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58A35626" w:rsidR="004C6FB0" w:rsidRPr="00E129F9" w:rsidRDefault="00084106" w:rsidP="004C6FB0">
      <w:pPr>
        <w:pStyle w:val="a4"/>
        <w:spacing w:line="276" w:lineRule="auto"/>
        <w:ind w:left="0"/>
        <w:jc w:val="left"/>
        <w:rPr>
          <w:rFonts w:ascii="Source Sans Pro" w:hAnsi="Source Sans Pro"/>
          <w:sz w:val="56"/>
          <w:szCs w:val="56"/>
        </w:rPr>
      </w:pPr>
      <w:r w:rsidRPr="00E129F9">
        <w:rPr>
          <w:rFonts w:ascii="Source Sans Pro" w:hAnsi="Source Sans Pro"/>
          <w:color w:val="FF0000"/>
          <w:sz w:val="56"/>
          <w:szCs w:val="56"/>
        </w:rPr>
        <w:t xml:space="preserve">Αυθεντικό Μαρόκο </w:t>
      </w:r>
      <w:r w:rsidRPr="00E129F9">
        <w:rPr>
          <w:rFonts w:ascii="Source Sans Pro" w:hAnsi="Source Sans Pro"/>
          <w:color w:val="FF0000"/>
          <w:sz w:val="56"/>
          <w:szCs w:val="56"/>
          <w:lang w:val="en-US"/>
        </w:rPr>
        <w:t>LIKE</w:t>
      </w:r>
      <w:r w:rsidRPr="00E129F9">
        <w:rPr>
          <w:rFonts w:ascii="Source Sans Pro" w:hAnsi="Source Sans Pro"/>
          <w:color w:val="FF0000"/>
          <w:sz w:val="56"/>
          <w:szCs w:val="56"/>
        </w:rPr>
        <w:t xml:space="preserve"> </w:t>
      </w:r>
      <w:r w:rsidRPr="00E129F9">
        <w:rPr>
          <w:rFonts w:ascii="Source Sans Pro" w:hAnsi="Source Sans Pro"/>
          <w:color w:val="FF0000"/>
          <w:sz w:val="56"/>
          <w:szCs w:val="56"/>
          <w:lang w:val="en-US"/>
        </w:rPr>
        <w:t>A</w:t>
      </w:r>
      <w:r w:rsidRPr="00E129F9">
        <w:rPr>
          <w:rFonts w:ascii="Source Sans Pro" w:hAnsi="Source Sans Pro"/>
          <w:color w:val="FF0000"/>
          <w:sz w:val="56"/>
          <w:szCs w:val="56"/>
        </w:rPr>
        <w:t xml:space="preserve"> </w:t>
      </w:r>
      <w:r w:rsidRPr="00E129F9">
        <w:rPr>
          <w:rFonts w:ascii="Source Sans Pro" w:hAnsi="Source Sans Pro"/>
          <w:color w:val="FF0000"/>
          <w:sz w:val="56"/>
          <w:szCs w:val="56"/>
          <w:lang w:val="en-US"/>
        </w:rPr>
        <w:t>LOCAL</w:t>
      </w:r>
    </w:p>
    <w:p w14:paraId="2249939C" w14:textId="0D2CE047" w:rsidR="004C6FB0" w:rsidRPr="009677FD" w:rsidRDefault="004C6FB0" w:rsidP="004C6FB0">
      <w:pPr>
        <w:pStyle w:val="1"/>
        <w:spacing w:line="360" w:lineRule="auto"/>
        <w:ind w:left="0" w:right="686"/>
        <w:jc w:val="left"/>
        <w:rPr>
          <w:rFonts w:ascii="Source Sans Pro" w:hAnsi="Source Sans Pro"/>
          <w:sz w:val="32"/>
          <w:szCs w:val="32"/>
        </w:rPr>
      </w:pPr>
      <w:r>
        <w:rPr>
          <w:rFonts w:ascii="Source Sans Pro" w:hAnsi="Source Sans Pro"/>
          <w:color w:val="FF0000"/>
          <w:sz w:val="32"/>
          <w:szCs w:val="32"/>
        </w:rPr>
        <w:t>Πάσχα 2026</w:t>
      </w:r>
    </w:p>
    <w:p w14:paraId="11D9C790" w14:textId="47B396CA" w:rsidR="009258F9" w:rsidRPr="00786A27" w:rsidRDefault="00A849F8" w:rsidP="00786A27">
      <w:pPr>
        <w:spacing w:before="97"/>
        <w:ind w:left="167"/>
        <w:rPr>
          <w:rFonts w:ascii="Source Sans Pro" w:hAnsi="Source Sans Pro"/>
        </w:rPr>
      </w:pPr>
      <w:r w:rsidRPr="00A849F8">
        <w:rPr>
          <w:rFonts w:ascii="Source Sans Pro" w:hAnsi="Source Sans Pro"/>
        </w:rPr>
        <w:t>Ελάτε να ανακαλύψουμε το Μαρόκο. Παζάρια, τζαμιά, παλάτια, χρώματα, αρώματα, χαμόγελα και εκφραστικά μαύρα</w:t>
      </w:r>
      <w:r w:rsidR="00822545">
        <w:rPr>
          <w:rFonts w:ascii="Source Sans Pro" w:hAnsi="Source Sans Pro"/>
        </w:rPr>
        <w:t xml:space="preserve"> </w:t>
      </w:r>
      <w:r w:rsidRPr="00A849F8">
        <w:rPr>
          <w:rFonts w:ascii="Source Sans Pro" w:hAnsi="Source Sans Pro"/>
        </w:rPr>
        <w:t>μάτια κρυμμένα πίσω από τσαντόρ, πολυλογάδες Άραβες και μυστηριακοί Βέρβεροι, έρημος, παλάτια, Ανατολή.</w:t>
      </w:r>
      <w:r w:rsidR="00786A27">
        <w:rPr>
          <w:rFonts w:ascii="Source Sans Pro" w:hAnsi="Source Sans Pro"/>
        </w:rPr>
        <w:t xml:space="preserve"> </w:t>
      </w:r>
      <w:r w:rsidRPr="00A849F8">
        <w:rPr>
          <w:rFonts w:ascii="Source Sans Pro" w:hAnsi="Source Sans Pro"/>
        </w:rPr>
        <w:t>Πολύχρωμη χώρα, με μοντέρνες αλλά και μεσαιωνικές πόλεις, υπέροχους κήπους, ψηλά βουνά, αλλά και απέραντη</w:t>
      </w:r>
      <w:r w:rsidR="005F32A0">
        <w:rPr>
          <w:rFonts w:ascii="Source Sans Pro" w:hAnsi="Source Sans Pro"/>
        </w:rPr>
        <w:t xml:space="preserve"> </w:t>
      </w:r>
      <w:r w:rsidRPr="00A849F8">
        <w:rPr>
          <w:rFonts w:ascii="Source Sans Pro" w:hAnsi="Source Sans Pro"/>
        </w:rPr>
        <w:t>έρημο</w:t>
      </w:r>
      <w:r w:rsidR="004C6FB0">
        <w:rPr>
          <w:rFonts w:ascii="Source Sans Pro" w:hAnsi="Source Sans Pro"/>
        </w:rPr>
        <w:t>.</w:t>
      </w:r>
    </w:p>
    <w:p w14:paraId="4BFD89AA" w14:textId="77777777" w:rsidR="00084106" w:rsidRPr="00084106" w:rsidRDefault="00084106" w:rsidP="009258F9">
      <w:pPr>
        <w:spacing w:before="97"/>
        <w:ind w:left="167"/>
        <w:rPr>
          <w:rFonts w:ascii="Source Sans Pro" w:hAnsi="Source Sans Pro"/>
        </w:rPr>
      </w:pPr>
    </w:p>
    <w:p w14:paraId="0FF46748" w14:textId="1554401F" w:rsidR="002F61D9" w:rsidRPr="002F61D9" w:rsidRDefault="001F70BA" w:rsidP="009258F9">
      <w:pPr>
        <w:spacing w:before="97"/>
        <w:ind w:left="167"/>
        <w:jc w:val="center"/>
        <w:rPr>
          <w:rFonts w:ascii="Source Sans Pro" w:hAnsi="Source Sans Pro"/>
        </w:rPr>
      </w:pPr>
      <w:r w:rsidRPr="002F61D9">
        <w:rPr>
          <w:rFonts w:ascii="Source Sans Pro" w:hAnsi="Source Sans Pro"/>
        </w:rPr>
        <w:br/>
      </w:r>
      <w:r w:rsidR="00441C72">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5AC49C8">
                <wp:simplePos x="0" y="0"/>
                <wp:positionH relativeFrom="column">
                  <wp:posOffset>296545</wp:posOffset>
                </wp:positionH>
                <wp:positionV relativeFrom="paragraph">
                  <wp:posOffset>204308</wp:posOffset>
                </wp:positionV>
                <wp:extent cx="6049925" cy="93566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925" cy="93566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70DD9071" w:rsidR="00441C72" w:rsidRPr="004C6FB0" w:rsidRDefault="00A849F8" w:rsidP="00441C72">
                              <w:pPr>
                                <w:spacing w:line="360" w:lineRule="auto"/>
                                <w:jc w:val="center"/>
                                <w:rPr>
                                  <w:rFonts w:ascii="Source Sans Pro" w:hAnsi="Source Sans Pro"/>
                                  <w:color w:val="262626" w:themeColor="text1" w:themeTint="D9"/>
                                  <w:sz w:val="24"/>
                                  <w:szCs w:val="24"/>
                                </w:rPr>
                              </w:pPr>
                              <w:r w:rsidRPr="00A849F8">
                                <w:rPr>
                                  <w:rFonts w:ascii="Source Sans Pro" w:hAnsi="Source Sans Pro"/>
                                  <w:b/>
                                  <w:bCs/>
                                  <w:color w:val="EE0000"/>
                                  <w:sz w:val="28"/>
                                  <w:szCs w:val="28"/>
                                </w:rPr>
                                <w:t>1.</w:t>
                              </w:r>
                              <w:r w:rsidR="00084106">
                                <w:rPr>
                                  <w:rFonts w:ascii="Source Sans Pro" w:hAnsi="Source Sans Pro"/>
                                  <w:b/>
                                  <w:bCs/>
                                  <w:color w:val="EE0000"/>
                                  <w:sz w:val="28"/>
                                  <w:szCs w:val="28"/>
                                  <w:lang w:val="en-US"/>
                                </w:rPr>
                                <w:t>5</w:t>
                              </w:r>
                              <w:r w:rsidRPr="00A849F8">
                                <w:rPr>
                                  <w:rFonts w:ascii="Source Sans Pro" w:hAnsi="Source Sans Pro"/>
                                  <w:b/>
                                  <w:bCs/>
                                  <w:color w:val="EE0000"/>
                                  <w:sz w:val="28"/>
                                  <w:szCs w:val="28"/>
                                </w:rPr>
                                <w:t>95</w:t>
                              </w:r>
                              <w:r w:rsidRPr="004C6FB0">
                                <w:rPr>
                                  <w:rFonts w:ascii="Source Sans Pro" w:hAnsi="Source Sans Pro"/>
                                  <w:b/>
                                  <w:bCs/>
                                  <w:color w:val="EE0000"/>
                                  <w:sz w:val="28"/>
                                  <w:szCs w:val="28"/>
                                </w:rPr>
                                <w:t>€</w:t>
                              </w:r>
                              <w:r w:rsidRPr="00A849F8">
                                <w:rPr>
                                  <w:rFonts w:ascii="Source Sans Pro" w:hAnsi="Source Sans Pro"/>
                                  <w:color w:val="262626" w:themeColor="text1" w:themeTint="D9"/>
                                  <w:sz w:val="28"/>
                                  <w:szCs w:val="28"/>
                                </w:rPr>
                                <w:t xml:space="preserve"> </w:t>
                              </w:r>
                              <w:r w:rsidRPr="004C6FB0">
                                <w:rPr>
                                  <w:rFonts w:ascii="Source Sans Pro" w:hAnsi="Source Sans Pro"/>
                                  <w:color w:val="262626" w:themeColor="text1" w:themeTint="D9"/>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8D1B066" w:rsidR="00441C72" w:rsidRPr="00441C72" w:rsidRDefault="00A849F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9CCC9EA" w:rsidR="00441C72" w:rsidRPr="00441C72" w:rsidRDefault="00A849F8" w:rsidP="00A849F8">
                              <w:pPr>
                                <w:jc w:val="center"/>
                                <w:rPr>
                                  <w:rFonts w:ascii="Source Sans Pro" w:hAnsi="Source Sans Pro"/>
                                  <w:color w:val="404040" w:themeColor="text1" w:themeTint="BF"/>
                                  <w:sz w:val="24"/>
                                  <w:szCs w:val="24"/>
                                </w:rPr>
                              </w:pPr>
                              <w:r w:rsidRPr="00A849F8">
                                <w:rPr>
                                  <w:rFonts w:ascii="Source Sans Pro" w:hAnsi="Source Sans Pro"/>
                                  <w:color w:val="404040" w:themeColor="text1" w:themeTint="BF"/>
                                  <w:sz w:val="24"/>
                                  <w:szCs w:val="24"/>
                                </w:rPr>
                                <w:t>09 ΑΠΡΙΛΙΟΥ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35pt;margin-top:16.1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ImuAMAAMYNAAAOAAAAZHJzL2Uyb0RvYy54bWzsV8tu5EQU3SPxD6XaEz/idqetOKMoIRFS&#10;NBNNBs26ulx+iHJVUVUdd7MbiQ0L+AUWfAFCSCBA8wfOL3Gr7HZeLYQGyAKlF+563Xurjs85tg9f&#10;rFuOrpk2jRQ5jvZCjJigsmhElePP35x9coCRsUQUhEvBcrxhBr84+vijw05lLJa15AXTCJIIk3Uq&#10;x7W1KgsCQ2vWErMnFRMwWUrdEgtdXQWFJh1kb3kQh2EadFIXSkvKjIHR02ESH/n8ZcmofVWWhlnE&#10;cwx7s/6q/XXprsHRIckqTVTd0HEb5AN20ZJGQNEp1SmxBK108yhV21AtjSztHpVtIMuyocyfAU4T&#10;hQ9Oc67lSvmzVFlXqQkmgPYBTh+clr68PtfqSl1qQKJTFWDhe+4s61K37h92idYess0EGVtbRGEw&#10;DZPFIp5hRGFusT9L09mAKa0B+EdhtP70rwODbdng3mY6BfQwtwiYf4bAVU0U88CaDBC41Kgpcrwf&#10;zdJo/yAEygrSAln772/e9b/07/ufbr7r/+h/7d9nqP/h5msYhTEY/bb/rf+5/73/EUHnG7fELUQe&#10;ArdlyD1BazIDKP9dXCPAMnqM6wQPyZQ29pzJFrlGjoEqongNfPc0JNcXxsIdhfXbda4yF27M7WzY&#10;i2/ZDWfD5GtWAhBwV2OfxIuQnXCNrgnIh1DKhI3d7YW0XMBqF1Y2nE+B0a5AbqMxaFzrwpgX5xQY&#10;7gq8X3GK8FWlsFNw2wipdyUovpgqD+u3px/O7I5v18u1p77JlrLYABW0HFzCKHrWALYXxNhLosEW&#10;wEDA6uwruJRcdjmWYwujWuqvdo279cBVmMWoA5vJsflyRTTDiH8mgMWLKEmcL/lOMpvH0NF3Z5Z3&#10;Z8SqPZFwKyIwVUV90623fNsstWzfgiMeu6owRQSF2jmmVm87J3awP/BUyo6P/TLwIkXshbhS1CV3&#10;ADvavFm/JVqNBLMg+ZdyqxySPaDYsNZFCnm8srJsPP8cxAOuI/SgYmc0TyDnxSKcz8PkYP60co7D&#10;NJ5HKUaPzfK/EbWRvCnOQIUOfLMxk2DhMVnIDpgGBIbBHJ/536jFe2FcIKBzPEtCIA11NC05sdBs&#10;VQGUFRWwh1fwhHdE8nXuFdXVcqp6Es7C5HRXEUepU2LqwU58/clMXM5B4KNxeWvyhrlVqfdor+db&#10;Uj2L9X8iVrDBKEmj1PnfUz58kyhKDhzpn9UK5nFX1P+GWv3LwrNan/LR6t+b4WPBv6SNHzbua+Ru&#10;3z+Kbz+/jv4EAAD//wMAUEsDBBQABgAIAAAAIQCpTVIk4AAAAAkBAAAPAAAAZHJzL2Rvd25yZXYu&#10;eG1sTI9Na4NAEIbvhf6HZQq9NavmU+saQmh7CoEmhZLbRCcqcXfF3aj5952e2uPwPrzvM+l61I3o&#10;qXO1NQrCSQCCTG6L2pQKvo7vLysQzqMpsLGGFNzJwTp7fEgxKexgPqk/+FJwiXEJKqi8bxMpXV6R&#10;RjexLRnOLrbT6PnsSll0OHC5bmQUBAupsTa8UGFL24ry6+GmFXwMOGym4Vu/u16299Nxvv/ehaTU&#10;89O4eQXhafR/MPzqszpk7HS2N1M40SiYLZZMKphGEQjO4ziegTgzuIznILNU/v8g+wEAAP//AwBQ&#10;SwECLQAUAAYACAAAACEAtoM4kv4AAADhAQAAEwAAAAAAAAAAAAAAAAAAAAAAW0NvbnRlbnRfVHlw&#10;ZXNdLnhtbFBLAQItABQABgAIAAAAIQA4/SH/1gAAAJQBAAALAAAAAAAAAAAAAAAAAC8BAABfcmVs&#10;cy8ucmVsc1BLAQItABQABgAIAAAAIQC7b1ImuAMAAMYNAAAOAAAAAAAAAAAAAAAAAC4CAABkcnMv&#10;ZTJvRG9jLnhtbFBLAQItABQABgAIAAAAIQCpTVIk4AAAAAkBAAAPAAAAAAAAAAAAAAAAABIGAABk&#10;cnMvZG93bnJldi54bWxQSwUGAAAAAAQABADzAAAAHwc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70DD9071" w:rsidR="00441C72" w:rsidRPr="004C6FB0" w:rsidRDefault="00A849F8" w:rsidP="00441C72">
                        <w:pPr>
                          <w:spacing w:line="360" w:lineRule="auto"/>
                          <w:jc w:val="center"/>
                          <w:rPr>
                            <w:rFonts w:ascii="Source Sans Pro" w:hAnsi="Source Sans Pro"/>
                            <w:color w:val="262626" w:themeColor="text1" w:themeTint="D9"/>
                            <w:sz w:val="24"/>
                            <w:szCs w:val="24"/>
                          </w:rPr>
                        </w:pPr>
                        <w:r w:rsidRPr="00A849F8">
                          <w:rPr>
                            <w:rFonts w:ascii="Source Sans Pro" w:hAnsi="Source Sans Pro"/>
                            <w:b/>
                            <w:bCs/>
                            <w:color w:val="EE0000"/>
                            <w:sz w:val="28"/>
                            <w:szCs w:val="28"/>
                          </w:rPr>
                          <w:t>1.</w:t>
                        </w:r>
                        <w:r w:rsidR="00084106">
                          <w:rPr>
                            <w:rFonts w:ascii="Source Sans Pro" w:hAnsi="Source Sans Pro"/>
                            <w:b/>
                            <w:bCs/>
                            <w:color w:val="EE0000"/>
                            <w:sz w:val="28"/>
                            <w:szCs w:val="28"/>
                            <w:lang w:val="en-US"/>
                          </w:rPr>
                          <w:t>5</w:t>
                        </w:r>
                        <w:r w:rsidRPr="00A849F8">
                          <w:rPr>
                            <w:rFonts w:ascii="Source Sans Pro" w:hAnsi="Source Sans Pro"/>
                            <w:b/>
                            <w:bCs/>
                            <w:color w:val="EE0000"/>
                            <w:sz w:val="28"/>
                            <w:szCs w:val="28"/>
                          </w:rPr>
                          <w:t>95</w:t>
                        </w:r>
                        <w:r w:rsidRPr="004C6FB0">
                          <w:rPr>
                            <w:rFonts w:ascii="Source Sans Pro" w:hAnsi="Source Sans Pro"/>
                            <w:b/>
                            <w:bCs/>
                            <w:color w:val="EE0000"/>
                            <w:sz w:val="28"/>
                            <w:szCs w:val="28"/>
                          </w:rPr>
                          <w:t>€</w:t>
                        </w:r>
                        <w:r w:rsidRPr="00A849F8">
                          <w:rPr>
                            <w:rFonts w:ascii="Source Sans Pro" w:hAnsi="Source Sans Pro"/>
                            <w:color w:val="262626" w:themeColor="text1" w:themeTint="D9"/>
                            <w:sz w:val="28"/>
                            <w:szCs w:val="28"/>
                          </w:rPr>
                          <w:t xml:space="preserve"> </w:t>
                        </w:r>
                        <w:r w:rsidRPr="004C6FB0">
                          <w:rPr>
                            <w:rFonts w:ascii="Source Sans Pro" w:hAnsi="Source Sans Pro"/>
                            <w:color w:val="262626" w:themeColor="text1" w:themeTint="D9"/>
                            <w:sz w:val="24"/>
                            <w:szCs w:val="24"/>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8D1B066" w:rsidR="00441C72" w:rsidRPr="00441C72" w:rsidRDefault="00A849F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9CCC9EA" w:rsidR="00441C72" w:rsidRPr="00441C72" w:rsidRDefault="00A849F8" w:rsidP="00A849F8">
                        <w:pPr>
                          <w:jc w:val="center"/>
                          <w:rPr>
                            <w:rFonts w:ascii="Source Sans Pro" w:hAnsi="Source Sans Pro"/>
                            <w:color w:val="404040" w:themeColor="text1" w:themeTint="BF"/>
                            <w:sz w:val="24"/>
                            <w:szCs w:val="24"/>
                          </w:rPr>
                        </w:pPr>
                        <w:r w:rsidRPr="00A849F8">
                          <w:rPr>
                            <w:rFonts w:ascii="Source Sans Pro" w:hAnsi="Source Sans Pro"/>
                            <w:color w:val="404040" w:themeColor="text1" w:themeTint="BF"/>
                            <w:sz w:val="24"/>
                            <w:szCs w:val="24"/>
                          </w:rPr>
                          <w:t>09 ΑΠΡΙΛΙΟΥ</w:t>
                        </w:r>
                      </w:p>
                    </w:txbxContent>
                  </v:textbox>
                </v:roundrect>
              </v:group>
            </w:pict>
          </mc:Fallback>
        </mc:AlternateContent>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33FEB7B5" w:rsidR="002F61D9" w:rsidRPr="002F61D9" w:rsidRDefault="004C6FB0"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C6261FC"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1C6261FC"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p>
                  </w:txbxContent>
                </v:textbox>
              </v:roundrect>
            </w:pict>
          </mc:Fallback>
        </mc:AlternateContent>
      </w:r>
    </w:p>
    <w:p w14:paraId="4BB26606" w14:textId="5028457D" w:rsidR="002F61D9" w:rsidRPr="002F61D9" w:rsidRDefault="002F61D9" w:rsidP="002F61D9">
      <w:pPr>
        <w:spacing w:before="97"/>
        <w:ind w:left="167"/>
        <w:rPr>
          <w:rFonts w:ascii="Source Sans Pro" w:hAnsi="Source Sans Pro"/>
        </w:rPr>
      </w:pPr>
    </w:p>
    <w:p w14:paraId="3064B77C" w14:textId="77777777" w:rsidR="009258F9" w:rsidRPr="00C92AD5" w:rsidRDefault="009258F9" w:rsidP="002F61D9">
      <w:pPr>
        <w:spacing w:before="97"/>
        <w:ind w:left="167"/>
        <w:rPr>
          <w:rFonts w:ascii="Source Sans Pro" w:hAnsi="Source Sans Pro"/>
          <w:sz w:val="4"/>
          <w:szCs w:val="4"/>
        </w:rPr>
      </w:pPr>
    </w:p>
    <w:p w14:paraId="170BF5CC" w14:textId="03C85F62" w:rsidR="004C6FB0" w:rsidRPr="00C92AD5" w:rsidRDefault="004C6FB0" w:rsidP="004C6FB0">
      <w:pPr>
        <w:pStyle w:val="3"/>
        <w:spacing w:before="19" w:line="360" w:lineRule="auto"/>
        <w:ind w:left="0"/>
        <w:rPr>
          <w:rFonts w:ascii="Source Sans Pro" w:hAnsi="Source Sans Pro"/>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3F2C5629" w14:textId="5C49F1BD"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Γνωρίστε τη μυθική </w:t>
      </w:r>
      <w:proofErr w:type="spellStart"/>
      <w:r w:rsidRPr="00084106">
        <w:rPr>
          <w:rFonts w:ascii="Source Sans Pro" w:eastAsiaTheme="minorHAnsi" w:hAnsi="Source Sans Pro" w:cstheme="minorBidi"/>
          <w:b/>
          <w:bCs/>
          <w:color w:val="404040" w:themeColor="text1" w:themeTint="BF"/>
        </w:rPr>
        <w:t>Μαρακές</w:t>
      </w:r>
      <w:proofErr w:type="spellEnd"/>
      <w:r w:rsidRPr="00084106">
        <w:rPr>
          <w:rFonts w:ascii="Source Sans Pro" w:eastAsiaTheme="minorHAnsi" w:hAnsi="Source Sans Pro" w:cstheme="minorBidi"/>
          <w:color w:val="404040" w:themeColor="text1" w:themeTint="BF"/>
        </w:rPr>
        <w:t xml:space="preserve">, την περίφημη «Κόκκινη Πόλη», με τα πολύβουα </w:t>
      </w:r>
      <w:proofErr w:type="spellStart"/>
      <w:r w:rsidRPr="00084106">
        <w:rPr>
          <w:rFonts w:ascii="Source Sans Pro" w:eastAsiaTheme="minorHAnsi" w:hAnsi="Source Sans Pro" w:cstheme="minorBidi"/>
          <w:color w:val="404040" w:themeColor="text1" w:themeTint="BF"/>
        </w:rPr>
        <w:t>σουκ</w:t>
      </w:r>
      <w:proofErr w:type="spellEnd"/>
      <w:r w:rsidRPr="00084106">
        <w:rPr>
          <w:rFonts w:ascii="Source Sans Pro" w:eastAsiaTheme="minorHAnsi" w:hAnsi="Source Sans Pro" w:cstheme="minorBidi"/>
          <w:color w:val="404040" w:themeColor="text1" w:themeTint="BF"/>
        </w:rPr>
        <w:t xml:space="preserve">, τα αρώματα των μπαχαρικών και τη θρυλική πλατεία </w:t>
      </w:r>
      <w:proofErr w:type="spellStart"/>
      <w:r w:rsidRPr="00084106">
        <w:rPr>
          <w:rFonts w:ascii="Source Sans Pro" w:eastAsiaTheme="minorHAnsi" w:hAnsi="Source Sans Pro" w:cstheme="minorBidi"/>
          <w:b/>
          <w:bCs/>
          <w:color w:val="404040" w:themeColor="text1" w:themeTint="BF"/>
        </w:rPr>
        <w:t>Τζεμάα</w:t>
      </w:r>
      <w:proofErr w:type="spellEnd"/>
      <w:r w:rsidRPr="00084106">
        <w:rPr>
          <w:rFonts w:ascii="Source Sans Pro" w:eastAsiaTheme="minorHAnsi" w:hAnsi="Source Sans Pro" w:cstheme="minorBidi"/>
          <w:b/>
          <w:bCs/>
          <w:color w:val="404040" w:themeColor="text1" w:themeTint="BF"/>
        </w:rPr>
        <w:t xml:space="preserve"> Ελ </w:t>
      </w:r>
      <w:proofErr w:type="spellStart"/>
      <w:r w:rsidRPr="00084106">
        <w:rPr>
          <w:rFonts w:ascii="Source Sans Pro" w:eastAsiaTheme="minorHAnsi" w:hAnsi="Source Sans Pro" w:cstheme="minorBidi"/>
          <w:b/>
          <w:bCs/>
          <w:color w:val="404040" w:themeColor="text1" w:themeTint="BF"/>
        </w:rPr>
        <w:t>Φνα</w:t>
      </w:r>
      <w:proofErr w:type="spellEnd"/>
      <w:r w:rsidRPr="00084106">
        <w:rPr>
          <w:rFonts w:ascii="Source Sans Pro" w:eastAsiaTheme="minorHAnsi" w:hAnsi="Source Sans Pro" w:cstheme="minorBidi"/>
          <w:color w:val="404040" w:themeColor="text1" w:themeTint="BF"/>
        </w:rPr>
        <w:t>, που ζωντανεύει μέρα και νύχτα.</w:t>
      </w:r>
      <w:r w:rsidRPr="00084106">
        <w:rPr>
          <w:rFonts w:ascii="Source Sans Pro" w:eastAsiaTheme="minorHAnsi" w:hAnsi="Source Sans Pro" w:cstheme="minorBidi"/>
          <w:color w:val="404040" w:themeColor="text1" w:themeTint="BF"/>
        </w:rPr>
        <w:br/>
      </w:r>
    </w:p>
    <w:p w14:paraId="22F24B32" w14:textId="1BCBC0D8"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Απολαύστε μια μαγευτική </w:t>
      </w:r>
      <w:r w:rsidRPr="00084106">
        <w:rPr>
          <w:rFonts w:ascii="Source Sans Pro" w:eastAsiaTheme="minorHAnsi" w:hAnsi="Source Sans Pro" w:cstheme="minorBidi"/>
          <w:b/>
          <w:bCs/>
          <w:color w:val="404040" w:themeColor="text1" w:themeTint="BF"/>
        </w:rPr>
        <w:t>βραδινή βόλτα με παραδοσιακές άμαξες</w:t>
      </w:r>
      <w:r w:rsidRPr="00084106">
        <w:rPr>
          <w:rFonts w:ascii="Source Sans Pro" w:eastAsiaTheme="minorHAnsi" w:hAnsi="Source Sans Pro" w:cstheme="minorBidi"/>
          <w:color w:val="404040" w:themeColor="text1" w:themeTint="BF"/>
        </w:rPr>
        <w:t xml:space="preserve"> μέσα στη </w:t>
      </w:r>
      <w:proofErr w:type="spellStart"/>
      <w:r w:rsidRPr="00084106">
        <w:rPr>
          <w:rFonts w:ascii="Source Sans Pro" w:eastAsiaTheme="minorHAnsi" w:hAnsi="Source Sans Pro" w:cstheme="minorBidi"/>
          <w:color w:val="404040" w:themeColor="text1" w:themeTint="BF"/>
        </w:rPr>
        <w:t>Μεδίνα</w:t>
      </w:r>
      <w:proofErr w:type="spellEnd"/>
      <w:r w:rsidRPr="00084106">
        <w:rPr>
          <w:rFonts w:ascii="Source Sans Pro" w:eastAsiaTheme="minorHAnsi" w:hAnsi="Source Sans Pro" w:cstheme="minorBidi"/>
          <w:color w:val="404040" w:themeColor="text1" w:themeTint="BF"/>
        </w:rPr>
        <w:t xml:space="preserve"> και τις σύγχρονες συνοικίες του </w:t>
      </w:r>
      <w:proofErr w:type="spellStart"/>
      <w:r w:rsidRPr="00084106">
        <w:rPr>
          <w:rFonts w:ascii="Source Sans Pro" w:eastAsiaTheme="minorHAnsi" w:hAnsi="Source Sans Pro" w:cstheme="minorBidi"/>
          <w:color w:val="404040" w:themeColor="text1" w:themeTint="BF"/>
        </w:rPr>
        <w:t>Μαρακές</w:t>
      </w:r>
      <w:proofErr w:type="spellEnd"/>
      <w:r w:rsidRPr="00084106">
        <w:rPr>
          <w:rFonts w:ascii="Source Sans Pro" w:eastAsiaTheme="minorHAnsi" w:hAnsi="Source Sans Pro" w:cstheme="minorBidi"/>
          <w:color w:val="404040" w:themeColor="text1" w:themeTint="BF"/>
        </w:rPr>
        <w:t>, σε μια εμπειρία βγαλμένη από ανατολίτικο παραμύθι.</w:t>
      </w:r>
      <w:r w:rsidRPr="00084106">
        <w:rPr>
          <w:rFonts w:ascii="Source Sans Pro" w:eastAsiaTheme="minorHAnsi" w:hAnsi="Source Sans Pro" w:cstheme="minorBidi"/>
          <w:color w:val="404040" w:themeColor="text1" w:themeTint="BF"/>
        </w:rPr>
        <w:br/>
      </w:r>
    </w:p>
    <w:p w14:paraId="443B9102" w14:textId="72B1E87F"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Επισκεφθείτε το εντυπωσιακό </w:t>
      </w:r>
      <w:r w:rsidRPr="00084106">
        <w:rPr>
          <w:rFonts w:ascii="Source Sans Pro" w:eastAsiaTheme="minorHAnsi" w:hAnsi="Source Sans Pro" w:cstheme="minorBidi"/>
          <w:b/>
          <w:bCs/>
          <w:color w:val="404040" w:themeColor="text1" w:themeTint="BF"/>
        </w:rPr>
        <w:t xml:space="preserve">Παλάτι </w:t>
      </w:r>
      <w:proofErr w:type="spellStart"/>
      <w:r w:rsidRPr="00084106">
        <w:rPr>
          <w:rFonts w:ascii="Source Sans Pro" w:eastAsiaTheme="minorHAnsi" w:hAnsi="Source Sans Pro" w:cstheme="minorBidi"/>
          <w:b/>
          <w:bCs/>
          <w:color w:val="404040" w:themeColor="text1" w:themeTint="BF"/>
        </w:rPr>
        <w:t>Μπαχία</w:t>
      </w:r>
      <w:proofErr w:type="spellEnd"/>
      <w:r w:rsidRPr="00084106">
        <w:rPr>
          <w:rFonts w:ascii="Source Sans Pro" w:eastAsiaTheme="minorHAnsi" w:hAnsi="Source Sans Pro" w:cstheme="minorBidi"/>
          <w:color w:val="404040" w:themeColor="text1" w:themeTint="BF"/>
        </w:rPr>
        <w:t xml:space="preserve"> και θαυμάστε το εμβληματικό </w:t>
      </w:r>
      <w:r w:rsidRPr="00084106">
        <w:rPr>
          <w:rFonts w:ascii="Source Sans Pro" w:eastAsiaTheme="minorHAnsi" w:hAnsi="Source Sans Pro" w:cstheme="minorBidi"/>
          <w:b/>
          <w:bCs/>
          <w:color w:val="404040" w:themeColor="text1" w:themeTint="BF"/>
        </w:rPr>
        <w:t xml:space="preserve">Τζαμί </w:t>
      </w:r>
      <w:proofErr w:type="spellStart"/>
      <w:r w:rsidRPr="00084106">
        <w:rPr>
          <w:rFonts w:ascii="Source Sans Pro" w:eastAsiaTheme="minorHAnsi" w:hAnsi="Source Sans Pro" w:cstheme="minorBidi"/>
          <w:b/>
          <w:bCs/>
          <w:color w:val="404040" w:themeColor="text1" w:themeTint="BF"/>
        </w:rPr>
        <w:t>Κουτουμπία</w:t>
      </w:r>
      <w:proofErr w:type="spellEnd"/>
      <w:r w:rsidRPr="00084106">
        <w:rPr>
          <w:rFonts w:ascii="Source Sans Pro" w:eastAsiaTheme="minorHAnsi" w:hAnsi="Source Sans Pro" w:cstheme="minorBidi"/>
          <w:color w:val="404040" w:themeColor="text1" w:themeTint="BF"/>
        </w:rPr>
        <w:t>, σύμβολα της μαροκινής αρχιτεκτονικής και ιστορίας.</w:t>
      </w:r>
      <w:r w:rsidRPr="00084106">
        <w:rPr>
          <w:rFonts w:ascii="Source Sans Pro" w:eastAsiaTheme="minorHAnsi" w:hAnsi="Source Sans Pro" w:cstheme="minorBidi"/>
          <w:color w:val="404040" w:themeColor="text1" w:themeTint="BF"/>
        </w:rPr>
        <w:br/>
      </w:r>
    </w:p>
    <w:p w14:paraId="3C36DD62" w14:textId="2E313BA9"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Περιηγηθείτε στους ονειρικούς </w:t>
      </w:r>
      <w:r w:rsidRPr="00084106">
        <w:rPr>
          <w:rFonts w:ascii="Source Sans Pro" w:eastAsiaTheme="minorHAnsi" w:hAnsi="Source Sans Pro" w:cstheme="minorBidi"/>
          <w:b/>
          <w:bCs/>
          <w:color w:val="404040" w:themeColor="text1" w:themeTint="BF"/>
        </w:rPr>
        <w:t xml:space="preserve">Κήπους </w:t>
      </w:r>
      <w:proofErr w:type="spellStart"/>
      <w:r w:rsidRPr="00084106">
        <w:rPr>
          <w:rFonts w:ascii="Source Sans Pro" w:eastAsiaTheme="minorHAnsi" w:hAnsi="Source Sans Pro" w:cstheme="minorBidi"/>
          <w:b/>
          <w:bCs/>
          <w:color w:val="404040" w:themeColor="text1" w:themeTint="BF"/>
        </w:rPr>
        <w:t>Μαζορέλ</w:t>
      </w:r>
      <w:proofErr w:type="spellEnd"/>
      <w:r w:rsidRPr="00084106">
        <w:rPr>
          <w:rFonts w:ascii="Source Sans Pro" w:eastAsiaTheme="minorHAnsi" w:hAnsi="Source Sans Pro" w:cstheme="minorBidi"/>
          <w:color w:val="404040" w:themeColor="text1" w:themeTint="BF"/>
        </w:rPr>
        <w:t xml:space="preserve">, το καλλιτεχνικό καταφύγιο του Ζακ </w:t>
      </w:r>
      <w:proofErr w:type="spellStart"/>
      <w:r w:rsidRPr="00084106">
        <w:rPr>
          <w:rFonts w:ascii="Source Sans Pro" w:eastAsiaTheme="minorHAnsi" w:hAnsi="Source Sans Pro" w:cstheme="minorBidi"/>
          <w:color w:val="404040" w:themeColor="text1" w:themeTint="BF"/>
        </w:rPr>
        <w:t>Μαζορέλ</w:t>
      </w:r>
      <w:proofErr w:type="spellEnd"/>
      <w:r w:rsidRPr="00084106">
        <w:rPr>
          <w:rFonts w:ascii="Source Sans Pro" w:eastAsiaTheme="minorHAnsi" w:hAnsi="Source Sans Pro" w:cstheme="minorBidi"/>
          <w:color w:val="404040" w:themeColor="text1" w:themeTint="BF"/>
        </w:rPr>
        <w:t xml:space="preserve"> και του </w:t>
      </w:r>
      <w:proofErr w:type="spellStart"/>
      <w:r w:rsidRPr="00084106">
        <w:rPr>
          <w:rFonts w:ascii="Source Sans Pro" w:eastAsiaTheme="minorHAnsi" w:hAnsi="Source Sans Pro" w:cstheme="minorBidi"/>
          <w:color w:val="404040" w:themeColor="text1" w:themeTint="BF"/>
        </w:rPr>
        <w:t>Yves</w:t>
      </w:r>
      <w:proofErr w:type="spellEnd"/>
      <w:r w:rsidRPr="00084106">
        <w:rPr>
          <w:rFonts w:ascii="Source Sans Pro" w:eastAsiaTheme="minorHAnsi" w:hAnsi="Source Sans Pro" w:cstheme="minorBidi"/>
          <w:color w:val="404040" w:themeColor="text1" w:themeTint="BF"/>
        </w:rPr>
        <w:t xml:space="preserve"> </w:t>
      </w:r>
      <w:proofErr w:type="spellStart"/>
      <w:r w:rsidRPr="00084106">
        <w:rPr>
          <w:rFonts w:ascii="Source Sans Pro" w:eastAsiaTheme="minorHAnsi" w:hAnsi="Source Sans Pro" w:cstheme="minorBidi"/>
          <w:color w:val="404040" w:themeColor="text1" w:themeTint="BF"/>
        </w:rPr>
        <w:t>Saint</w:t>
      </w:r>
      <w:proofErr w:type="spellEnd"/>
      <w:r w:rsidRPr="00084106">
        <w:rPr>
          <w:rFonts w:ascii="Source Sans Pro" w:eastAsiaTheme="minorHAnsi" w:hAnsi="Source Sans Pro" w:cstheme="minorBidi"/>
          <w:color w:val="404040" w:themeColor="text1" w:themeTint="BF"/>
        </w:rPr>
        <w:t xml:space="preserve"> </w:t>
      </w:r>
      <w:proofErr w:type="spellStart"/>
      <w:r w:rsidRPr="00084106">
        <w:rPr>
          <w:rFonts w:ascii="Source Sans Pro" w:eastAsiaTheme="minorHAnsi" w:hAnsi="Source Sans Pro" w:cstheme="minorBidi"/>
          <w:color w:val="404040" w:themeColor="text1" w:themeTint="BF"/>
        </w:rPr>
        <w:t>Laurent</w:t>
      </w:r>
      <w:proofErr w:type="spellEnd"/>
      <w:r w:rsidRPr="00084106">
        <w:rPr>
          <w:rFonts w:ascii="Source Sans Pro" w:eastAsiaTheme="minorHAnsi" w:hAnsi="Source Sans Pro" w:cstheme="minorBidi"/>
          <w:color w:val="404040" w:themeColor="text1" w:themeTint="BF"/>
        </w:rPr>
        <w:t xml:space="preserve">, ένα από τα πιο </w:t>
      </w:r>
      <w:proofErr w:type="spellStart"/>
      <w:r w:rsidRPr="00084106">
        <w:rPr>
          <w:rFonts w:ascii="Source Sans Pro" w:eastAsiaTheme="minorHAnsi" w:hAnsi="Source Sans Pro" w:cstheme="minorBidi"/>
          <w:color w:val="404040" w:themeColor="text1" w:themeTint="BF"/>
        </w:rPr>
        <w:t>φωτογραφημένα</w:t>
      </w:r>
      <w:proofErr w:type="spellEnd"/>
      <w:r w:rsidRPr="00084106">
        <w:rPr>
          <w:rFonts w:ascii="Source Sans Pro" w:eastAsiaTheme="minorHAnsi" w:hAnsi="Source Sans Pro" w:cstheme="minorBidi"/>
          <w:color w:val="404040" w:themeColor="text1" w:themeTint="BF"/>
        </w:rPr>
        <w:t xml:space="preserve"> σημεία του Μαρόκου.</w:t>
      </w:r>
      <w:r w:rsidRPr="00084106">
        <w:rPr>
          <w:rFonts w:ascii="Source Sans Pro" w:eastAsiaTheme="minorHAnsi" w:hAnsi="Source Sans Pro" w:cstheme="minorBidi"/>
          <w:color w:val="404040" w:themeColor="text1" w:themeTint="BF"/>
        </w:rPr>
        <w:br/>
      </w:r>
    </w:p>
    <w:p w14:paraId="1FD7C269" w14:textId="31CA8F0C"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Ζήστε από κοντά την </w:t>
      </w:r>
      <w:r w:rsidRPr="00084106">
        <w:rPr>
          <w:rFonts w:ascii="Source Sans Pro" w:eastAsiaTheme="minorHAnsi" w:hAnsi="Source Sans Pro" w:cstheme="minorBidi"/>
          <w:b/>
          <w:bCs/>
          <w:color w:val="404040" w:themeColor="text1" w:themeTint="BF"/>
        </w:rPr>
        <w:t xml:space="preserve">παραδοσιακή παραγωγή ελαίου </w:t>
      </w:r>
      <w:proofErr w:type="spellStart"/>
      <w:r w:rsidRPr="00084106">
        <w:rPr>
          <w:rFonts w:ascii="Source Sans Pro" w:eastAsiaTheme="minorHAnsi" w:hAnsi="Source Sans Pro" w:cstheme="minorBidi"/>
          <w:b/>
          <w:bCs/>
          <w:color w:val="404040" w:themeColor="text1" w:themeTint="BF"/>
        </w:rPr>
        <w:t>Άργκαν</w:t>
      </w:r>
      <w:proofErr w:type="spellEnd"/>
      <w:r w:rsidRPr="00084106">
        <w:rPr>
          <w:rFonts w:ascii="Source Sans Pro" w:eastAsiaTheme="minorHAnsi" w:hAnsi="Source Sans Pro" w:cstheme="minorBidi"/>
          <w:color w:val="404040" w:themeColor="text1" w:themeTint="BF"/>
        </w:rPr>
        <w:t>, ενός από τα σπανιότερα και πολυτιμότερα φυσικά προϊόντα του κόσμου, με προστατευόμενη προέλευση από την UNESCO.</w:t>
      </w:r>
      <w:r w:rsidRPr="00084106">
        <w:rPr>
          <w:rFonts w:ascii="Source Sans Pro" w:eastAsiaTheme="minorHAnsi" w:hAnsi="Source Sans Pro" w:cstheme="minorBidi"/>
          <w:color w:val="404040" w:themeColor="text1" w:themeTint="BF"/>
        </w:rPr>
        <w:br/>
      </w:r>
    </w:p>
    <w:p w14:paraId="3349E666" w14:textId="42DE923B"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Διασχίστε την επιβλητική </w:t>
      </w:r>
      <w:r w:rsidRPr="00084106">
        <w:rPr>
          <w:rFonts w:ascii="Source Sans Pro" w:eastAsiaTheme="minorHAnsi" w:hAnsi="Source Sans Pro" w:cstheme="minorBidi"/>
          <w:b/>
          <w:bCs/>
          <w:color w:val="404040" w:themeColor="text1" w:themeTint="BF"/>
        </w:rPr>
        <w:t>Οροσειρά Άτλαντα</w:t>
      </w:r>
      <w:r w:rsidRPr="00084106">
        <w:rPr>
          <w:rFonts w:ascii="Source Sans Pro" w:eastAsiaTheme="minorHAnsi" w:hAnsi="Source Sans Pro" w:cstheme="minorBidi"/>
          <w:color w:val="404040" w:themeColor="text1" w:themeTint="BF"/>
        </w:rPr>
        <w:t xml:space="preserve"> και φτάστε στο κινηματογραφικό χωριό </w:t>
      </w:r>
      <w:proofErr w:type="spellStart"/>
      <w:r w:rsidRPr="00084106">
        <w:rPr>
          <w:rFonts w:ascii="Source Sans Pro" w:eastAsiaTheme="minorHAnsi" w:hAnsi="Source Sans Pro" w:cstheme="minorBidi"/>
          <w:b/>
          <w:bCs/>
          <w:color w:val="404040" w:themeColor="text1" w:themeTint="BF"/>
        </w:rPr>
        <w:t>Αΐτ</w:t>
      </w:r>
      <w:proofErr w:type="spellEnd"/>
      <w:r w:rsidRPr="00084106">
        <w:rPr>
          <w:rFonts w:ascii="Source Sans Pro" w:eastAsiaTheme="minorHAnsi" w:hAnsi="Source Sans Pro" w:cstheme="minorBidi"/>
          <w:b/>
          <w:bCs/>
          <w:color w:val="404040" w:themeColor="text1" w:themeTint="BF"/>
        </w:rPr>
        <w:t xml:space="preserve"> Μπεν </w:t>
      </w:r>
      <w:proofErr w:type="spellStart"/>
      <w:r w:rsidRPr="00084106">
        <w:rPr>
          <w:rFonts w:ascii="Source Sans Pro" w:eastAsiaTheme="minorHAnsi" w:hAnsi="Source Sans Pro" w:cstheme="minorBidi"/>
          <w:b/>
          <w:bCs/>
          <w:color w:val="404040" w:themeColor="text1" w:themeTint="BF"/>
        </w:rPr>
        <w:t>Χαντού</w:t>
      </w:r>
      <w:proofErr w:type="spellEnd"/>
      <w:r w:rsidRPr="00084106">
        <w:rPr>
          <w:rFonts w:ascii="Source Sans Pro" w:eastAsiaTheme="minorHAnsi" w:hAnsi="Source Sans Pro" w:cstheme="minorBidi"/>
          <w:color w:val="404040" w:themeColor="text1" w:themeTint="BF"/>
        </w:rPr>
        <w:t xml:space="preserve">, μνημείο UNESCO και σκηνικό θρυλικών ταινιών όπως το </w:t>
      </w:r>
      <w:proofErr w:type="spellStart"/>
      <w:r w:rsidRPr="00084106">
        <w:rPr>
          <w:rFonts w:ascii="Source Sans Pro" w:eastAsiaTheme="minorHAnsi" w:hAnsi="Source Sans Pro" w:cstheme="minorBidi"/>
          <w:i/>
          <w:iCs/>
          <w:color w:val="404040" w:themeColor="text1" w:themeTint="BF"/>
        </w:rPr>
        <w:t>Gladiator</w:t>
      </w:r>
      <w:proofErr w:type="spellEnd"/>
      <w:r w:rsidRPr="00084106">
        <w:rPr>
          <w:rFonts w:ascii="Source Sans Pro" w:eastAsiaTheme="minorHAnsi" w:hAnsi="Source Sans Pro" w:cstheme="minorBidi"/>
          <w:color w:val="404040" w:themeColor="text1" w:themeTint="BF"/>
        </w:rPr>
        <w:t xml:space="preserve"> και το </w:t>
      </w:r>
      <w:proofErr w:type="spellStart"/>
      <w:r w:rsidRPr="00084106">
        <w:rPr>
          <w:rFonts w:ascii="Source Sans Pro" w:eastAsiaTheme="minorHAnsi" w:hAnsi="Source Sans Pro" w:cstheme="minorBidi"/>
          <w:i/>
          <w:iCs/>
          <w:color w:val="404040" w:themeColor="text1" w:themeTint="BF"/>
        </w:rPr>
        <w:t>Game</w:t>
      </w:r>
      <w:proofErr w:type="spellEnd"/>
      <w:r w:rsidRPr="00084106">
        <w:rPr>
          <w:rFonts w:ascii="Source Sans Pro" w:eastAsiaTheme="minorHAnsi" w:hAnsi="Source Sans Pro" w:cstheme="minorBidi"/>
          <w:i/>
          <w:iCs/>
          <w:color w:val="404040" w:themeColor="text1" w:themeTint="BF"/>
        </w:rPr>
        <w:t xml:space="preserve"> of </w:t>
      </w:r>
      <w:proofErr w:type="spellStart"/>
      <w:r w:rsidRPr="00084106">
        <w:rPr>
          <w:rFonts w:ascii="Source Sans Pro" w:eastAsiaTheme="minorHAnsi" w:hAnsi="Source Sans Pro" w:cstheme="minorBidi"/>
          <w:i/>
          <w:iCs/>
          <w:color w:val="404040" w:themeColor="text1" w:themeTint="BF"/>
        </w:rPr>
        <w:t>Thrones</w:t>
      </w:r>
      <w:proofErr w:type="spellEnd"/>
      <w:r w:rsidRPr="00084106">
        <w:rPr>
          <w:rFonts w:ascii="Source Sans Pro" w:eastAsiaTheme="minorHAnsi" w:hAnsi="Source Sans Pro" w:cstheme="minorBidi"/>
          <w:color w:val="404040" w:themeColor="text1" w:themeTint="BF"/>
        </w:rPr>
        <w:t>.</w:t>
      </w:r>
      <w:r w:rsidRPr="00084106">
        <w:rPr>
          <w:rFonts w:ascii="Source Sans Pro" w:eastAsiaTheme="minorHAnsi" w:hAnsi="Source Sans Pro" w:cstheme="minorBidi"/>
          <w:color w:val="404040" w:themeColor="text1" w:themeTint="BF"/>
        </w:rPr>
        <w:br/>
      </w:r>
    </w:p>
    <w:p w14:paraId="3518AFFF" w14:textId="6F9CB739"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Ακολουθήστε τον ιστορικό </w:t>
      </w:r>
      <w:r w:rsidRPr="00084106">
        <w:rPr>
          <w:rFonts w:ascii="Source Sans Pro" w:eastAsiaTheme="minorHAnsi" w:hAnsi="Source Sans Pro" w:cstheme="minorBidi"/>
          <w:b/>
          <w:bCs/>
          <w:color w:val="404040" w:themeColor="text1" w:themeTint="BF"/>
        </w:rPr>
        <w:t>Δρόμο των Καραβανιών</w:t>
      </w:r>
      <w:r w:rsidRPr="00084106">
        <w:rPr>
          <w:rFonts w:ascii="Source Sans Pro" w:eastAsiaTheme="minorHAnsi" w:hAnsi="Source Sans Pro" w:cstheme="minorBidi"/>
          <w:color w:val="404040" w:themeColor="text1" w:themeTint="BF"/>
        </w:rPr>
        <w:t xml:space="preserve">, περνώντας από την ατμοσφαιρική </w:t>
      </w:r>
      <w:proofErr w:type="spellStart"/>
      <w:r w:rsidRPr="00084106">
        <w:rPr>
          <w:rFonts w:ascii="Source Sans Pro" w:eastAsiaTheme="minorHAnsi" w:hAnsi="Source Sans Pro" w:cstheme="minorBidi"/>
          <w:b/>
          <w:bCs/>
          <w:color w:val="404040" w:themeColor="text1" w:themeTint="BF"/>
        </w:rPr>
        <w:t>Ουαρζαζάτ</w:t>
      </w:r>
      <w:proofErr w:type="spellEnd"/>
      <w:r w:rsidRPr="00084106">
        <w:rPr>
          <w:rFonts w:ascii="Source Sans Pro" w:eastAsiaTheme="minorHAnsi" w:hAnsi="Source Sans Pro" w:cstheme="minorBidi"/>
          <w:color w:val="404040" w:themeColor="text1" w:themeTint="BF"/>
        </w:rPr>
        <w:t xml:space="preserve"> και τις εκατοντάδες </w:t>
      </w:r>
      <w:proofErr w:type="spellStart"/>
      <w:r w:rsidRPr="00084106">
        <w:rPr>
          <w:rFonts w:ascii="Source Sans Pro" w:eastAsiaTheme="minorHAnsi" w:hAnsi="Source Sans Pro" w:cstheme="minorBidi"/>
          <w:color w:val="404040" w:themeColor="text1" w:themeTint="BF"/>
        </w:rPr>
        <w:t>κάσμπα</w:t>
      </w:r>
      <w:proofErr w:type="spellEnd"/>
      <w:r w:rsidRPr="00084106">
        <w:rPr>
          <w:rFonts w:ascii="Source Sans Pro" w:eastAsiaTheme="minorHAnsi" w:hAnsi="Source Sans Pro" w:cstheme="minorBidi"/>
          <w:color w:val="404040" w:themeColor="text1" w:themeTint="BF"/>
        </w:rPr>
        <w:t xml:space="preserve"> που ξεπροβάλλουν μέσα στην έρημο.</w:t>
      </w:r>
      <w:r w:rsidRPr="00084106">
        <w:rPr>
          <w:rFonts w:ascii="Source Sans Pro" w:eastAsiaTheme="minorHAnsi" w:hAnsi="Source Sans Pro" w:cstheme="minorBidi"/>
          <w:color w:val="404040" w:themeColor="text1" w:themeTint="BF"/>
        </w:rPr>
        <w:br/>
      </w:r>
    </w:p>
    <w:p w14:paraId="0F24946B" w14:textId="6A2E0515"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Ζήστε μια </w:t>
      </w:r>
      <w:r w:rsidRPr="00084106">
        <w:rPr>
          <w:rFonts w:ascii="Source Sans Pro" w:eastAsiaTheme="minorHAnsi" w:hAnsi="Source Sans Pro" w:cstheme="minorBidi"/>
          <w:b/>
          <w:bCs/>
          <w:color w:val="404040" w:themeColor="text1" w:themeTint="BF"/>
        </w:rPr>
        <w:t xml:space="preserve">μοναδική εμπειρία </w:t>
      </w:r>
      <w:proofErr w:type="spellStart"/>
      <w:r w:rsidRPr="00084106">
        <w:rPr>
          <w:rFonts w:ascii="Source Sans Pro" w:eastAsiaTheme="minorHAnsi" w:hAnsi="Source Sans Pro" w:cstheme="minorBidi"/>
          <w:b/>
          <w:bCs/>
          <w:color w:val="404040" w:themeColor="text1" w:themeTint="BF"/>
        </w:rPr>
        <w:t>Camel</w:t>
      </w:r>
      <w:proofErr w:type="spellEnd"/>
      <w:r w:rsidRPr="00084106">
        <w:rPr>
          <w:rFonts w:ascii="Source Sans Pro" w:eastAsiaTheme="minorHAnsi" w:hAnsi="Source Sans Pro" w:cstheme="minorBidi"/>
          <w:b/>
          <w:bCs/>
          <w:color w:val="404040" w:themeColor="text1" w:themeTint="BF"/>
        </w:rPr>
        <w:t xml:space="preserve"> </w:t>
      </w:r>
      <w:proofErr w:type="spellStart"/>
      <w:r w:rsidRPr="00084106">
        <w:rPr>
          <w:rFonts w:ascii="Source Sans Pro" w:eastAsiaTheme="minorHAnsi" w:hAnsi="Source Sans Pro" w:cstheme="minorBidi"/>
          <w:b/>
          <w:bCs/>
          <w:color w:val="404040" w:themeColor="text1" w:themeTint="BF"/>
        </w:rPr>
        <w:t>Ride</w:t>
      </w:r>
      <w:proofErr w:type="spellEnd"/>
      <w:r w:rsidRPr="00084106">
        <w:rPr>
          <w:rFonts w:ascii="Source Sans Pro" w:eastAsiaTheme="minorHAnsi" w:hAnsi="Source Sans Pro" w:cstheme="minorBidi"/>
          <w:b/>
          <w:bCs/>
          <w:color w:val="404040" w:themeColor="text1" w:themeTint="BF"/>
        </w:rPr>
        <w:t xml:space="preserve"> στη Σαχάρα</w:t>
      </w:r>
      <w:r w:rsidRPr="00084106">
        <w:rPr>
          <w:rFonts w:ascii="Source Sans Pro" w:eastAsiaTheme="minorHAnsi" w:hAnsi="Source Sans Pro" w:cstheme="minorBidi"/>
          <w:color w:val="404040" w:themeColor="text1" w:themeTint="BF"/>
        </w:rPr>
        <w:t xml:space="preserve">, διασχίζοντας τους χρυσαφένιους αμμόλοφους της </w:t>
      </w:r>
      <w:proofErr w:type="spellStart"/>
      <w:r w:rsidRPr="00084106">
        <w:rPr>
          <w:rFonts w:ascii="Source Sans Pro" w:eastAsiaTheme="minorHAnsi" w:hAnsi="Source Sans Pro" w:cstheme="minorBidi"/>
          <w:b/>
          <w:bCs/>
          <w:color w:val="404040" w:themeColor="text1" w:themeTint="BF"/>
        </w:rPr>
        <w:t>Μερζούγκα</w:t>
      </w:r>
      <w:proofErr w:type="spellEnd"/>
      <w:r w:rsidRPr="00084106">
        <w:rPr>
          <w:rFonts w:ascii="Source Sans Pro" w:eastAsiaTheme="minorHAnsi" w:hAnsi="Source Sans Pro" w:cstheme="minorBidi"/>
          <w:color w:val="404040" w:themeColor="text1" w:themeTint="BF"/>
        </w:rPr>
        <w:t xml:space="preserve"> την ώρα του ηλιοβασιλέματος.</w:t>
      </w:r>
      <w:r w:rsidRPr="00084106">
        <w:rPr>
          <w:rFonts w:ascii="Source Sans Pro" w:eastAsiaTheme="minorHAnsi" w:hAnsi="Source Sans Pro" w:cstheme="minorBidi"/>
          <w:color w:val="404040" w:themeColor="text1" w:themeTint="BF"/>
        </w:rPr>
        <w:br/>
      </w:r>
    </w:p>
    <w:p w14:paraId="095E8AFE" w14:textId="0285EEBE"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Διανυκτερεύστε σε </w:t>
      </w:r>
      <w:r w:rsidRPr="00084106">
        <w:rPr>
          <w:rFonts w:ascii="Source Sans Pro" w:eastAsiaTheme="minorHAnsi" w:hAnsi="Source Sans Pro" w:cstheme="minorBidi"/>
          <w:b/>
          <w:bCs/>
          <w:color w:val="404040" w:themeColor="text1" w:themeTint="BF"/>
        </w:rPr>
        <w:t xml:space="preserve">παραδοσιακό </w:t>
      </w:r>
      <w:proofErr w:type="spellStart"/>
      <w:r w:rsidRPr="00084106">
        <w:rPr>
          <w:rFonts w:ascii="Source Sans Pro" w:eastAsiaTheme="minorHAnsi" w:hAnsi="Source Sans Pro" w:cstheme="minorBidi"/>
          <w:b/>
          <w:bCs/>
          <w:color w:val="404040" w:themeColor="text1" w:themeTint="BF"/>
        </w:rPr>
        <w:t>luxury</w:t>
      </w:r>
      <w:proofErr w:type="spellEnd"/>
      <w:r w:rsidRPr="00084106">
        <w:rPr>
          <w:rFonts w:ascii="Source Sans Pro" w:eastAsiaTheme="minorHAnsi" w:hAnsi="Source Sans Pro" w:cstheme="minorBidi"/>
          <w:b/>
          <w:bCs/>
          <w:color w:val="404040" w:themeColor="text1" w:themeTint="BF"/>
        </w:rPr>
        <w:t xml:space="preserve"> </w:t>
      </w:r>
      <w:proofErr w:type="spellStart"/>
      <w:r w:rsidRPr="00084106">
        <w:rPr>
          <w:rFonts w:ascii="Source Sans Pro" w:eastAsiaTheme="minorHAnsi" w:hAnsi="Source Sans Pro" w:cstheme="minorBidi"/>
          <w:b/>
          <w:bCs/>
          <w:color w:val="404040" w:themeColor="text1" w:themeTint="BF"/>
        </w:rPr>
        <w:t>camp</w:t>
      </w:r>
      <w:proofErr w:type="spellEnd"/>
      <w:r w:rsidRPr="00084106">
        <w:rPr>
          <w:rFonts w:ascii="Source Sans Pro" w:eastAsiaTheme="minorHAnsi" w:hAnsi="Source Sans Pro" w:cstheme="minorBidi"/>
          <w:b/>
          <w:bCs/>
          <w:color w:val="404040" w:themeColor="text1" w:themeTint="BF"/>
        </w:rPr>
        <w:t xml:space="preserve"> στην έρημο</w:t>
      </w:r>
      <w:r w:rsidRPr="00084106">
        <w:rPr>
          <w:rFonts w:ascii="Source Sans Pro" w:eastAsiaTheme="minorHAnsi" w:hAnsi="Source Sans Pro" w:cstheme="minorBidi"/>
          <w:color w:val="404040" w:themeColor="text1" w:themeTint="BF"/>
        </w:rPr>
        <w:t xml:space="preserve">, με </w:t>
      </w:r>
      <w:proofErr w:type="spellStart"/>
      <w:r w:rsidRPr="00084106">
        <w:rPr>
          <w:rFonts w:ascii="Source Sans Pro" w:eastAsiaTheme="minorHAnsi" w:hAnsi="Source Sans Pro" w:cstheme="minorBidi"/>
          <w:color w:val="404040" w:themeColor="text1" w:themeTint="BF"/>
        </w:rPr>
        <w:t>βερβέρικο</w:t>
      </w:r>
      <w:proofErr w:type="spellEnd"/>
      <w:r w:rsidRPr="00084106">
        <w:rPr>
          <w:rFonts w:ascii="Source Sans Pro" w:eastAsiaTheme="minorHAnsi" w:hAnsi="Source Sans Pro" w:cstheme="minorBidi"/>
          <w:color w:val="404040" w:themeColor="text1" w:themeTint="BF"/>
        </w:rPr>
        <w:t xml:space="preserve"> δείπνο, φωτιά κάτω από το φεγγάρι και έναν ουρανό γεμάτο δισεκατομμύρια αστέρια.</w:t>
      </w:r>
      <w:r w:rsidRPr="00084106">
        <w:rPr>
          <w:rFonts w:ascii="Source Sans Pro" w:eastAsiaTheme="minorHAnsi" w:hAnsi="Source Sans Pro" w:cstheme="minorBidi"/>
          <w:color w:val="404040" w:themeColor="text1" w:themeTint="BF"/>
        </w:rPr>
        <w:br/>
      </w:r>
    </w:p>
    <w:p w14:paraId="0B06D5A5" w14:textId="77777777" w:rsidR="00084106" w:rsidRPr="00084106" w:rsidRDefault="00084106" w:rsidP="00084106">
      <w:pPr>
        <w:rPr>
          <w:rFonts w:ascii="Source Sans Pro" w:eastAsiaTheme="minorHAnsi" w:hAnsi="Source Sans Pro" w:cstheme="minorBidi"/>
          <w:color w:val="404040" w:themeColor="text1" w:themeTint="BF"/>
        </w:rPr>
      </w:pPr>
      <w:r w:rsidRPr="00084106">
        <w:rPr>
          <w:rFonts w:ascii="Source Sans Pro" w:eastAsiaTheme="minorHAnsi" w:hAnsi="Source Sans Pro" w:cstheme="minorBidi"/>
          <w:color w:val="404040" w:themeColor="text1" w:themeTint="BF"/>
        </w:rPr>
        <w:t xml:space="preserve">✓ Ανακαλύψτε την κοσμοπολίτικη </w:t>
      </w:r>
      <w:proofErr w:type="spellStart"/>
      <w:r w:rsidRPr="00084106">
        <w:rPr>
          <w:rFonts w:ascii="Source Sans Pro" w:eastAsiaTheme="minorHAnsi" w:hAnsi="Source Sans Pro" w:cstheme="minorBidi"/>
          <w:b/>
          <w:bCs/>
          <w:color w:val="404040" w:themeColor="text1" w:themeTint="BF"/>
        </w:rPr>
        <w:t>Καζαμπλάνκα</w:t>
      </w:r>
      <w:proofErr w:type="spellEnd"/>
      <w:r w:rsidRPr="00084106">
        <w:rPr>
          <w:rFonts w:ascii="Source Sans Pro" w:eastAsiaTheme="minorHAnsi" w:hAnsi="Source Sans Pro" w:cstheme="minorBidi"/>
          <w:color w:val="404040" w:themeColor="text1" w:themeTint="BF"/>
        </w:rPr>
        <w:t xml:space="preserve">, επισκεπτόμενοι το επιβλητικό </w:t>
      </w:r>
      <w:r w:rsidRPr="00084106">
        <w:rPr>
          <w:rFonts w:ascii="Source Sans Pro" w:eastAsiaTheme="minorHAnsi" w:hAnsi="Source Sans Pro" w:cstheme="minorBidi"/>
          <w:b/>
          <w:bCs/>
          <w:color w:val="404040" w:themeColor="text1" w:themeTint="BF"/>
        </w:rPr>
        <w:t xml:space="preserve">Τζαμί </w:t>
      </w:r>
      <w:proofErr w:type="spellStart"/>
      <w:r w:rsidRPr="00084106">
        <w:rPr>
          <w:rFonts w:ascii="Source Sans Pro" w:eastAsiaTheme="minorHAnsi" w:hAnsi="Source Sans Pro" w:cstheme="minorBidi"/>
          <w:b/>
          <w:bCs/>
          <w:color w:val="404040" w:themeColor="text1" w:themeTint="BF"/>
        </w:rPr>
        <w:t>Χασάν</w:t>
      </w:r>
      <w:proofErr w:type="spellEnd"/>
      <w:r w:rsidRPr="00084106">
        <w:rPr>
          <w:rFonts w:ascii="Source Sans Pro" w:eastAsiaTheme="minorHAnsi" w:hAnsi="Source Sans Pro" w:cstheme="minorBidi"/>
          <w:b/>
          <w:bCs/>
          <w:color w:val="404040" w:themeColor="text1" w:themeTint="BF"/>
        </w:rPr>
        <w:t xml:space="preserve"> Β’</w:t>
      </w:r>
      <w:r w:rsidRPr="00084106">
        <w:rPr>
          <w:rFonts w:ascii="Source Sans Pro" w:eastAsiaTheme="minorHAnsi" w:hAnsi="Source Sans Pro" w:cstheme="minorBidi"/>
          <w:color w:val="404040" w:themeColor="text1" w:themeTint="BF"/>
        </w:rPr>
        <w:t xml:space="preserve">, και προαιρετικά χαλαρώστε στη γοητευτική παραθαλάσσια </w:t>
      </w:r>
      <w:r w:rsidRPr="00084106">
        <w:rPr>
          <w:rFonts w:ascii="Source Sans Pro" w:eastAsiaTheme="minorHAnsi" w:hAnsi="Source Sans Pro" w:cstheme="minorBidi"/>
          <w:b/>
          <w:bCs/>
          <w:color w:val="404040" w:themeColor="text1" w:themeTint="BF"/>
        </w:rPr>
        <w:t>Εσσαουίρα</w:t>
      </w:r>
      <w:r w:rsidRPr="00084106">
        <w:rPr>
          <w:rFonts w:ascii="Source Sans Pro" w:eastAsiaTheme="minorHAnsi" w:hAnsi="Source Sans Pro" w:cstheme="minorBidi"/>
          <w:color w:val="404040" w:themeColor="text1" w:themeTint="BF"/>
        </w:rPr>
        <w:t>, με κυκλαδίτικη αύρα και φρέσκα θαλασσινά.</w:t>
      </w:r>
    </w:p>
    <w:p w14:paraId="1573D5B6" w14:textId="67C1CF69" w:rsidR="00614583" w:rsidRDefault="00614583" w:rsidP="00614583">
      <w:pPr>
        <w:rPr>
          <w:rFonts w:ascii="Source Sans Pro" w:eastAsiaTheme="minorHAnsi" w:hAnsi="Source Sans Pro" w:cstheme="minorBidi"/>
          <w:color w:val="404040" w:themeColor="text1" w:themeTint="BF"/>
        </w:rPr>
      </w:pPr>
    </w:p>
    <w:p w14:paraId="6F3BA312" w14:textId="77777777" w:rsidR="00C92AD5" w:rsidRDefault="00C92AD5" w:rsidP="00C92AD5">
      <w:pPr>
        <w:rPr>
          <w:rFonts w:ascii="Source Sans Pro" w:eastAsiaTheme="minorHAnsi" w:hAnsi="Source Sans Pro" w:cstheme="minorBidi"/>
          <w:color w:val="404040" w:themeColor="text1" w:themeTint="BF"/>
        </w:rPr>
      </w:pPr>
    </w:p>
    <w:p w14:paraId="3E1CB3A7" w14:textId="6E24D034" w:rsidR="00C92AD5" w:rsidRPr="00C92AD5" w:rsidRDefault="00C92AD5" w:rsidP="00C92AD5">
      <w:pPr>
        <w:tabs>
          <w:tab w:val="left" w:pos="1890"/>
        </w:tabs>
        <w:rPr>
          <w:rFonts w:ascii="Source Sans Pro" w:eastAsiaTheme="minorHAnsi" w:hAnsi="Source Sans Pro" w:cstheme="minorBidi"/>
        </w:rPr>
      </w:pPr>
      <w:r>
        <w:rPr>
          <w:rFonts w:ascii="Source Sans Pro" w:eastAsiaTheme="minorHAnsi" w:hAnsi="Source Sans Pro" w:cstheme="minorBidi"/>
        </w:rPr>
        <w:tab/>
      </w:r>
    </w:p>
    <w:tbl>
      <w:tblPr>
        <w:tblStyle w:val="aa"/>
        <w:tblpPr w:leftFromText="180" w:rightFromText="180" w:vertAnchor="text"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F674B" w:rsidRPr="00AF674B" w14:paraId="502F5917" w14:textId="77777777" w:rsidTr="002727A4">
        <w:trPr>
          <w:trHeight w:val="3735"/>
        </w:trPr>
        <w:tc>
          <w:tcPr>
            <w:tcW w:w="10490" w:type="dxa"/>
          </w:tcPr>
          <w:p w14:paraId="6C49DA2F" w14:textId="5D575FCE" w:rsidR="006F3598" w:rsidRPr="009D2BD6" w:rsidRDefault="006F3598" w:rsidP="006F3598">
            <w:pPr>
              <w:widowControl w:val="0"/>
              <w:autoSpaceDE w:val="0"/>
              <w:autoSpaceDN w:val="0"/>
              <w:spacing w:line="360" w:lineRule="auto"/>
              <w:rPr>
                <w:rFonts w:ascii="Source Sans Pro" w:eastAsiaTheme="minorHAnsi" w:hAnsi="Source Sans Pro" w:cstheme="minorBidi"/>
                <w:b/>
                <w:bCs/>
                <w:color w:val="EE0000"/>
                <w:sz w:val="28"/>
                <w:szCs w:val="28"/>
              </w:rPr>
            </w:pPr>
            <w:r>
              <w:rPr>
                <w:rFonts w:ascii="Source Sans Pro" w:eastAsiaTheme="minorHAnsi" w:hAnsi="Source Sans Pro" w:cstheme="minorBidi"/>
                <w:b/>
                <w:bCs/>
                <w:color w:val="EE0000"/>
                <w:sz w:val="28"/>
                <w:szCs w:val="28"/>
              </w:rPr>
              <w:t>Οι</w:t>
            </w:r>
            <w:r w:rsidRPr="002727A4">
              <w:rPr>
                <w:rFonts w:ascii="Source Sans Pro" w:eastAsiaTheme="minorHAnsi" w:hAnsi="Source Sans Pro" w:cstheme="minorBidi"/>
                <w:b/>
                <w:bCs/>
                <w:color w:val="EE0000"/>
                <w:sz w:val="28"/>
                <w:szCs w:val="28"/>
              </w:rPr>
              <w:t xml:space="preserve"> </w:t>
            </w:r>
            <w:r>
              <w:rPr>
                <w:rFonts w:ascii="Source Sans Pro" w:eastAsiaTheme="minorHAnsi" w:hAnsi="Source Sans Pro" w:cstheme="minorBidi"/>
                <w:b/>
                <w:bCs/>
                <w:color w:val="EE0000"/>
                <w:sz w:val="28"/>
                <w:szCs w:val="28"/>
              </w:rPr>
              <w:t>πτήσεις</w:t>
            </w:r>
            <w:r w:rsidRPr="002727A4">
              <w:rPr>
                <w:rFonts w:ascii="Source Sans Pro" w:eastAsiaTheme="minorHAnsi" w:hAnsi="Source Sans Pro" w:cstheme="minorBidi"/>
                <w:b/>
                <w:bCs/>
                <w:color w:val="EE0000"/>
                <w:sz w:val="28"/>
                <w:szCs w:val="28"/>
              </w:rPr>
              <w:t xml:space="preserve"> </w:t>
            </w:r>
            <w:r>
              <w:rPr>
                <w:rFonts w:ascii="Source Sans Pro" w:eastAsiaTheme="minorHAnsi" w:hAnsi="Source Sans Pro" w:cstheme="minorBidi"/>
                <w:b/>
                <w:bCs/>
                <w:color w:val="EE0000"/>
                <w:sz w:val="28"/>
                <w:szCs w:val="28"/>
              </w:rPr>
              <w:t>μας</w:t>
            </w:r>
            <w:r w:rsidR="009D2BD6" w:rsidRPr="009D2BD6">
              <w:rPr>
                <w:rFonts w:ascii="Source Sans Pro" w:eastAsiaTheme="minorHAnsi" w:hAnsi="Source Sans Pro" w:cstheme="minorBidi"/>
                <w:b/>
                <w:bCs/>
                <w:color w:val="EE0000"/>
                <w:sz w:val="28"/>
                <w:szCs w:val="28"/>
              </w:rPr>
              <w:t xml:space="preserve"> </w:t>
            </w:r>
            <w:r w:rsidR="009D2BD6">
              <w:rPr>
                <w:rFonts w:ascii="Source Sans Pro" w:eastAsiaTheme="minorHAnsi" w:hAnsi="Source Sans Pro" w:cstheme="minorBidi"/>
                <w:b/>
                <w:bCs/>
                <w:color w:val="EE0000"/>
                <w:sz w:val="28"/>
                <w:szCs w:val="28"/>
              </w:rPr>
              <w:t xml:space="preserve">με </w:t>
            </w:r>
            <w:r w:rsidR="009D2BD6">
              <w:rPr>
                <w:rFonts w:ascii="Source Sans Pro" w:eastAsiaTheme="minorHAnsi" w:hAnsi="Source Sans Pro" w:cstheme="minorBidi"/>
                <w:b/>
                <w:bCs/>
                <w:color w:val="EE0000"/>
                <w:sz w:val="28"/>
                <w:szCs w:val="28"/>
                <w:lang w:val="en-US"/>
              </w:rPr>
              <w:t>AEGEAN</w:t>
            </w:r>
            <w:r w:rsidR="009D2BD6" w:rsidRPr="009D2BD6">
              <w:rPr>
                <w:rFonts w:ascii="Source Sans Pro" w:eastAsiaTheme="minorHAnsi" w:hAnsi="Source Sans Pro" w:cstheme="minorBidi"/>
                <w:b/>
                <w:bCs/>
                <w:color w:val="EE0000"/>
                <w:sz w:val="28"/>
                <w:szCs w:val="28"/>
              </w:rPr>
              <w:t xml:space="preserve"> </w:t>
            </w:r>
            <w:r w:rsidR="009D2BD6">
              <w:rPr>
                <w:rFonts w:ascii="Source Sans Pro" w:eastAsiaTheme="minorHAnsi" w:hAnsi="Source Sans Pro" w:cstheme="minorBidi"/>
                <w:b/>
                <w:bCs/>
                <w:color w:val="EE0000"/>
                <w:sz w:val="28"/>
                <w:szCs w:val="28"/>
                <w:lang w:val="en-US"/>
              </w:rPr>
              <w:t>AIRLINES</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41"/>
              <w:gridCol w:w="2738"/>
              <w:gridCol w:w="2519"/>
              <w:gridCol w:w="2276"/>
            </w:tblGrid>
            <w:tr w:rsidR="00F3289A" w:rsidRPr="006F3598" w14:paraId="7329DBCB" w14:textId="77777777" w:rsidTr="002727A4">
              <w:trPr>
                <w:trHeight w:val="322"/>
              </w:trPr>
              <w:tc>
                <w:tcPr>
                  <w:tcW w:w="2741" w:type="dxa"/>
                </w:tcPr>
                <w:p w14:paraId="0090301B"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Ημερομηνία</w:t>
                  </w:r>
                </w:p>
              </w:tc>
              <w:tc>
                <w:tcPr>
                  <w:tcW w:w="2738" w:type="dxa"/>
                </w:tcPr>
                <w:p w14:paraId="3692234C"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 xml:space="preserve">Αριθμός </w:t>
                  </w:r>
                  <w:r w:rsidRPr="009C0FA6">
                    <w:rPr>
                      <w:rFonts w:ascii="Source Sans Pro" w:eastAsiaTheme="minorHAnsi" w:hAnsi="Source Sans Pro" w:cstheme="minorBidi"/>
                      <w:b/>
                      <w:bCs/>
                      <w:color w:val="EE0000"/>
                      <w:sz w:val="24"/>
                      <w:szCs w:val="24"/>
                    </w:rPr>
                    <w:t>Πτήση</w:t>
                  </w:r>
                  <w:r>
                    <w:rPr>
                      <w:rFonts w:ascii="Source Sans Pro" w:eastAsiaTheme="minorHAnsi" w:hAnsi="Source Sans Pro" w:cstheme="minorBidi"/>
                      <w:b/>
                      <w:bCs/>
                      <w:color w:val="EE0000"/>
                      <w:sz w:val="24"/>
                      <w:szCs w:val="24"/>
                    </w:rPr>
                    <w:t>ς</w:t>
                  </w:r>
                </w:p>
              </w:tc>
              <w:tc>
                <w:tcPr>
                  <w:tcW w:w="2519" w:type="dxa"/>
                </w:tcPr>
                <w:p w14:paraId="1F60E9E3"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Δρομολόγιο</w:t>
                  </w:r>
                </w:p>
              </w:tc>
              <w:tc>
                <w:tcPr>
                  <w:tcW w:w="2276" w:type="dxa"/>
                </w:tcPr>
                <w:p w14:paraId="63F96F25"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Ώρες Πτήσεων</w:t>
                  </w:r>
                </w:p>
              </w:tc>
            </w:tr>
            <w:tr w:rsidR="00F3289A" w:rsidRPr="006F3598" w14:paraId="34985151" w14:textId="77777777" w:rsidTr="002727A4">
              <w:trPr>
                <w:trHeight w:val="322"/>
              </w:trPr>
              <w:tc>
                <w:tcPr>
                  <w:tcW w:w="2741" w:type="dxa"/>
                </w:tcPr>
                <w:p w14:paraId="27E1F688" w14:textId="73BA2EBC"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2727A4">
                    <w:rPr>
                      <w:rFonts w:ascii="Source Sans Pro" w:eastAsiaTheme="minorHAnsi" w:hAnsi="Source Sans Pro" w:cstheme="minorBidi"/>
                      <w:color w:val="404040" w:themeColor="text1" w:themeTint="BF"/>
                      <w:sz w:val="24"/>
                      <w:szCs w:val="24"/>
                    </w:rPr>
                    <w:t>9/4</w:t>
                  </w:r>
                  <w:r w:rsidRPr="006F3598">
                    <w:rPr>
                      <w:color w:val="404040" w:themeColor="text1" w:themeTint="BF"/>
                      <w:sz w:val="24"/>
                      <w:szCs w:val="24"/>
                    </w:rPr>
                    <w:t xml:space="preserve"> </w:t>
                  </w:r>
                </w:p>
              </w:tc>
              <w:tc>
                <w:tcPr>
                  <w:tcW w:w="2738" w:type="dxa"/>
                </w:tcPr>
                <w:p w14:paraId="22BB7595"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A3 738</w:t>
                  </w:r>
                </w:p>
              </w:tc>
              <w:tc>
                <w:tcPr>
                  <w:tcW w:w="2519" w:type="dxa"/>
                </w:tcPr>
                <w:p w14:paraId="0C9A951F"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 xml:space="preserve">Αθήνα – </w:t>
                  </w:r>
                  <w:proofErr w:type="spellStart"/>
                  <w:r w:rsidRPr="006F3598">
                    <w:rPr>
                      <w:rFonts w:ascii="Source Sans Pro" w:eastAsiaTheme="minorHAnsi" w:hAnsi="Source Sans Pro" w:cstheme="minorBidi"/>
                      <w:color w:val="404040" w:themeColor="text1" w:themeTint="BF"/>
                      <w:sz w:val="24"/>
                      <w:szCs w:val="24"/>
                    </w:rPr>
                    <w:t>Μαρακές</w:t>
                  </w:r>
                  <w:proofErr w:type="spellEnd"/>
                </w:p>
              </w:tc>
              <w:tc>
                <w:tcPr>
                  <w:tcW w:w="2276" w:type="dxa"/>
                </w:tcPr>
                <w:p w14:paraId="21577E63"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08.55-11.25</w:t>
                  </w:r>
                </w:p>
              </w:tc>
            </w:tr>
            <w:tr w:rsidR="00F3289A" w:rsidRPr="006F3598" w14:paraId="2A7F0548" w14:textId="77777777" w:rsidTr="002727A4">
              <w:trPr>
                <w:trHeight w:val="34"/>
              </w:trPr>
              <w:tc>
                <w:tcPr>
                  <w:tcW w:w="2741" w:type="dxa"/>
                </w:tcPr>
                <w:p w14:paraId="5274507D" w14:textId="70D758EF" w:rsidR="00F3289A" w:rsidRPr="002727A4" w:rsidRDefault="00F3289A" w:rsidP="00084106">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2727A4">
                    <w:rPr>
                      <w:rFonts w:ascii="Source Sans Pro" w:eastAsiaTheme="minorHAnsi" w:hAnsi="Source Sans Pro" w:cstheme="minorBidi"/>
                      <w:color w:val="404040" w:themeColor="text1" w:themeTint="BF"/>
                      <w:sz w:val="24"/>
                      <w:szCs w:val="24"/>
                    </w:rPr>
                    <w:t>16/4</w:t>
                  </w:r>
                </w:p>
              </w:tc>
              <w:tc>
                <w:tcPr>
                  <w:tcW w:w="2738" w:type="dxa"/>
                </w:tcPr>
                <w:p w14:paraId="5340B0DD"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 xml:space="preserve">Α3 739 </w:t>
                  </w:r>
                </w:p>
              </w:tc>
              <w:tc>
                <w:tcPr>
                  <w:tcW w:w="2519" w:type="dxa"/>
                </w:tcPr>
                <w:p w14:paraId="73CDE5E0"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proofErr w:type="spellStart"/>
                  <w:r w:rsidRPr="006F3598">
                    <w:rPr>
                      <w:rFonts w:ascii="Source Sans Pro" w:eastAsiaTheme="minorHAnsi" w:hAnsi="Source Sans Pro" w:cstheme="minorBidi"/>
                      <w:color w:val="404040" w:themeColor="text1" w:themeTint="BF"/>
                      <w:sz w:val="24"/>
                      <w:szCs w:val="24"/>
                    </w:rPr>
                    <w:t>Μαρακές</w:t>
                  </w:r>
                  <w:proofErr w:type="spellEnd"/>
                  <w:r w:rsidRPr="006F3598">
                    <w:rPr>
                      <w:rFonts w:ascii="Source Sans Pro" w:eastAsiaTheme="minorHAnsi" w:hAnsi="Source Sans Pro" w:cstheme="minorBidi"/>
                      <w:color w:val="404040" w:themeColor="text1" w:themeTint="BF"/>
                      <w:sz w:val="24"/>
                      <w:szCs w:val="24"/>
                    </w:rPr>
                    <w:t xml:space="preserve"> – Αθήνα</w:t>
                  </w:r>
                </w:p>
              </w:tc>
              <w:tc>
                <w:tcPr>
                  <w:tcW w:w="2276" w:type="dxa"/>
                </w:tcPr>
                <w:p w14:paraId="3CF8A92D" w14:textId="77777777" w:rsidR="00F3289A" w:rsidRPr="006F3598" w:rsidRDefault="00F3289A" w:rsidP="00084106">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12.25-18.30</w:t>
                  </w:r>
                </w:p>
              </w:tc>
            </w:tr>
          </w:tbl>
          <w:tbl>
            <w:tblPr>
              <w:tblStyle w:val="aa"/>
              <w:tblpPr w:leftFromText="180" w:rightFromText="180" w:vertAnchor="text" w:horzAnchor="margin" w:tblpY="61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51"/>
              <w:gridCol w:w="2778"/>
              <w:gridCol w:w="2551"/>
              <w:gridCol w:w="2194"/>
            </w:tblGrid>
            <w:tr w:rsidR="002727A4" w14:paraId="2653E1B5" w14:textId="77777777" w:rsidTr="00E129F9">
              <w:tc>
                <w:tcPr>
                  <w:tcW w:w="2751" w:type="dxa"/>
                </w:tcPr>
                <w:p w14:paraId="17D3CE3F" w14:textId="77777777" w:rsidR="002727A4" w:rsidRPr="007C63EB" w:rsidRDefault="002727A4" w:rsidP="002727A4">
                  <w:pPr>
                    <w:spacing w:before="240"/>
                    <w:jc w:val="center"/>
                    <w:rPr>
                      <w:rFonts w:ascii="Source Sans Pro" w:hAnsi="Source Sans Pro"/>
                      <w:bCs/>
                      <w:color w:val="404040" w:themeColor="text1" w:themeTint="BF"/>
                    </w:rPr>
                  </w:pPr>
                  <w:r>
                    <w:rPr>
                      <w:rFonts w:ascii="Source Sans Pro" w:hAnsi="Source Sans Pro"/>
                      <w:bCs/>
                      <w:color w:val="404040" w:themeColor="text1" w:themeTint="BF"/>
                    </w:rPr>
                    <w:t>8</w:t>
                  </w:r>
                  <w:r w:rsidRPr="007C63EB">
                    <w:rPr>
                      <w:rFonts w:ascii="Source Sans Pro" w:hAnsi="Source Sans Pro"/>
                      <w:bCs/>
                      <w:color w:val="404040" w:themeColor="text1" w:themeTint="BF"/>
                    </w:rPr>
                    <w:t xml:space="preserve"> ημέρες</w:t>
                  </w:r>
                  <w:r>
                    <w:rPr>
                      <w:rFonts w:ascii="Source Sans Pro" w:hAnsi="Source Sans Pro"/>
                      <w:bCs/>
                      <w:color w:val="404040" w:themeColor="text1" w:themeTint="BF"/>
                    </w:rPr>
                    <w:t xml:space="preserve"> </w:t>
                  </w:r>
                  <w:r w:rsidRPr="007C63EB">
                    <w:rPr>
                      <w:rFonts w:ascii="Source Sans Pro" w:hAnsi="Source Sans Pro"/>
                      <w:bCs/>
                      <w:color w:val="404040" w:themeColor="text1" w:themeTint="BF"/>
                    </w:rPr>
                    <w:t>/ 7 διανυκτερεύσεις</w:t>
                  </w:r>
                </w:p>
                <w:p w14:paraId="339BF2F2" w14:textId="77777777" w:rsidR="002727A4" w:rsidRPr="009C0FA6" w:rsidRDefault="002727A4" w:rsidP="002727A4">
                  <w:pPr>
                    <w:spacing w:after="120" w:line="360" w:lineRule="auto"/>
                    <w:jc w:val="center"/>
                    <w:rPr>
                      <w:rFonts w:ascii="Source Sans Pro" w:hAnsi="Source Sans Pro"/>
                      <w:bCs/>
                      <w:color w:val="404040" w:themeColor="text1" w:themeTint="BF"/>
                    </w:rPr>
                  </w:pPr>
                  <w:r w:rsidRPr="007C63EB">
                    <w:rPr>
                      <w:rFonts w:ascii="Source Sans Pro" w:hAnsi="Source Sans Pro"/>
                      <w:bCs/>
                      <w:color w:val="404040" w:themeColor="text1" w:themeTint="BF"/>
                    </w:rPr>
                    <w:t xml:space="preserve">από </w:t>
                  </w:r>
                  <w:r w:rsidRPr="007C63EB">
                    <w:rPr>
                      <w:rFonts w:ascii="Source Sans Pro" w:hAnsi="Source Sans Pro"/>
                      <w:b/>
                      <w:color w:val="404040" w:themeColor="text1" w:themeTint="BF"/>
                    </w:rPr>
                    <w:t>Αθήνα</w:t>
                  </w:r>
                </w:p>
              </w:tc>
              <w:tc>
                <w:tcPr>
                  <w:tcW w:w="2778" w:type="dxa"/>
                </w:tcPr>
                <w:p w14:paraId="00C40044" w14:textId="77777777" w:rsidR="002727A4" w:rsidRPr="003607BF" w:rsidRDefault="002727A4" w:rsidP="002727A4">
                  <w:pPr>
                    <w:pStyle w:val="a8"/>
                    <w:spacing w:before="360" w:after="120"/>
                    <w:jc w:val="center"/>
                    <w:rPr>
                      <w:rFonts w:ascii="Source Sans Pro" w:hAnsi="Source Sans Pro"/>
                      <w:color w:val="404040" w:themeColor="text1" w:themeTint="BF"/>
                    </w:rPr>
                  </w:pPr>
                  <w:r w:rsidRPr="003607BF">
                    <w:rPr>
                      <w:rFonts w:ascii="Source Sans Pro" w:hAnsi="Source Sans Pro"/>
                      <w:color w:val="404040" w:themeColor="text1" w:themeTint="BF"/>
                    </w:rPr>
                    <w:t>Αναχωρήσεις</w:t>
                  </w:r>
                </w:p>
              </w:tc>
              <w:tc>
                <w:tcPr>
                  <w:tcW w:w="2551" w:type="dxa"/>
                </w:tcPr>
                <w:p w14:paraId="7A4AD5B7" w14:textId="77777777" w:rsidR="002727A4" w:rsidRPr="003607BF" w:rsidRDefault="002727A4" w:rsidP="002727A4">
                  <w:pPr>
                    <w:pStyle w:val="a8"/>
                    <w:spacing w:before="24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 xml:space="preserve">ΤΕΛΙΚΗ Τιμή ανά άτομο δίκλινο δωμάτιο </w:t>
                  </w:r>
                </w:p>
              </w:tc>
              <w:tc>
                <w:tcPr>
                  <w:tcW w:w="2194" w:type="dxa"/>
                </w:tcPr>
                <w:p w14:paraId="23F5C359" w14:textId="77777777" w:rsidR="002727A4" w:rsidRPr="003607BF" w:rsidRDefault="002727A4" w:rsidP="002727A4">
                  <w:pPr>
                    <w:pStyle w:val="a8"/>
                    <w:spacing w:before="36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Επιβάρυνση σε  μονόκλινο</w:t>
                  </w:r>
                </w:p>
              </w:tc>
            </w:tr>
            <w:tr w:rsidR="002727A4" w14:paraId="187C7E85" w14:textId="77777777" w:rsidTr="00E129F9">
              <w:trPr>
                <w:trHeight w:val="646"/>
              </w:trPr>
              <w:tc>
                <w:tcPr>
                  <w:tcW w:w="2751" w:type="dxa"/>
                </w:tcPr>
                <w:p w14:paraId="7B06B551" w14:textId="77777777" w:rsidR="002727A4" w:rsidRPr="00F3289A" w:rsidRDefault="002727A4" w:rsidP="002727A4">
                  <w:pPr>
                    <w:spacing w:before="360" w:after="120" w:line="360" w:lineRule="auto"/>
                    <w:jc w:val="center"/>
                    <w:rPr>
                      <w:rFonts w:ascii="Source Sans Pro" w:hAnsi="Source Sans Pro"/>
                      <w:b/>
                      <w:bCs/>
                      <w:color w:val="404040" w:themeColor="text1" w:themeTint="BF"/>
                    </w:rPr>
                  </w:pPr>
                  <w:r w:rsidRPr="002727A4">
                    <w:rPr>
                      <w:rFonts w:ascii="Source Sans Pro" w:hAnsi="Source Sans Pro"/>
                      <w:b/>
                      <w:bCs/>
                      <w:color w:val="404040" w:themeColor="text1" w:themeTint="BF"/>
                    </w:rPr>
                    <w:t>4* &amp; 5*</w:t>
                  </w:r>
                </w:p>
              </w:tc>
              <w:tc>
                <w:tcPr>
                  <w:tcW w:w="2778" w:type="dxa"/>
                </w:tcPr>
                <w:p w14:paraId="4B66D917" w14:textId="77777777" w:rsidR="002727A4" w:rsidRDefault="002727A4" w:rsidP="002727A4">
                  <w:pPr>
                    <w:pStyle w:val="a8"/>
                    <w:spacing w:before="360" w:after="120"/>
                    <w:jc w:val="center"/>
                    <w:rPr>
                      <w:rFonts w:ascii="Source Sans Pro" w:hAnsi="Source Sans Pro"/>
                      <w:b/>
                      <w:color w:val="404040" w:themeColor="text1" w:themeTint="BF"/>
                      <w:sz w:val="24"/>
                      <w:szCs w:val="24"/>
                      <w:lang w:eastAsia="el-GR"/>
                    </w:rPr>
                  </w:pPr>
                  <w:r>
                    <w:rPr>
                      <w:rFonts w:ascii="Source Sans Pro" w:hAnsi="Source Sans Pro"/>
                      <w:b/>
                      <w:color w:val="404040" w:themeColor="text1" w:themeTint="BF"/>
                      <w:sz w:val="24"/>
                      <w:szCs w:val="24"/>
                      <w:lang w:eastAsia="el-GR"/>
                    </w:rPr>
                    <w:t>09/ΑΠΡ</w:t>
                  </w:r>
                </w:p>
              </w:tc>
              <w:tc>
                <w:tcPr>
                  <w:tcW w:w="2551" w:type="dxa"/>
                </w:tcPr>
                <w:p w14:paraId="43A31A27" w14:textId="77777777" w:rsidR="002727A4" w:rsidRPr="002727A4" w:rsidRDefault="002727A4" w:rsidP="002727A4">
                  <w:pPr>
                    <w:pStyle w:val="a8"/>
                    <w:spacing w:before="240"/>
                    <w:jc w:val="center"/>
                    <w:rPr>
                      <w:rFonts w:ascii="Source Sans Pro" w:hAnsi="Source Sans Pro"/>
                      <w:b/>
                      <w:color w:val="EE0000"/>
                      <w:sz w:val="24"/>
                      <w:szCs w:val="24"/>
                      <w:lang w:eastAsia="el-GR"/>
                    </w:rPr>
                  </w:pPr>
                  <w:r w:rsidRPr="003607BF">
                    <w:rPr>
                      <w:rFonts w:ascii="Source Sans Pro" w:hAnsi="Source Sans Pro"/>
                      <w:b/>
                      <w:color w:val="EE0000"/>
                      <w:sz w:val="24"/>
                      <w:szCs w:val="24"/>
                      <w:lang w:val="en-US" w:eastAsia="el-GR"/>
                    </w:rPr>
                    <w:t>Special</w:t>
                  </w:r>
                  <w:r w:rsidRPr="002727A4">
                    <w:rPr>
                      <w:rFonts w:ascii="Source Sans Pro" w:hAnsi="Source Sans Pro"/>
                      <w:b/>
                      <w:color w:val="EE0000"/>
                      <w:sz w:val="24"/>
                      <w:szCs w:val="24"/>
                      <w:lang w:eastAsia="el-GR"/>
                    </w:rPr>
                    <w:t xml:space="preserve"> </w:t>
                  </w:r>
                  <w:r w:rsidRPr="003607BF">
                    <w:rPr>
                      <w:rFonts w:ascii="Source Sans Pro" w:hAnsi="Source Sans Pro"/>
                      <w:b/>
                      <w:color w:val="EE0000"/>
                      <w:sz w:val="24"/>
                      <w:szCs w:val="24"/>
                      <w:lang w:val="en-US" w:eastAsia="el-GR"/>
                    </w:rPr>
                    <w:t>Price</w:t>
                  </w:r>
                </w:p>
                <w:p w14:paraId="632F18FE" w14:textId="77777777" w:rsidR="002727A4" w:rsidRPr="003607BF" w:rsidRDefault="002727A4" w:rsidP="002727A4">
                  <w:pPr>
                    <w:pStyle w:val="a8"/>
                    <w:spacing w:after="120"/>
                    <w:jc w:val="center"/>
                    <w:rPr>
                      <w:rFonts w:ascii="Source Sans Pro" w:hAnsi="Source Sans Pro"/>
                      <w:b/>
                      <w:color w:val="404040" w:themeColor="text1" w:themeTint="BF"/>
                      <w:sz w:val="28"/>
                      <w:szCs w:val="28"/>
                      <w:lang w:eastAsia="el-GR"/>
                    </w:rPr>
                  </w:pPr>
                  <w:r w:rsidRPr="003607BF">
                    <w:rPr>
                      <w:rFonts w:ascii="Source Sans Pro" w:hAnsi="Source Sans Pro"/>
                      <w:b/>
                      <w:color w:val="EE0000"/>
                      <w:sz w:val="28"/>
                      <w:szCs w:val="28"/>
                      <w:lang w:eastAsia="el-GR"/>
                    </w:rPr>
                    <w:t>1.</w:t>
                  </w:r>
                  <w:r>
                    <w:rPr>
                      <w:rFonts w:ascii="Source Sans Pro" w:hAnsi="Source Sans Pro"/>
                      <w:b/>
                      <w:color w:val="EE0000"/>
                      <w:sz w:val="28"/>
                      <w:szCs w:val="28"/>
                      <w:lang w:eastAsia="el-GR"/>
                    </w:rPr>
                    <w:t>5</w:t>
                  </w:r>
                  <w:r w:rsidRPr="003607BF">
                    <w:rPr>
                      <w:rFonts w:ascii="Source Sans Pro" w:hAnsi="Source Sans Pro"/>
                      <w:b/>
                      <w:color w:val="EE0000"/>
                      <w:sz w:val="28"/>
                      <w:szCs w:val="28"/>
                      <w:lang w:eastAsia="el-GR"/>
                    </w:rPr>
                    <w:t>95</w:t>
                  </w:r>
                  <w:r>
                    <w:rPr>
                      <w:rFonts w:ascii="Source Sans Pro" w:hAnsi="Source Sans Pro"/>
                      <w:b/>
                      <w:color w:val="EE0000"/>
                      <w:sz w:val="28"/>
                      <w:szCs w:val="28"/>
                      <w:lang w:eastAsia="el-GR"/>
                    </w:rPr>
                    <w:t xml:space="preserve"> </w:t>
                  </w:r>
                  <w:r w:rsidRPr="003607BF">
                    <w:rPr>
                      <w:rFonts w:ascii="Source Sans Pro" w:hAnsi="Source Sans Pro"/>
                      <w:b/>
                      <w:color w:val="EE0000"/>
                      <w:sz w:val="28"/>
                      <w:szCs w:val="28"/>
                      <w:lang w:eastAsia="el-GR"/>
                    </w:rPr>
                    <w:t>€</w:t>
                  </w:r>
                </w:p>
              </w:tc>
              <w:tc>
                <w:tcPr>
                  <w:tcW w:w="2194" w:type="dxa"/>
                </w:tcPr>
                <w:p w14:paraId="20DEA569" w14:textId="77777777" w:rsidR="002727A4" w:rsidRDefault="002727A4" w:rsidP="002727A4">
                  <w:pPr>
                    <w:pStyle w:val="a8"/>
                    <w:spacing w:before="360" w:after="120"/>
                    <w:jc w:val="center"/>
                    <w:rPr>
                      <w:rFonts w:ascii="Source Sans Pro" w:hAnsi="Source Sans Pro"/>
                      <w:b/>
                      <w:color w:val="404040" w:themeColor="text1" w:themeTint="BF"/>
                      <w:sz w:val="24"/>
                      <w:szCs w:val="24"/>
                      <w:lang w:eastAsia="el-GR"/>
                    </w:rPr>
                  </w:pPr>
                  <w:r>
                    <w:rPr>
                      <w:rFonts w:ascii="Source Sans Pro" w:hAnsi="Source Sans Pro"/>
                      <w:b/>
                      <w:color w:val="404040" w:themeColor="text1" w:themeTint="BF"/>
                      <w:sz w:val="24"/>
                      <w:szCs w:val="24"/>
                      <w:lang w:eastAsia="el-GR"/>
                    </w:rPr>
                    <w:t>550 €</w:t>
                  </w:r>
                </w:p>
              </w:tc>
            </w:tr>
          </w:tbl>
          <w:p w14:paraId="29094A09" w14:textId="78DA48CA" w:rsidR="00480A56" w:rsidRPr="002727A4" w:rsidRDefault="002727A4" w:rsidP="002727A4">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t>Τιμές και Παροχές</w:t>
            </w:r>
          </w:p>
        </w:tc>
      </w:tr>
    </w:tbl>
    <w:p w14:paraId="3C5E7950" w14:textId="77777777" w:rsidR="009C0FA6" w:rsidRDefault="009C0FA6" w:rsidP="00B47827">
      <w:pPr>
        <w:pStyle w:val="a8"/>
        <w:rPr>
          <w:rFonts w:ascii="Source Sans Pro" w:hAnsi="Source Sans Pro"/>
          <w:b/>
          <w:color w:val="404040" w:themeColor="text1" w:themeTint="BF"/>
          <w:sz w:val="24"/>
          <w:szCs w:val="24"/>
          <w:lang w:eastAsia="el-GR"/>
        </w:rPr>
      </w:pPr>
    </w:p>
    <w:p w14:paraId="6CAAB31D" w14:textId="4A9D88AF" w:rsidR="00B47827"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 xml:space="preserve">*Ένα ταξίδι... μια τιμή! Όλες οι τιμές μας είναι </w:t>
      </w:r>
      <w:r w:rsidRPr="00C92AD5">
        <w:rPr>
          <w:rFonts w:ascii="Source Sans Pro" w:hAnsi="Source Sans Pro"/>
          <w:bCs/>
          <w:color w:val="EE0000"/>
          <w:sz w:val="20"/>
          <w:szCs w:val="20"/>
          <w:lang w:eastAsia="el-GR"/>
        </w:rPr>
        <w:t>ΤΕΛΙΚΕΣ</w:t>
      </w:r>
      <w:r w:rsidRPr="00C92AD5">
        <w:rPr>
          <w:rFonts w:ascii="Source Sans Pro" w:hAnsi="Source Sans Pro"/>
          <w:bCs/>
          <w:color w:val="404040" w:themeColor="text1" w:themeTint="BF"/>
          <w:sz w:val="20"/>
          <w:szCs w:val="20"/>
          <w:lang w:eastAsia="el-GR"/>
        </w:rPr>
        <w:t xml:space="preserve"> και </w:t>
      </w:r>
      <w:r w:rsidRPr="00C92AD5">
        <w:rPr>
          <w:rFonts w:ascii="Source Sans Pro" w:hAnsi="Source Sans Pro"/>
          <w:bCs/>
          <w:color w:val="EE0000"/>
          <w:sz w:val="20"/>
          <w:szCs w:val="20"/>
          <w:lang w:eastAsia="el-GR"/>
        </w:rPr>
        <w:t xml:space="preserve">ΠΕΡΙΛΑΜΒΑΝΟΥΝ </w:t>
      </w:r>
      <w:r w:rsidRPr="00C92AD5">
        <w:rPr>
          <w:rFonts w:ascii="Source Sans Pro" w:hAnsi="Source Sans Pro"/>
          <w:bCs/>
          <w:color w:val="404040" w:themeColor="text1" w:themeTint="BF"/>
          <w:sz w:val="20"/>
          <w:szCs w:val="20"/>
          <w:lang w:eastAsia="el-GR"/>
        </w:rPr>
        <w:t>τους φόρους αεροδρομίων</w:t>
      </w:r>
    </w:p>
    <w:p w14:paraId="6BA65612" w14:textId="77777777" w:rsidR="00B47827"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*Επιβάρυνση εσωτερικού δρομολογίου από Θεσσαλονίκη ή Ηράκλειο ή λοιπά αεροδρόμια 140 € ανά άτομο</w:t>
      </w:r>
    </w:p>
    <w:p w14:paraId="17E1194A" w14:textId="6740D82A" w:rsidR="00B1406D"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 xml:space="preserve">*Παιδική έκπτωση σε τρίκλινο </w:t>
      </w:r>
      <w:proofErr w:type="spellStart"/>
      <w:r w:rsidRPr="00C92AD5">
        <w:rPr>
          <w:rFonts w:ascii="Source Sans Pro" w:hAnsi="Source Sans Pro"/>
          <w:bCs/>
          <w:color w:val="404040" w:themeColor="text1" w:themeTint="BF"/>
          <w:sz w:val="20"/>
          <w:szCs w:val="20"/>
          <w:lang w:eastAsia="el-GR"/>
        </w:rPr>
        <w:t>εως</w:t>
      </w:r>
      <w:proofErr w:type="spellEnd"/>
      <w:r w:rsidRPr="00C92AD5">
        <w:rPr>
          <w:rFonts w:ascii="Source Sans Pro" w:hAnsi="Source Sans Pro"/>
          <w:bCs/>
          <w:color w:val="404040" w:themeColor="text1" w:themeTint="BF"/>
          <w:sz w:val="20"/>
          <w:szCs w:val="20"/>
          <w:lang w:eastAsia="el-GR"/>
        </w:rPr>
        <w:t xml:space="preserve"> 12 ετών -15 %</w:t>
      </w:r>
    </w:p>
    <w:p w14:paraId="430CFC80" w14:textId="77777777" w:rsidR="00B47827" w:rsidRPr="003607BF" w:rsidRDefault="00B47827" w:rsidP="00B47827">
      <w:pPr>
        <w:pStyle w:val="a8"/>
        <w:rPr>
          <w:rFonts w:ascii="Source Sans Pro" w:hAnsi="Source Sans Pro"/>
          <w:bCs/>
          <w:color w:val="404040" w:themeColor="text1" w:themeTint="BF"/>
          <w:sz w:val="24"/>
          <w:szCs w:val="24"/>
          <w:lang w:eastAsia="el-GR"/>
        </w:rPr>
      </w:pPr>
    </w:p>
    <w:p w14:paraId="27988678" w14:textId="5661A251" w:rsidR="00B47827" w:rsidRPr="00C92AD5" w:rsidRDefault="00B47827" w:rsidP="00F3289A">
      <w:pPr>
        <w:pStyle w:val="a8"/>
        <w:rPr>
          <w:rFonts w:ascii="Source Sans Pro" w:hAnsi="Source Sans Pro"/>
          <w:bCs/>
          <w:color w:val="404040" w:themeColor="text1" w:themeTint="BF"/>
          <w:lang w:eastAsia="el-GR"/>
        </w:rPr>
      </w:pPr>
      <w:r w:rsidRPr="00C92AD5">
        <w:rPr>
          <w:rFonts w:ascii="Source Sans Pro" w:hAnsi="Source Sans Pro"/>
          <w:bCs/>
          <w:color w:val="EE0000"/>
          <w:lang w:eastAsia="el-GR"/>
        </w:rPr>
        <w:t xml:space="preserve">Special </w:t>
      </w:r>
      <w:proofErr w:type="spellStart"/>
      <w:r w:rsidRPr="00C92AD5">
        <w:rPr>
          <w:rFonts w:ascii="Source Sans Pro" w:hAnsi="Source Sans Pro"/>
          <w:bCs/>
          <w:color w:val="EE0000"/>
          <w:lang w:eastAsia="el-GR"/>
        </w:rPr>
        <w:t>Price</w:t>
      </w:r>
      <w:proofErr w:type="spellEnd"/>
      <w:r w:rsidRPr="00C92AD5">
        <w:rPr>
          <w:rFonts w:ascii="Source Sans Pro" w:hAnsi="Source Sans Pro"/>
          <w:bCs/>
          <w:color w:val="EE0000"/>
          <w:lang w:eastAsia="el-GR"/>
        </w:rPr>
        <w:t xml:space="preserve"> </w:t>
      </w:r>
      <w:r w:rsidRPr="00C92AD5">
        <w:rPr>
          <w:rFonts w:ascii="Source Sans Pro" w:hAnsi="Source Sans Pro"/>
          <w:bCs/>
          <w:color w:val="404040" w:themeColor="text1" w:themeTint="BF"/>
          <w:lang w:eastAsia="el-GR"/>
        </w:rPr>
        <w:t xml:space="preserve">- Ειδική τιμή ισχύει για κράτηση έως </w:t>
      </w:r>
      <w:r w:rsidR="00786A27" w:rsidRPr="009D2BD6">
        <w:rPr>
          <w:rFonts w:ascii="Source Sans Pro" w:hAnsi="Source Sans Pro"/>
          <w:b/>
          <w:color w:val="404040" w:themeColor="text1" w:themeTint="BF"/>
          <w:lang w:eastAsia="el-GR"/>
        </w:rPr>
        <w:t>31</w:t>
      </w:r>
      <w:r w:rsidR="00F3289A" w:rsidRPr="009D2BD6">
        <w:rPr>
          <w:rFonts w:ascii="Source Sans Pro" w:hAnsi="Source Sans Pro"/>
          <w:b/>
          <w:color w:val="404040" w:themeColor="text1" w:themeTint="BF"/>
          <w:lang w:eastAsia="el-GR"/>
        </w:rPr>
        <w:t xml:space="preserve"> </w:t>
      </w:r>
      <w:r w:rsidR="00F3289A" w:rsidRPr="009D2BD6">
        <w:rPr>
          <w:rFonts w:ascii="Source Sans Pro" w:hAnsi="Source Sans Pro"/>
          <w:b/>
          <w:color w:val="404040" w:themeColor="text1" w:themeTint="BF"/>
          <w:lang w:val="en-US" w:eastAsia="el-GR"/>
        </w:rPr>
        <w:t>I</w:t>
      </w:r>
      <w:proofErr w:type="spellStart"/>
      <w:r w:rsidR="00F3289A" w:rsidRPr="009D2BD6">
        <w:rPr>
          <w:rFonts w:ascii="Source Sans Pro" w:hAnsi="Source Sans Pro"/>
          <w:b/>
          <w:color w:val="404040" w:themeColor="text1" w:themeTint="BF"/>
          <w:lang w:eastAsia="el-GR"/>
        </w:rPr>
        <w:t>ανουαρίου</w:t>
      </w:r>
      <w:proofErr w:type="spellEnd"/>
      <w:r w:rsidR="00F3289A" w:rsidRPr="009D2BD6">
        <w:rPr>
          <w:rFonts w:ascii="Source Sans Pro" w:hAnsi="Source Sans Pro"/>
          <w:b/>
          <w:color w:val="404040" w:themeColor="text1" w:themeTint="BF"/>
          <w:lang w:eastAsia="el-GR"/>
        </w:rPr>
        <w:t xml:space="preserve"> </w:t>
      </w:r>
      <w:r w:rsidRPr="009D2BD6">
        <w:rPr>
          <w:rFonts w:ascii="Source Sans Pro" w:hAnsi="Source Sans Pro"/>
          <w:b/>
          <w:color w:val="404040" w:themeColor="text1" w:themeTint="BF"/>
          <w:lang w:eastAsia="el-GR"/>
        </w:rPr>
        <w:t xml:space="preserve"> 2025</w:t>
      </w:r>
      <w:r w:rsidRPr="00C92AD5">
        <w:rPr>
          <w:rFonts w:ascii="Source Sans Pro" w:hAnsi="Source Sans Pro"/>
          <w:bCs/>
          <w:color w:val="404040" w:themeColor="text1" w:themeTint="BF"/>
          <w:lang w:eastAsia="el-GR"/>
        </w:rPr>
        <w:t xml:space="preserve"> και για περιορισμένο αριθμό συμμετοχής, μετά η τιμή ανεβαίνει +100 € ανά άτομο </w:t>
      </w:r>
      <w:r w:rsidR="00786A27">
        <w:rPr>
          <w:rFonts w:ascii="Source Sans Pro" w:hAnsi="Source Sans Pro"/>
          <w:bCs/>
          <w:color w:val="404040" w:themeColor="text1" w:themeTint="BF"/>
          <w:lang w:eastAsia="el-GR"/>
        </w:rPr>
        <w:t xml:space="preserve"> </w:t>
      </w:r>
    </w:p>
    <w:tbl>
      <w:tblPr>
        <w:tblpPr w:leftFromText="180" w:rightFromText="180" w:vertAnchor="text" w:tblpX="-142" w:tblpY="52"/>
        <w:tblW w:w="10868" w:type="dxa"/>
        <w:tblCellMar>
          <w:left w:w="0" w:type="dxa"/>
          <w:right w:w="0" w:type="dxa"/>
        </w:tblCellMar>
        <w:tblLook w:val="04A0" w:firstRow="1" w:lastRow="0" w:firstColumn="1" w:lastColumn="0" w:noHBand="0" w:noVBand="1"/>
      </w:tblPr>
      <w:tblGrid>
        <w:gridCol w:w="10632"/>
        <w:gridCol w:w="120"/>
        <w:gridCol w:w="116"/>
      </w:tblGrid>
      <w:tr w:rsidR="00A40DA6" w:rsidRPr="002F61D9" w14:paraId="3B5BC538" w14:textId="77777777" w:rsidTr="009258F9">
        <w:trPr>
          <w:gridAfter w:val="1"/>
          <w:wAfter w:w="116" w:type="dxa"/>
          <w:trHeight w:val="430"/>
        </w:trPr>
        <w:tc>
          <w:tcPr>
            <w:tcW w:w="10752" w:type="dxa"/>
            <w:gridSpan w:val="2"/>
            <w:tcMar>
              <w:top w:w="0" w:type="dxa"/>
              <w:left w:w="108" w:type="dxa"/>
              <w:bottom w:w="0" w:type="dxa"/>
              <w:right w:w="108" w:type="dxa"/>
            </w:tcMar>
            <w:hideMark/>
          </w:tcPr>
          <w:p w14:paraId="0EE4B21F" w14:textId="77777777" w:rsidR="00770D4A" w:rsidRPr="009D2BD6" w:rsidRDefault="00770D4A" w:rsidP="009258F9">
            <w:pPr>
              <w:tabs>
                <w:tab w:val="left" w:pos="6225"/>
              </w:tabs>
              <w:jc w:val="center"/>
              <w:rPr>
                <w:rFonts w:ascii="Source Sans Pro" w:hAnsi="Source Sans Pro"/>
                <w:b/>
                <w:color w:val="FF0000"/>
                <w:lang w:eastAsia="el-GR"/>
              </w:rPr>
            </w:pPr>
          </w:p>
          <w:p w14:paraId="2C7745A9" w14:textId="3941E8C1" w:rsidR="00B47827" w:rsidRPr="009D2BD6" w:rsidRDefault="00B47827" w:rsidP="005410AD">
            <w:pPr>
              <w:pStyle w:val="a8"/>
              <w:spacing w:line="360" w:lineRule="auto"/>
              <w:rPr>
                <w:rFonts w:ascii="Source Sans Pro" w:hAnsi="Source Sans Pro"/>
                <w:b/>
                <w:bCs/>
                <w:color w:val="FF0000"/>
              </w:rPr>
            </w:pPr>
            <w:r w:rsidRPr="009D2BD6">
              <w:rPr>
                <w:rFonts w:ascii="Source Sans Pro" w:hAnsi="Source Sans Pro"/>
                <w:b/>
                <w:bCs/>
                <w:color w:val="FF0000"/>
              </w:rPr>
              <w:t>Περιλαμβάνονται</w:t>
            </w:r>
          </w:p>
          <w:p w14:paraId="4B5D1918" w14:textId="7C55D0B4"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Αεροπορικό εισιτήριο, σύμφωνα με τις παρακάτω πτήσεις.</w:t>
            </w:r>
          </w:p>
          <w:p w14:paraId="4D987DF7"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Φόροι αεροδρομίων και επίναυλος καυσίμων 300 €.</w:t>
            </w:r>
          </w:p>
          <w:p w14:paraId="6E255B2C"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Μία παραδοτέα αποσκευή έως 23kg, μια χειραποσκευή έως 8kg ανά άτομο και ένα προσωπικό αντικείμενο.</w:t>
            </w:r>
          </w:p>
          <w:p w14:paraId="2A279D26"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Ελαφρύ γεύμα στο αεροπλάνο.</w:t>
            </w:r>
          </w:p>
          <w:p w14:paraId="4CC47F83"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 xml:space="preserve">Μεταφορές από και προς το αεροδρόμιο του </w:t>
            </w:r>
            <w:proofErr w:type="spellStart"/>
            <w:r w:rsidRPr="009D2BD6">
              <w:rPr>
                <w:rFonts w:ascii="Source Sans Pro" w:hAnsi="Source Sans Pro"/>
              </w:rPr>
              <w:t>Μαρακές</w:t>
            </w:r>
            <w:proofErr w:type="spellEnd"/>
            <w:r w:rsidRPr="009D2BD6">
              <w:rPr>
                <w:rFonts w:ascii="Source Sans Pro" w:hAnsi="Source Sans Pro"/>
              </w:rPr>
              <w:t>.</w:t>
            </w:r>
          </w:p>
          <w:p w14:paraId="295CB416"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 xml:space="preserve">5 διανυκτερεύσεις στο </w:t>
            </w:r>
            <w:proofErr w:type="spellStart"/>
            <w:r w:rsidRPr="009D2BD6">
              <w:rPr>
                <w:rFonts w:ascii="Source Sans Pro" w:hAnsi="Source Sans Pro"/>
              </w:rPr>
              <w:t>Μαρακές</w:t>
            </w:r>
            <w:proofErr w:type="spellEnd"/>
            <w:r w:rsidRPr="009D2BD6">
              <w:rPr>
                <w:rFonts w:ascii="Source Sans Pro" w:hAnsi="Source Sans Pro"/>
              </w:rPr>
              <w:t xml:space="preserve"> με πρωινό σε κεντρικό </w:t>
            </w:r>
            <w:r w:rsidRPr="009D2BD6">
              <w:rPr>
                <w:rFonts w:ascii="Source Sans Pro" w:hAnsi="Source Sans Pro"/>
                <w:shd w:val="clear" w:color="auto" w:fill="FFFFFF"/>
              </w:rPr>
              <w:t>ξενοδοχείο 5*</w:t>
            </w:r>
            <w:r w:rsidRPr="009D2BD6">
              <w:rPr>
                <w:rFonts w:ascii="Source Sans Pro" w:hAnsi="Source Sans Pro"/>
              </w:rPr>
              <w:t>.</w:t>
            </w:r>
          </w:p>
          <w:p w14:paraId="64756E41"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 xml:space="preserve">1 διανυκτέρευση σε παραδοσιακό </w:t>
            </w:r>
            <w:r w:rsidRPr="009D2BD6">
              <w:rPr>
                <w:rFonts w:ascii="Source Sans Pro" w:hAnsi="Source Sans Pro"/>
                <w:lang w:val="en-US"/>
              </w:rPr>
              <w:t>Riad</w:t>
            </w:r>
            <w:r w:rsidRPr="009D2BD6">
              <w:rPr>
                <w:rFonts w:ascii="Source Sans Pro" w:hAnsi="Source Sans Pro"/>
              </w:rPr>
              <w:t xml:space="preserve"> στη </w:t>
            </w:r>
            <w:proofErr w:type="spellStart"/>
            <w:r w:rsidRPr="009D2BD6">
              <w:rPr>
                <w:rFonts w:ascii="Source Sans Pro" w:hAnsi="Source Sans Pro"/>
              </w:rPr>
              <w:t>Νταντές</w:t>
            </w:r>
            <w:proofErr w:type="spellEnd"/>
            <w:r w:rsidRPr="009D2BD6">
              <w:rPr>
                <w:rFonts w:ascii="Source Sans Pro" w:hAnsi="Source Sans Pro"/>
              </w:rPr>
              <w:t xml:space="preserve"> με πρωινό.</w:t>
            </w:r>
          </w:p>
          <w:p w14:paraId="0813B1A5"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1 διανυκτέρευση σε πολυτελή κατασκήνωση (</w:t>
            </w:r>
            <w:r w:rsidRPr="009D2BD6">
              <w:rPr>
                <w:rFonts w:ascii="Source Sans Pro" w:hAnsi="Source Sans Pro"/>
                <w:lang w:val="en-US"/>
              </w:rPr>
              <w:t>luxury</w:t>
            </w:r>
            <w:r w:rsidRPr="009D2BD6">
              <w:rPr>
                <w:rFonts w:ascii="Source Sans Pro" w:hAnsi="Source Sans Pro"/>
              </w:rPr>
              <w:t xml:space="preserve"> </w:t>
            </w:r>
            <w:r w:rsidRPr="009D2BD6">
              <w:rPr>
                <w:rFonts w:ascii="Source Sans Pro" w:hAnsi="Source Sans Pro"/>
                <w:lang w:val="en-US"/>
              </w:rPr>
              <w:t>camp</w:t>
            </w:r>
            <w:r w:rsidRPr="009D2BD6">
              <w:rPr>
                <w:rFonts w:ascii="Source Sans Pro" w:hAnsi="Source Sans Pro"/>
              </w:rPr>
              <w:t>) στην έρημο με πρωινό.</w:t>
            </w:r>
          </w:p>
          <w:p w14:paraId="7692CE58"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2 δείπνα.</w:t>
            </w:r>
          </w:p>
          <w:p w14:paraId="79030A24"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 xml:space="preserve">Δώρο εκδρομή στην </w:t>
            </w:r>
            <w:proofErr w:type="spellStart"/>
            <w:r w:rsidRPr="009D2BD6">
              <w:rPr>
                <w:rFonts w:ascii="Source Sans Pro" w:hAnsi="Source Sans Pro"/>
              </w:rPr>
              <w:t>Καζαμπλάνκα</w:t>
            </w:r>
            <w:proofErr w:type="spellEnd"/>
            <w:r w:rsidRPr="009D2BD6">
              <w:rPr>
                <w:rFonts w:ascii="Source Sans Pro" w:hAnsi="Source Sans Pro"/>
                <w:lang w:val="en-US"/>
              </w:rPr>
              <w:t>.</w:t>
            </w:r>
          </w:p>
          <w:p w14:paraId="04A8F0CE"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 xml:space="preserve">Δώρο Jeep </w:t>
            </w:r>
            <w:proofErr w:type="spellStart"/>
            <w:r w:rsidRPr="009D2BD6">
              <w:rPr>
                <w:rFonts w:ascii="Source Sans Pro" w:hAnsi="Source Sans Pro"/>
              </w:rPr>
              <w:t>Safari</w:t>
            </w:r>
            <w:proofErr w:type="spellEnd"/>
            <w:r w:rsidRPr="009D2BD6">
              <w:rPr>
                <w:rFonts w:ascii="Source Sans Pro" w:hAnsi="Source Sans Pro"/>
              </w:rPr>
              <w:t xml:space="preserve"> 4x4</w:t>
            </w:r>
          </w:p>
          <w:p w14:paraId="602ACDB3" w14:textId="77777777" w:rsidR="00786A27" w:rsidRPr="009D2BD6" w:rsidRDefault="00786A27" w:rsidP="00786A27">
            <w:pPr>
              <w:pStyle w:val="a8"/>
              <w:numPr>
                <w:ilvl w:val="0"/>
                <w:numId w:val="11"/>
              </w:numPr>
              <w:ind w:left="321"/>
              <w:rPr>
                <w:rFonts w:ascii="Source Sans Pro" w:hAnsi="Source Sans Pro"/>
              </w:rPr>
            </w:pPr>
            <w:proofErr w:type="spellStart"/>
            <w:r w:rsidRPr="009D2BD6">
              <w:rPr>
                <w:rFonts w:ascii="Source Sans Pro" w:hAnsi="Source Sans Pro"/>
              </w:rPr>
              <w:t>Camel</w:t>
            </w:r>
            <w:proofErr w:type="spellEnd"/>
            <w:r w:rsidRPr="009D2BD6">
              <w:rPr>
                <w:rFonts w:ascii="Source Sans Pro" w:hAnsi="Source Sans Pro"/>
              </w:rPr>
              <w:t xml:space="preserve"> </w:t>
            </w:r>
            <w:proofErr w:type="spellStart"/>
            <w:r w:rsidRPr="009D2BD6">
              <w:rPr>
                <w:rFonts w:ascii="Source Sans Pro" w:hAnsi="Source Sans Pro"/>
              </w:rPr>
              <w:t>Ride</w:t>
            </w:r>
            <w:proofErr w:type="spellEnd"/>
          </w:p>
          <w:p w14:paraId="65223513"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rPr>
              <w:t xml:space="preserve">Ελληνόφωνο έμπειρο </w:t>
            </w:r>
            <w:r w:rsidRPr="009D2BD6">
              <w:rPr>
                <w:rFonts w:ascii="Source Sans Pro" w:hAnsi="Source Sans Pro"/>
                <w:lang w:val="en-US"/>
              </w:rPr>
              <w:t>insider</w:t>
            </w:r>
            <w:r w:rsidRPr="009D2BD6">
              <w:rPr>
                <w:rFonts w:ascii="Source Sans Pro" w:hAnsi="Source Sans Pro"/>
              </w:rPr>
              <w:t xml:space="preserve"> του γραφείου μας, καθ’ όλη τη διάρκεια του ταξιδιού μαζί σας.</w:t>
            </w:r>
          </w:p>
          <w:p w14:paraId="6C5B0D11" w14:textId="77777777" w:rsidR="00786A27" w:rsidRPr="009D2BD6" w:rsidRDefault="00786A27" w:rsidP="00786A27">
            <w:pPr>
              <w:pStyle w:val="a8"/>
              <w:numPr>
                <w:ilvl w:val="0"/>
                <w:numId w:val="11"/>
              </w:numPr>
              <w:ind w:left="321"/>
              <w:rPr>
                <w:rFonts w:ascii="Source Sans Pro" w:hAnsi="Source Sans Pro"/>
              </w:rPr>
            </w:pPr>
            <w:r w:rsidRPr="009D2BD6">
              <w:rPr>
                <w:rFonts w:ascii="Source Sans Pro" w:hAnsi="Source Sans Pro"/>
                <w:lang w:val="en-US"/>
              </w:rPr>
              <w:t>Extra</w:t>
            </w:r>
            <w:r w:rsidRPr="009D2BD6">
              <w:rPr>
                <w:rFonts w:ascii="Source Sans Pro" w:hAnsi="Source Sans Pro"/>
              </w:rPr>
              <w:t xml:space="preserve"> ταξιδιωτική ασφάλιση, ασφάλεια αστικής ευθύνης &amp; ΦΠΑ.</w:t>
            </w:r>
          </w:p>
          <w:p w14:paraId="4B939AEC" w14:textId="6257FB60" w:rsidR="00770D4A" w:rsidRPr="009D2BD6" w:rsidRDefault="00770D4A" w:rsidP="009258F9">
            <w:pPr>
              <w:tabs>
                <w:tab w:val="left" w:pos="6225"/>
              </w:tabs>
              <w:jc w:val="center"/>
              <w:rPr>
                <w:rFonts w:ascii="Source Sans Pro" w:hAnsi="Source Sans Pro"/>
                <w:b/>
                <w:color w:val="FF0000"/>
                <w:lang w:eastAsia="el-GR"/>
              </w:rPr>
            </w:pPr>
          </w:p>
          <w:p w14:paraId="1B482FBA" w14:textId="0D37A5F6" w:rsidR="008360BA" w:rsidRPr="009D2BD6" w:rsidRDefault="008360BA" w:rsidP="009258F9">
            <w:pPr>
              <w:spacing w:line="480" w:lineRule="auto"/>
              <w:jc w:val="center"/>
              <w:rPr>
                <w:rFonts w:ascii="Source Sans Pro" w:hAnsi="Source Sans Pro"/>
                <w:b/>
                <w:bCs/>
                <w:color w:val="EE0000"/>
              </w:rPr>
            </w:pPr>
          </w:p>
        </w:tc>
      </w:tr>
      <w:tr w:rsidR="00A40DA6" w:rsidRPr="00B47827" w14:paraId="6C2B8066" w14:textId="77777777" w:rsidTr="009258F9">
        <w:trPr>
          <w:trHeight w:val="591"/>
        </w:trPr>
        <w:tc>
          <w:tcPr>
            <w:tcW w:w="10632" w:type="dxa"/>
            <w:tcMar>
              <w:top w:w="0" w:type="dxa"/>
              <w:left w:w="108" w:type="dxa"/>
              <w:bottom w:w="0" w:type="dxa"/>
              <w:right w:w="108" w:type="dxa"/>
            </w:tcMar>
          </w:tcPr>
          <w:p w14:paraId="465A1589" w14:textId="426A93FB" w:rsidR="009258F9" w:rsidRPr="009D2BD6" w:rsidRDefault="009258F9" w:rsidP="009258F9">
            <w:pPr>
              <w:pStyle w:val="a8"/>
              <w:rPr>
                <w:rFonts w:ascii="Source Sans Pro" w:hAnsi="Source Sans Pro"/>
                <w:b/>
                <w:bCs/>
                <w:color w:val="FF0000"/>
              </w:rPr>
            </w:pPr>
            <w:r w:rsidRPr="009D2BD6">
              <w:rPr>
                <w:rFonts w:ascii="Source Sans Pro" w:hAnsi="Source Sans Pro"/>
                <w:b/>
                <w:bCs/>
                <w:color w:val="FF0000"/>
              </w:rPr>
              <w:t>Δεν Περιλαμβάνονται:</w:t>
            </w:r>
          </w:p>
          <w:p w14:paraId="52C21446" w14:textId="77777777" w:rsidR="00786A27" w:rsidRPr="009D2BD6" w:rsidRDefault="00786A27" w:rsidP="00786A27">
            <w:pPr>
              <w:pStyle w:val="a8"/>
              <w:numPr>
                <w:ilvl w:val="0"/>
                <w:numId w:val="12"/>
              </w:numPr>
              <w:ind w:left="321"/>
              <w:rPr>
                <w:rFonts w:ascii="Source Sans Pro" w:hAnsi="Source Sans Pro"/>
                <w:color w:val="000000"/>
              </w:rPr>
            </w:pPr>
            <w:r w:rsidRPr="009D2BD6">
              <w:rPr>
                <w:rFonts w:ascii="Source Sans Pro" w:hAnsi="Source Sans Pro"/>
                <w:color w:val="000000"/>
              </w:rPr>
              <w:t xml:space="preserve">Προσωπικά έξοδα  </w:t>
            </w:r>
          </w:p>
          <w:p w14:paraId="7A90B065" w14:textId="77777777" w:rsidR="00786A27" w:rsidRPr="009D2BD6" w:rsidRDefault="00786A27" w:rsidP="00786A27">
            <w:pPr>
              <w:pStyle w:val="a8"/>
              <w:numPr>
                <w:ilvl w:val="0"/>
                <w:numId w:val="12"/>
              </w:numPr>
              <w:ind w:left="321"/>
              <w:rPr>
                <w:rFonts w:ascii="Source Sans Pro" w:hAnsi="Source Sans Pro"/>
                <w:color w:val="000000"/>
              </w:rPr>
            </w:pPr>
            <w:r w:rsidRPr="009D2BD6">
              <w:rPr>
                <w:rFonts w:ascii="Source Sans Pro" w:hAnsi="Source Sans Pro"/>
                <w:color w:val="000000"/>
              </w:rPr>
              <w:t>Ενισχυμένη ταξιδιωτική ασφάλεια 35€ (ενημερωθείτε σχετικά από το γραφείο μας).</w:t>
            </w:r>
          </w:p>
          <w:p w14:paraId="1BCC1345" w14:textId="77777777" w:rsidR="00786A27" w:rsidRPr="009D2BD6" w:rsidRDefault="00786A27" w:rsidP="00786A27">
            <w:pPr>
              <w:pStyle w:val="a8"/>
              <w:numPr>
                <w:ilvl w:val="0"/>
                <w:numId w:val="12"/>
              </w:numPr>
              <w:ind w:left="321"/>
              <w:rPr>
                <w:rFonts w:ascii="Source Sans Pro" w:hAnsi="Source Sans Pro"/>
                <w:color w:val="000000"/>
              </w:rPr>
            </w:pPr>
            <w:r w:rsidRPr="009D2BD6">
              <w:rPr>
                <w:rFonts w:ascii="Source Sans Pro" w:hAnsi="Source Sans Pro"/>
                <w:color w:val="000000"/>
              </w:rPr>
              <w:t>Δημοτικός φόρος διαμονής πληρωτέος τοπικά 4€ ανά διανυκτέρευση ανά άτομο.</w:t>
            </w:r>
          </w:p>
          <w:p w14:paraId="7F0C0C37" w14:textId="77777777" w:rsidR="00786A27" w:rsidRPr="009D2BD6" w:rsidRDefault="00786A27" w:rsidP="00786A27">
            <w:pPr>
              <w:pStyle w:val="a8"/>
              <w:numPr>
                <w:ilvl w:val="0"/>
                <w:numId w:val="12"/>
              </w:numPr>
              <w:ind w:left="321"/>
              <w:rPr>
                <w:rFonts w:ascii="Source Sans Pro" w:hAnsi="Source Sans Pro"/>
                <w:color w:val="000000"/>
              </w:rPr>
            </w:pPr>
            <w:r w:rsidRPr="009D2BD6">
              <w:rPr>
                <w:rFonts w:ascii="Source Sans Pro" w:hAnsi="Source Sans Pro"/>
                <w:color w:val="000000"/>
              </w:rPr>
              <w:t>Όλα τα γεύματα που δεν αναγράφονται στο πρόγραμμα.</w:t>
            </w:r>
          </w:p>
          <w:p w14:paraId="0C3D8522" w14:textId="77777777" w:rsidR="00786A27" w:rsidRPr="009D2BD6" w:rsidRDefault="00786A27" w:rsidP="00786A27">
            <w:pPr>
              <w:pStyle w:val="a8"/>
              <w:numPr>
                <w:ilvl w:val="0"/>
                <w:numId w:val="12"/>
              </w:numPr>
              <w:ind w:left="321"/>
              <w:rPr>
                <w:rFonts w:ascii="Source Sans Pro" w:hAnsi="Source Sans Pro"/>
                <w:color w:val="000000"/>
              </w:rPr>
            </w:pPr>
            <w:r w:rsidRPr="009D2BD6">
              <w:rPr>
                <w:rFonts w:ascii="Source Sans Pro" w:hAnsi="Source Sans Pro"/>
                <w:color w:val="000000"/>
              </w:rPr>
              <w:t>Προαιρετικές εκδρομές ή δραστηριότητες.</w:t>
            </w:r>
          </w:p>
          <w:p w14:paraId="7FCC4A0D" w14:textId="77777777" w:rsidR="009D2BD6" w:rsidRDefault="009D2BD6" w:rsidP="00786A27">
            <w:pPr>
              <w:pStyle w:val="dsamericastroke"/>
              <w:rPr>
                <w:rFonts w:ascii="Source Sans Pro" w:hAnsi="Source Sans Pro"/>
                <w:color w:val="FF0000"/>
                <w:sz w:val="22"/>
                <w:szCs w:val="22"/>
                <w:lang w:val="en-US"/>
              </w:rPr>
            </w:pPr>
          </w:p>
          <w:p w14:paraId="0DFF0435" w14:textId="1A63C013" w:rsidR="00786A27" w:rsidRPr="009D2BD6" w:rsidRDefault="00786A27" w:rsidP="00786A27">
            <w:pPr>
              <w:pStyle w:val="dsamericastroke"/>
              <w:rPr>
                <w:rFonts w:ascii="Source Sans Pro" w:hAnsi="Source Sans Pro"/>
                <w:color w:val="FF0000"/>
                <w:sz w:val="22"/>
                <w:szCs w:val="22"/>
              </w:rPr>
            </w:pPr>
            <w:r w:rsidRPr="009D2BD6">
              <w:rPr>
                <w:rFonts w:ascii="Source Sans Pro" w:hAnsi="Source Sans Pro"/>
                <w:color w:val="FF0000"/>
                <w:sz w:val="22"/>
                <w:szCs w:val="22"/>
              </w:rPr>
              <w:lastRenderedPageBreak/>
              <w:br/>
            </w:r>
            <w:r w:rsidRPr="009D2BD6">
              <w:rPr>
                <w:rFonts w:ascii="Source Sans Pro" w:hAnsi="Source Sans Pro"/>
                <w:color w:val="FF0000"/>
                <w:sz w:val="22"/>
                <w:szCs w:val="22"/>
              </w:rPr>
              <w:t xml:space="preserve">Εμπειρίες που αξίζουν : </w:t>
            </w:r>
          </w:p>
          <w:p w14:paraId="0B511CEE" w14:textId="77777777" w:rsidR="00786A27" w:rsidRPr="009D2BD6" w:rsidRDefault="00786A27" w:rsidP="00786A27">
            <w:pPr>
              <w:pStyle w:val="dsamericastroke"/>
              <w:rPr>
                <w:rFonts w:ascii="Source Sans Pro" w:hAnsi="Source Sans Pro"/>
                <w:color w:val="FF0000"/>
                <w:sz w:val="22"/>
                <w:szCs w:val="22"/>
              </w:rPr>
            </w:pPr>
          </w:p>
          <w:p w14:paraId="41CF885D" w14:textId="77777777" w:rsidR="00786A27" w:rsidRPr="009D2BD6" w:rsidRDefault="00786A27" w:rsidP="00786A27">
            <w:pPr>
              <w:widowControl/>
              <w:numPr>
                <w:ilvl w:val="1"/>
                <w:numId w:val="14"/>
              </w:numPr>
              <w:autoSpaceDE/>
              <w:autoSpaceDN/>
              <w:ind w:left="462" w:hanging="462"/>
              <w:jc w:val="both"/>
              <w:rPr>
                <w:rFonts w:ascii="Source Sans Pro" w:hAnsi="Source Sans Pro"/>
                <w:lang w:eastAsia="el-GR"/>
              </w:rPr>
            </w:pPr>
            <w:r w:rsidRPr="009D2BD6">
              <w:rPr>
                <w:rFonts w:ascii="Source Sans Pro" w:hAnsi="Source Sans Pro"/>
              </w:rPr>
              <w:t>Εκδρομή στην Εσσαουίρα 40€ το άτομο.</w:t>
            </w:r>
          </w:p>
          <w:p w14:paraId="51AF3093" w14:textId="77777777" w:rsidR="00786A27" w:rsidRPr="009D2BD6" w:rsidRDefault="00786A27" w:rsidP="00786A27">
            <w:pPr>
              <w:widowControl/>
              <w:numPr>
                <w:ilvl w:val="1"/>
                <w:numId w:val="14"/>
              </w:numPr>
              <w:autoSpaceDE/>
              <w:autoSpaceDN/>
              <w:ind w:left="462" w:hanging="462"/>
              <w:jc w:val="both"/>
              <w:rPr>
                <w:rFonts w:ascii="Source Sans Pro" w:hAnsi="Source Sans Pro"/>
                <w:lang w:eastAsia="el-GR"/>
              </w:rPr>
            </w:pPr>
            <w:r w:rsidRPr="009D2BD6">
              <w:rPr>
                <w:rFonts w:ascii="Source Sans Pro" w:hAnsi="Source Sans Pro"/>
              </w:rPr>
              <w:t>Γουρούνες (</w:t>
            </w:r>
            <w:r w:rsidRPr="009D2BD6">
              <w:rPr>
                <w:rFonts w:ascii="Source Sans Pro" w:hAnsi="Source Sans Pro"/>
                <w:lang w:val="en-US"/>
              </w:rPr>
              <w:t>quad</w:t>
            </w:r>
            <w:r w:rsidRPr="009D2BD6">
              <w:rPr>
                <w:rFonts w:ascii="Source Sans Pro" w:hAnsi="Source Sans Pro"/>
              </w:rPr>
              <w:t xml:space="preserve"> </w:t>
            </w:r>
            <w:r w:rsidRPr="009D2BD6">
              <w:rPr>
                <w:rFonts w:ascii="Source Sans Pro" w:hAnsi="Source Sans Pro"/>
                <w:lang w:val="en-US"/>
              </w:rPr>
              <w:t>bike</w:t>
            </w:r>
            <w:r w:rsidRPr="009D2BD6">
              <w:rPr>
                <w:rFonts w:ascii="Source Sans Pro" w:hAnsi="Source Sans Pro"/>
              </w:rPr>
              <w:t xml:space="preserve">) μέσα στην έρημο Σαχάρα διάρκειας 60λεπτών με κόστος 60€ το ένα άτομο ή 85€ τα δύο άτομα στην μια γουρούνα, </w:t>
            </w:r>
            <w:r w:rsidRPr="009D2BD6">
              <w:rPr>
                <w:rFonts w:ascii="Source Sans Pro" w:hAnsi="Source Sans Pro"/>
                <w:b/>
                <w:bCs/>
              </w:rPr>
              <w:t>ή</w:t>
            </w:r>
          </w:p>
          <w:p w14:paraId="48E75A9B" w14:textId="77777777" w:rsidR="00786A27" w:rsidRPr="009D2BD6" w:rsidRDefault="00786A27" w:rsidP="00786A27">
            <w:pPr>
              <w:widowControl/>
              <w:numPr>
                <w:ilvl w:val="1"/>
                <w:numId w:val="14"/>
              </w:numPr>
              <w:autoSpaceDE/>
              <w:autoSpaceDN/>
              <w:ind w:left="462" w:hanging="462"/>
              <w:jc w:val="both"/>
              <w:rPr>
                <w:rFonts w:ascii="Source Sans Pro" w:hAnsi="Source Sans Pro"/>
                <w:lang w:eastAsia="el-GR"/>
              </w:rPr>
            </w:pPr>
            <w:proofErr w:type="spellStart"/>
            <w:r w:rsidRPr="009D2BD6">
              <w:rPr>
                <w:rFonts w:ascii="Source Sans Pro" w:hAnsi="Source Sans Pro"/>
              </w:rPr>
              <w:t>Buggy</w:t>
            </w:r>
            <w:proofErr w:type="spellEnd"/>
            <w:r w:rsidRPr="009D2BD6">
              <w:rPr>
                <w:rFonts w:ascii="Source Sans Pro" w:hAnsi="Source Sans Pro"/>
              </w:rPr>
              <w:t xml:space="preserve"> 130€ το ένα άτομο ή 160€ τα δυο άτομα σε ένα </w:t>
            </w:r>
            <w:proofErr w:type="spellStart"/>
            <w:r w:rsidRPr="009D2BD6">
              <w:rPr>
                <w:rFonts w:ascii="Source Sans Pro" w:hAnsi="Source Sans Pro"/>
              </w:rPr>
              <w:t>buggy</w:t>
            </w:r>
            <w:proofErr w:type="spellEnd"/>
            <w:r w:rsidRPr="009D2BD6">
              <w:rPr>
                <w:rFonts w:ascii="Source Sans Pro" w:hAnsi="Source Sans Pro"/>
              </w:rPr>
              <w:t xml:space="preserve">. </w:t>
            </w:r>
          </w:p>
          <w:p w14:paraId="6E8BD907" w14:textId="77777777" w:rsidR="00786A27" w:rsidRPr="009D2BD6" w:rsidRDefault="00786A27" w:rsidP="00786A27">
            <w:pPr>
              <w:widowControl/>
              <w:numPr>
                <w:ilvl w:val="1"/>
                <w:numId w:val="14"/>
              </w:numPr>
              <w:autoSpaceDE/>
              <w:autoSpaceDN/>
              <w:ind w:left="462" w:hanging="462"/>
              <w:jc w:val="both"/>
              <w:rPr>
                <w:rFonts w:ascii="Source Sans Pro" w:hAnsi="Source Sans Pro"/>
                <w:lang w:eastAsia="el-GR"/>
              </w:rPr>
            </w:pPr>
            <w:r w:rsidRPr="009D2BD6">
              <w:rPr>
                <w:rFonts w:ascii="Source Sans Pro" w:hAnsi="Source Sans Pro"/>
              </w:rPr>
              <w:t xml:space="preserve">Φολκλορικό </w:t>
            </w:r>
            <w:r w:rsidRPr="009D2BD6">
              <w:rPr>
                <w:rFonts w:ascii="Source Sans Pro" w:hAnsi="Source Sans Pro"/>
                <w:lang w:val="en-US"/>
              </w:rPr>
              <w:t>show</w:t>
            </w:r>
            <w:r w:rsidRPr="009D2BD6">
              <w:rPr>
                <w:rFonts w:ascii="Source Sans Pro" w:hAnsi="Source Sans Pro"/>
              </w:rPr>
              <w:t xml:space="preserve"> </w:t>
            </w:r>
            <w:r w:rsidRPr="009D2BD6">
              <w:rPr>
                <w:rFonts w:ascii="Source Sans Pro" w:hAnsi="Source Sans Pro"/>
                <w:lang w:val="en-US"/>
              </w:rPr>
              <w:t>Fantasia</w:t>
            </w:r>
            <w:r w:rsidRPr="009D2BD6">
              <w:rPr>
                <w:rFonts w:ascii="Source Sans Pro" w:hAnsi="Source Sans Pro"/>
              </w:rPr>
              <w:t xml:space="preserve"> στο </w:t>
            </w:r>
            <w:r w:rsidRPr="009D2BD6">
              <w:rPr>
                <w:rFonts w:ascii="Source Sans Pro" w:hAnsi="Source Sans Pro"/>
                <w:lang w:val="en-US"/>
              </w:rPr>
              <w:t>CHEZ</w:t>
            </w:r>
            <w:r w:rsidRPr="009D2BD6">
              <w:rPr>
                <w:rFonts w:ascii="Source Sans Pro" w:hAnsi="Source Sans Pro"/>
              </w:rPr>
              <w:t xml:space="preserve"> </w:t>
            </w:r>
            <w:r w:rsidRPr="009D2BD6">
              <w:rPr>
                <w:rFonts w:ascii="Source Sans Pro" w:hAnsi="Source Sans Pro"/>
                <w:lang w:val="en-US"/>
              </w:rPr>
              <w:t>ALI</w:t>
            </w:r>
            <w:r w:rsidRPr="009D2BD6">
              <w:rPr>
                <w:rFonts w:ascii="Source Sans Pro" w:hAnsi="Source Sans Pro"/>
              </w:rPr>
              <w:t xml:space="preserve"> με μεταφορά και παραδοσιακό γεύμα 55€ το άτομο.</w:t>
            </w:r>
          </w:p>
          <w:p w14:paraId="0611D0E4" w14:textId="77777777" w:rsidR="00786A27" w:rsidRPr="009D2BD6" w:rsidRDefault="00786A27" w:rsidP="00786A27">
            <w:pPr>
              <w:widowControl/>
              <w:numPr>
                <w:ilvl w:val="1"/>
                <w:numId w:val="14"/>
              </w:numPr>
              <w:autoSpaceDE/>
              <w:autoSpaceDN/>
              <w:ind w:left="462" w:hanging="462"/>
              <w:jc w:val="both"/>
              <w:rPr>
                <w:rFonts w:ascii="Source Sans Pro" w:hAnsi="Source Sans Pro"/>
                <w:lang w:eastAsia="el-GR"/>
              </w:rPr>
            </w:pPr>
            <w:r w:rsidRPr="009D2BD6">
              <w:rPr>
                <w:rFonts w:ascii="Source Sans Pro" w:hAnsi="Source Sans Pro"/>
              </w:rPr>
              <w:t xml:space="preserve">Βόλτα με αερόστατο στο </w:t>
            </w:r>
            <w:proofErr w:type="spellStart"/>
            <w:r w:rsidRPr="009D2BD6">
              <w:rPr>
                <w:rFonts w:ascii="Source Sans Pro" w:hAnsi="Source Sans Pro"/>
              </w:rPr>
              <w:t>Μαρακές</w:t>
            </w:r>
            <w:proofErr w:type="spellEnd"/>
            <w:r w:rsidRPr="009D2BD6">
              <w:rPr>
                <w:rFonts w:ascii="Source Sans Pro" w:hAnsi="Source Sans Pro"/>
              </w:rPr>
              <w:t xml:space="preserve"> διάρκειας 1-1,5ώρας  (πρωί πριν την ξενάγηση πόλης) με μεταφορά και παραδοσιακό πρωινό με κόστος 190€ το άτομο για συμμετοχές κάτω των 10 ατόμων και 180€ το άτομο για άνω των 10 ατόμων.</w:t>
            </w:r>
          </w:p>
          <w:p w14:paraId="74876B4E" w14:textId="77777777" w:rsidR="00786A27" w:rsidRPr="009D2BD6" w:rsidRDefault="00786A27" w:rsidP="00786A27">
            <w:pPr>
              <w:widowControl/>
              <w:numPr>
                <w:ilvl w:val="1"/>
                <w:numId w:val="14"/>
              </w:numPr>
              <w:autoSpaceDE/>
              <w:autoSpaceDN/>
              <w:ind w:left="462" w:hanging="462"/>
              <w:jc w:val="both"/>
              <w:rPr>
                <w:rFonts w:ascii="Source Sans Pro" w:hAnsi="Source Sans Pro"/>
                <w:lang w:eastAsia="el-GR"/>
              </w:rPr>
            </w:pPr>
            <w:r w:rsidRPr="009D2BD6">
              <w:rPr>
                <w:rFonts w:ascii="Source Sans Pro" w:hAnsi="Source Sans Pro"/>
                <w:lang w:eastAsia="el-GR"/>
              </w:rPr>
              <w:t xml:space="preserve">Είσοδοι: Κήποι </w:t>
            </w:r>
            <w:r w:rsidRPr="009D2BD6">
              <w:rPr>
                <w:rFonts w:ascii="Source Sans Pro" w:hAnsi="Source Sans Pro"/>
                <w:lang w:val="en-US" w:eastAsia="el-GR"/>
              </w:rPr>
              <w:t>Majorelle</w:t>
            </w:r>
            <w:r w:rsidRPr="009D2BD6">
              <w:rPr>
                <w:rFonts w:ascii="Source Sans Pro" w:hAnsi="Source Sans Pro"/>
                <w:lang w:eastAsia="el-GR"/>
              </w:rPr>
              <w:t xml:space="preserve">17,5€ + </w:t>
            </w:r>
            <w:proofErr w:type="spellStart"/>
            <w:r w:rsidRPr="009D2BD6">
              <w:rPr>
                <w:rFonts w:ascii="Source Sans Pro" w:hAnsi="Source Sans Pro"/>
                <w:lang w:eastAsia="el-GR"/>
              </w:rPr>
              <w:t>Βερβέρικο</w:t>
            </w:r>
            <w:proofErr w:type="spellEnd"/>
            <w:r w:rsidRPr="009D2BD6">
              <w:rPr>
                <w:rFonts w:ascii="Source Sans Pro" w:hAnsi="Source Sans Pro"/>
                <w:lang w:eastAsia="el-GR"/>
              </w:rPr>
              <w:t xml:space="preserve"> μουσείο 7,5€ + μουσείο </w:t>
            </w:r>
            <w:r w:rsidRPr="009D2BD6">
              <w:rPr>
                <w:rFonts w:ascii="Source Sans Pro" w:hAnsi="Source Sans Pro"/>
                <w:lang w:val="en-US" w:eastAsia="el-GR"/>
              </w:rPr>
              <w:t>Yves</w:t>
            </w:r>
            <w:r w:rsidRPr="009D2BD6">
              <w:rPr>
                <w:rFonts w:ascii="Source Sans Pro" w:hAnsi="Source Sans Pro"/>
                <w:lang w:eastAsia="el-GR"/>
              </w:rPr>
              <w:t xml:space="preserve"> </w:t>
            </w:r>
            <w:r w:rsidRPr="009D2BD6">
              <w:rPr>
                <w:rFonts w:ascii="Source Sans Pro" w:hAnsi="Source Sans Pro"/>
                <w:lang w:val="en-US" w:eastAsia="el-GR"/>
              </w:rPr>
              <w:t>Saint</w:t>
            </w:r>
            <w:r w:rsidRPr="009D2BD6">
              <w:rPr>
                <w:rFonts w:ascii="Source Sans Pro" w:hAnsi="Source Sans Pro"/>
                <w:lang w:eastAsia="el-GR"/>
              </w:rPr>
              <w:t xml:space="preserve"> </w:t>
            </w:r>
            <w:r w:rsidRPr="009D2BD6">
              <w:rPr>
                <w:rFonts w:ascii="Source Sans Pro" w:hAnsi="Source Sans Pro"/>
                <w:lang w:val="en-US" w:eastAsia="el-GR"/>
              </w:rPr>
              <w:t>Laurent</w:t>
            </w:r>
            <w:r w:rsidRPr="009D2BD6">
              <w:rPr>
                <w:rFonts w:ascii="Source Sans Pro" w:hAnsi="Source Sans Pro"/>
                <w:lang w:eastAsia="el-GR"/>
              </w:rPr>
              <w:t xml:space="preserve"> 10,5€. Σύνολο 35,5€ το άτομο.</w:t>
            </w:r>
          </w:p>
          <w:p w14:paraId="0A2C7D2F" w14:textId="77777777" w:rsidR="00786A27" w:rsidRPr="009D2BD6" w:rsidRDefault="00786A27" w:rsidP="00786A27">
            <w:pPr>
              <w:widowControl/>
              <w:numPr>
                <w:ilvl w:val="1"/>
                <w:numId w:val="14"/>
              </w:numPr>
              <w:autoSpaceDE/>
              <w:autoSpaceDN/>
              <w:ind w:left="462" w:hanging="462"/>
              <w:jc w:val="both"/>
              <w:rPr>
                <w:rFonts w:ascii="Source Sans Pro" w:hAnsi="Source Sans Pro"/>
                <w:lang w:eastAsia="el-GR"/>
              </w:rPr>
            </w:pPr>
            <w:r w:rsidRPr="009D2BD6">
              <w:rPr>
                <w:rFonts w:ascii="Source Sans Pro" w:hAnsi="Source Sans Pro"/>
                <w:lang w:val="en-US" w:eastAsia="el-GR"/>
              </w:rPr>
              <w:t>Hammam</w:t>
            </w:r>
            <w:r w:rsidRPr="009D2BD6">
              <w:rPr>
                <w:rFonts w:ascii="Source Sans Pro" w:hAnsi="Source Sans Pro"/>
                <w:lang w:eastAsia="el-GR"/>
              </w:rPr>
              <w:t xml:space="preserve">: </w:t>
            </w:r>
            <w:r w:rsidRPr="009D2BD6">
              <w:rPr>
                <w:rFonts w:ascii="Source Sans Pro" w:hAnsi="Source Sans Pro"/>
                <w:lang w:val="en-US" w:eastAsia="el-GR"/>
              </w:rPr>
              <w:t>massage</w:t>
            </w:r>
            <w:r w:rsidRPr="009D2BD6">
              <w:rPr>
                <w:rFonts w:ascii="Source Sans Pro" w:hAnsi="Source Sans Pro"/>
                <w:lang w:eastAsia="el-GR"/>
              </w:rPr>
              <w:t xml:space="preserve"> &amp; </w:t>
            </w:r>
            <w:r w:rsidRPr="009D2BD6">
              <w:rPr>
                <w:rFonts w:ascii="Source Sans Pro" w:hAnsi="Source Sans Pro"/>
                <w:lang w:val="en-US" w:eastAsia="el-GR"/>
              </w:rPr>
              <w:t>scrub</w:t>
            </w:r>
            <w:r w:rsidRPr="009D2BD6">
              <w:rPr>
                <w:rFonts w:ascii="Source Sans Pro" w:hAnsi="Source Sans Pro"/>
                <w:lang w:eastAsia="el-GR"/>
              </w:rPr>
              <w:t xml:space="preserve"> διάρκειας 1ώρα και 45 λεπτών συνολικού κόστους 55€ το άτομο.</w:t>
            </w:r>
          </w:p>
          <w:p w14:paraId="60972E2F" w14:textId="797C9602" w:rsidR="00786A27" w:rsidRPr="009D2BD6" w:rsidRDefault="00786A27" w:rsidP="009258F9">
            <w:pPr>
              <w:pStyle w:val="a8"/>
              <w:spacing w:after="240"/>
              <w:rPr>
                <w:rFonts w:ascii="Source Sans Pro" w:hAnsi="Source Sans Pro"/>
                <w:b/>
                <w:bCs/>
                <w:color w:val="FF0000"/>
              </w:rPr>
            </w:pPr>
          </w:p>
        </w:tc>
        <w:tc>
          <w:tcPr>
            <w:tcW w:w="236" w:type="dxa"/>
            <w:gridSpan w:val="2"/>
            <w:tcMar>
              <w:top w:w="0" w:type="dxa"/>
              <w:left w:w="108" w:type="dxa"/>
              <w:bottom w:w="0" w:type="dxa"/>
              <w:right w:w="108" w:type="dxa"/>
            </w:tcMar>
          </w:tcPr>
          <w:p w14:paraId="44A43FAC" w14:textId="2A84E2F1" w:rsidR="00A40DA6" w:rsidRPr="00C92AD5" w:rsidRDefault="00A40DA6" w:rsidP="009258F9">
            <w:pPr>
              <w:spacing w:line="360" w:lineRule="auto"/>
              <w:jc w:val="both"/>
              <w:rPr>
                <w:rFonts w:ascii="Source Sans Pro" w:hAnsi="Source Sans Pro"/>
                <w:color w:val="404040" w:themeColor="text1" w:themeTint="BF"/>
              </w:rPr>
            </w:pPr>
          </w:p>
        </w:tc>
      </w:tr>
      <w:tr w:rsidR="00A40DA6" w:rsidRPr="002F61D9" w14:paraId="3B5CDCB2" w14:textId="77777777" w:rsidTr="009258F9">
        <w:trPr>
          <w:trHeight w:val="575"/>
        </w:trPr>
        <w:tc>
          <w:tcPr>
            <w:tcW w:w="10632" w:type="dxa"/>
            <w:tcMar>
              <w:top w:w="0" w:type="dxa"/>
              <w:left w:w="108" w:type="dxa"/>
              <w:bottom w:w="0" w:type="dxa"/>
              <w:right w:w="108" w:type="dxa"/>
            </w:tcMar>
          </w:tcPr>
          <w:p w14:paraId="395684F6" w14:textId="77777777" w:rsidR="00A40DA6" w:rsidRPr="00B47827" w:rsidRDefault="00A40DA6" w:rsidP="009258F9">
            <w:pPr>
              <w:spacing w:line="360" w:lineRule="auto"/>
              <w:jc w:val="center"/>
              <w:rPr>
                <w:rFonts w:ascii="Source Sans Pro" w:hAnsi="Source Sans Pro"/>
                <w:color w:val="404040" w:themeColor="text1" w:themeTint="BF"/>
                <w:sz w:val="8"/>
                <w:szCs w:val="8"/>
              </w:rPr>
            </w:pPr>
          </w:p>
        </w:tc>
        <w:tc>
          <w:tcPr>
            <w:tcW w:w="236" w:type="dxa"/>
            <w:gridSpan w:val="2"/>
            <w:tcMar>
              <w:top w:w="0" w:type="dxa"/>
              <w:left w:w="108" w:type="dxa"/>
              <w:bottom w:w="0" w:type="dxa"/>
              <w:right w:w="108" w:type="dxa"/>
            </w:tcMar>
            <w:vAlign w:val="center"/>
          </w:tcPr>
          <w:p w14:paraId="47379BB2" w14:textId="4702F5D1" w:rsidR="008360BA" w:rsidRPr="008360BA" w:rsidRDefault="008360BA" w:rsidP="009258F9">
            <w:pPr>
              <w:pStyle w:val="a8"/>
              <w:spacing w:line="360" w:lineRule="auto"/>
              <w:rPr>
                <w:rFonts w:ascii="Source Sans Pro" w:hAnsi="Source Sans Pro"/>
                <w:b/>
                <w:bCs/>
                <w:color w:val="EE0000"/>
                <w:sz w:val="28"/>
                <w:szCs w:val="28"/>
              </w:rPr>
            </w:pPr>
          </w:p>
        </w:tc>
      </w:tr>
    </w:tbl>
    <w:p w14:paraId="0756512A" w14:textId="77777777"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t>Καθημερινό Πρόγραμμα</w:t>
      </w:r>
    </w:p>
    <w:p w14:paraId="3774CA7F" w14:textId="1061BB4F" w:rsidR="009258F9" w:rsidRDefault="009258F9" w:rsidP="00786A27">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1</w:t>
      </w:r>
      <w:r w:rsidRPr="00976082">
        <w:rPr>
          <w:rFonts w:ascii="Source Sans Pro" w:hAnsi="Source Sans Pro"/>
          <w:b/>
          <w:bCs/>
          <w:color w:val="404040" w:themeColor="text1" w:themeTint="BF"/>
          <w:sz w:val="28"/>
          <w:szCs w:val="28"/>
          <w:vertAlign w:val="superscript"/>
        </w:rPr>
        <w:t>η</w:t>
      </w:r>
      <w:r w:rsidRPr="00976082">
        <w:rPr>
          <w:rFonts w:ascii="Source Sans Pro" w:hAnsi="Source Sans Pro"/>
          <w:b/>
          <w:bCs/>
          <w:color w:val="404040" w:themeColor="text1" w:themeTint="BF"/>
          <w:sz w:val="28"/>
          <w:szCs w:val="28"/>
        </w:rPr>
        <w:t xml:space="preserve"> </w:t>
      </w:r>
      <w:r w:rsidR="009D2BD6">
        <w:rPr>
          <w:rFonts w:ascii="Source Sans Pro" w:hAnsi="Source Sans Pro"/>
          <w:b/>
          <w:bCs/>
          <w:color w:val="404040" w:themeColor="text1" w:themeTint="BF"/>
          <w:sz w:val="28"/>
          <w:szCs w:val="28"/>
        </w:rPr>
        <w:t>η</w:t>
      </w:r>
      <w:r w:rsidRPr="00976082">
        <w:rPr>
          <w:rFonts w:ascii="Source Sans Pro" w:hAnsi="Source Sans Pro"/>
          <w:b/>
          <w:bCs/>
          <w:color w:val="404040" w:themeColor="text1" w:themeTint="BF"/>
          <w:sz w:val="28"/>
          <w:szCs w:val="28"/>
        </w:rPr>
        <w:t>μέρα:</w:t>
      </w:r>
      <w:r w:rsidRPr="00976082">
        <w:rPr>
          <w:rFonts w:ascii="Source Sans Pro" w:hAnsi="Source Sans Pro"/>
          <w:color w:val="404040" w:themeColor="text1" w:themeTint="BF"/>
          <w:sz w:val="24"/>
          <w:szCs w:val="24"/>
        </w:rPr>
        <w:t xml:space="preserve"> </w:t>
      </w:r>
      <w:r w:rsidR="00786A27" w:rsidRPr="00786A27">
        <w:rPr>
          <w:rFonts w:ascii="Source Sans Pro" w:hAnsi="Source Sans Pro"/>
          <w:b/>
          <w:bCs/>
          <w:color w:val="404040" w:themeColor="text1" w:themeTint="BF"/>
          <w:sz w:val="24"/>
          <w:szCs w:val="24"/>
        </w:rPr>
        <w:t xml:space="preserve">Πτήση για </w:t>
      </w:r>
      <w:proofErr w:type="spellStart"/>
      <w:r w:rsidR="00786A27" w:rsidRPr="00786A27">
        <w:rPr>
          <w:rFonts w:ascii="Source Sans Pro" w:hAnsi="Source Sans Pro"/>
          <w:b/>
          <w:bCs/>
          <w:color w:val="404040" w:themeColor="text1" w:themeTint="BF"/>
          <w:sz w:val="24"/>
          <w:szCs w:val="24"/>
        </w:rPr>
        <w:t>Μαρακές</w:t>
      </w:r>
      <w:proofErr w:type="spellEnd"/>
      <w:r w:rsidR="00786A27" w:rsidRPr="00786A27">
        <w:rPr>
          <w:rFonts w:ascii="Source Sans Pro" w:hAnsi="Source Sans Pro"/>
          <w:b/>
          <w:bCs/>
          <w:color w:val="404040" w:themeColor="text1" w:themeTint="BF"/>
          <w:sz w:val="24"/>
          <w:szCs w:val="24"/>
        </w:rPr>
        <w:t xml:space="preserve"> – </w:t>
      </w:r>
      <w:proofErr w:type="spellStart"/>
      <w:r w:rsidR="00786A27" w:rsidRPr="00786A27">
        <w:rPr>
          <w:rFonts w:ascii="Source Sans Pro" w:hAnsi="Source Sans Pro"/>
          <w:b/>
          <w:bCs/>
          <w:color w:val="404040" w:themeColor="text1" w:themeTint="BF"/>
          <w:sz w:val="24"/>
          <w:szCs w:val="24"/>
        </w:rPr>
        <w:t>Μεδίνα</w:t>
      </w:r>
      <w:proofErr w:type="spellEnd"/>
      <w:r w:rsidR="00786A27" w:rsidRPr="00786A27">
        <w:rPr>
          <w:rFonts w:ascii="Source Sans Pro" w:hAnsi="Source Sans Pro"/>
          <w:b/>
          <w:bCs/>
          <w:color w:val="404040" w:themeColor="text1" w:themeTint="BF"/>
          <w:sz w:val="24"/>
          <w:szCs w:val="24"/>
        </w:rPr>
        <w:t xml:space="preserve"> – </w:t>
      </w:r>
      <w:proofErr w:type="spellStart"/>
      <w:r w:rsidR="00786A27" w:rsidRPr="00786A27">
        <w:rPr>
          <w:rFonts w:ascii="Source Sans Pro" w:hAnsi="Source Sans Pro"/>
          <w:b/>
          <w:bCs/>
          <w:color w:val="404040" w:themeColor="text1" w:themeTint="BF"/>
          <w:sz w:val="24"/>
          <w:szCs w:val="24"/>
        </w:rPr>
        <w:t>Γκιλίζ</w:t>
      </w:r>
      <w:proofErr w:type="spellEnd"/>
      <w:r w:rsidR="00786A27" w:rsidRPr="00786A27">
        <w:rPr>
          <w:rFonts w:ascii="Source Sans Pro" w:hAnsi="Source Sans Pro"/>
          <w:b/>
          <w:bCs/>
          <w:color w:val="404040" w:themeColor="text1" w:themeTint="BF"/>
          <w:sz w:val="24"/>
          <w:szCs w:val="24"/>
        </w:rPr>
        <w:t xml:space="preserve"> – </w:t>
      </w:r>
      <w:proofErr w:type="spellStart"/>
      <w:r w:rsidR="00786A27" w:rsidRPr="00786A27">
        <w:rPr>
          <w:rFonts w:ascii="Source Sans Pro" w:hAnsi="Source Sans Pro"/>
          <w:b/>
          <w:bCs/>
          <w:color w:val="404040" w:themeColor="text1" w:themeTint="BF"/>
          <w:sz w:val="24"/>
          <w:szCs w:val="24"/>
        </w:rPr>
        <w:t>Τζεμάα</w:t>
      </w:r>
      <w:proofErr w:type="spellEnd"/>
      <w:r w:rsidR="00786A27" w:rsidRPr="00786A27">
        <w:rPr>
          <w:rFonts w:ascii="Source Sans Pro" w:hAnsi="Source Sans Pro"/>
          <w:b/>
          <w:bCs/>
          <w:color w:val="404040" w:themeColor="text1" w:themeTint="BF"/>
          <w:sz w:val="24"/>
          <w:szCs w:val="24"/>
        </w:rPr>
        <w:t xml:space="preserve"> Ελ </w:t>
      </w:r>
      <w:proofErr w:type="spellStart"/>
      <w:r w:rsidR="00786A27" w:rsidRPr="00786A27">
        <w:rPr>
          <w:rFonts w:ascii="Source Sans Pro" w:hAnsi="Source Sans Pro"/>
          <w:b/>
          <w:bCs/>
          <w:color w:val="404040" w:themeColor="text1" w:themeTint="BF"/>
          <w:sz w:val="24"/>
          <w:szCs w:val="24"/>
        </w:rPr>
        <w:t>Φνα</w:t>
      </w:r>
      <w:proofErr w:type="spellEnd"/>
      <w:r w:rsidR="00786A27" w:rsidRPr="00786A27">
        <w:rPr>
          <w:rFonts w:ascii="Source Sans Pro" w:hAnsi="Source Sans Pro"/>
          <w:b/>
          <w:bCs/>
          <w:color w:val="404040" w:themeColor="text1" w:themeTint="BF"/>
          <w:sz w:val="24"/>
          <w:szCs w:val="24"/>
        </w:rPr>
        <w:t xml:space="preserve"> – </w:t>
      </w:r>
      <w:proofErr w:type="spellStart"/>
      <w:r w:rsidR="00786A27" w:rsidRPr="00786A27">
        <w:rPr>
          <w:rFonts w:ascii="Source Sans Pro" w:hAnsi="Source Sans Pro"/>
          <w:b/>
          <w:bCs/>
          <w:color w:val="404040" w:themeColor="text1" w:themeTint="BF"/>
          <w:sz w:val="24"/>
          <w:szCs w:val="24"/>
        </w:rPr>
        <w:t>By</w:t>
      </w:r>
      <w:proofErr w:type="spellEnd"/>
      <w:r w:rsidR="00786A27" w:rsidRPr="00786A27">
        <w:rPr>
          <w:rFonts w:ascii="Source Sans Pro" w:hAnsi="Source Sans Pro"/>
          <w:b/>
          <w:bCs/>
          <w:color w:val="404040" w:themeColor="text1" w:themeTint="BF"/>
          <w:sz w:val="24"/>
          <w:szCs w:val="24"/>
        </w:rPr>
        <w:t xml:space="preserve"> </w:t>
      </w:r>
      <w:proofErr w:type="spellStart"/>
      <w:r w:rsidR="00786A27" w:rsidRPr="00786A27">
        <w:rPr>
          <w:rFonts w:ascii="Source Sans Pro" w:hAnsi="Source Sans Pro"/>
          <w:b/>
          <w:bCs/>
          <w:color w:val="404040" w:themeColor="text1" w:themeTint="BF"/>
          <w:sz w:val="24"/>
          <w:szCs w:val="24"/>
        </w:rPr>
        <w:t>Night</w:t>
      </w:r>
      <w:proofErr w:type="spellEnd"/>
      <w:r w:rsidR="00786A27" w:rsidRPr="00786A27">
        <w:rPr>
          <w:rFonts w:ascii="Source Sans Pro" w:hAnsi="Source Sans Pro"/>
          <w:b/>
          <w:bCs/>
          <w:color w:val="404040" w:themeColor="text1" w:themeTint="BF"/>
          <w:sz w:val="24"/>
          <w:szCs w:val="24"/>
        </w:rPr>
        <w:t xml:space="preserve"> Tour</w:t>
      </w:r>
    </w:p>
    <w:p w14:paraId="137DEFE0" w14:textId="77777777" w:rsidR="00F3289A" w:rsidRPr="0032253E" w:rsidRDefault="00F3289A" w:rsidP="009258F9">
      <w:pPr>
        <w:pStyle w:val="a8"/>
        <w:rPr>
          <w:rFonts w:ascii="Source Sans Pro" w:hAnsi="Source Sans Pro"/>
          <w:b/>
          <w:bCs/>
          <w:color w:val="404040" w:themeColor="text1" w:themeTint="BF"/>
          <w:sz w:val="24"/>
          <w:szCs w:val="24"/>
        </w:rPr>
      </w:pPr>
    </w:p>
    <w:p w14:paraId="7B67150F" w14:textId="3ABD1520" w:rsidR="00786A27" w:rsidRPr="00786A27" w:rsidRDefault="00786A27" w:rsidP="00786A27">
      <w:pPr>
        <w:pStyle w:val="a8"/>
        <w:numPr>
          <w:ilvl w:val="1"/>
          <w:numId w:val="14"/>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Συγκέντρωση στο αεροδρόμιο και πτήση για το εξωτικό </w:t>
      </w:r>
      <w:proofErr w:type="spellStart"/>
      <w:r w:rsidRPr="00786A27">
        <w:rPr>
          <w:rFonts w:ascii="Source Sans Pro" w:hAnsi="Source Sans Pro"/>
          <w:b/>
          <w:bCs/>
          <w:color w:val="404040" w:themeColor="text1" w:themeTint="BF"/>
          <w:sz w:val="24"/>
          <w:szCs w:val="24"/>
        </w:rPr>
        <w:t>Μαρακές</w:t>
      </w:r>
      <w:proofErr w:type="spellEnd"/>
      <w:r w:rsidRPr="00786A27">
        <w:rPr>
          <w:rFonts w:ascii="Source Sans Pro" w:hAnsi="Source Sans Pro"/>
          <w:color w:val="404040" w:themeColor="text1" w:themeTint="BF"/>
          <w:sz w:val="24"/>
          <w:szCs w:val="24"/>
        </w:rPr>
        <w:t>, τη θρυλική «Κόκκινη Πόλη» του νότιου Μαρόκο</w:t>
      </w:r>
    </w:p>
    <w:p w14:paraId="3C9FD7F6" w14:textId="40F935FF" w:rsidR="00786A27" w:rsidRPr="00786A27" w:rsidRDefault="00786A27" w:rsidP="00786A27">
      <w:pPr>
        <w:pStyle w:val="a8"/>
        <w:numPr>
          <w:ilvl w:val="1"/>
          <w:numId w:val="14"/>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Άφιξη και μεταφορά στο ξενοδοχείο</w:t>
      </w:r>
    </w:p>
    <w:p w14:paraId="5B2CC76A" w14:textId="33994F9B" w:rsidR="00786A27" w:rsidRPr="00786A27" w:rsidRDefault="00786A27" w:rsidP="00786A27">
      <w:pPr>
        <w:pStyle w:val="a8"/>
        <w:numPr>
          <w:ilvl w:val="1"/>
          <w:numId w:val="14"/>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Τακτοποίηση στα δωμάτια και γνωριμία με την ταξιδιωτική ομάδα</w:t>
      </w:r>
    </w:p>
    <w:p w14:paraId="5FEB1F8C" w14:textId="1B8FAA3A" w:rsidR="00786A27" w:rsidRPr="00786A27" w:rsidRDefault="00786A27" w:rsidP="00786A27">
      <w:pPr>
        <w:pStyle w:val="a8"/>
        <w:numPr>
          <w:ilvl w:val="0"/>
          <w:numId w:val="15"/>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Πρώτη γνωριμία με την πόλη και βόλτα στην:</w:t>
      </w:r>
    </w:p>
    <w:p w14:paraId="5A26293B" w14:textId="77777777" w:rsidR="00786A27" w:rsidRPr="00786A27" w:rsidRDefault="00786A27" w:rsidP="00786A27">
      <w:pPr>
        <w:pStyle w:val="a8"/>
        <w:numPr>
          <w:ilvl w:val="0"/>
          <w:numId w:val="17"/>
        </w:numPr>
        <w:ind w:left="1134"/>
        <w:rPr>
          <w:rFonts w:ascii="Source Sans Pro" w:hAnsi="Source Sans Pro"/>
          <w:color w:val="404040" w:themeColor="text1" w:themeTint="BF"/>
          <w:sz w:val="24"/>
          <w:szCs w:val="24"/>
        </w:rPr>
      </w:pPr>
      <w:proofErr w:type="spellStart"/>
      <w:r w:rsidRPr="00786A27">
        <w:rPr>
          <w:rFonts w:ascii="Source Sans Pro" w:hAnsi="Source Sans Pro"/>
          <w:color w:val="404040" w:themeColor="text1" w:themeTint="BF"/>
          <w:sz w:val="24"/>
          <w:szCs w:val="24"/>
        </w:rPr>
        <w:t>Μεδίνα</w:t>
      </w:r>
      <w:proofErr w:type="spellEnd"/>
      <w:r w:rsidRPr="00786A27">
        <w:rPr>
          <w:rFonts w:ascii="Source Sans Pro" w:hAnsi="Source Sans Pro"/>
          <w:color w:val="404040" w:themeColor="text1" w:themeTint="BF"/>
          <w:sz w:val="24"/>
          <w:szCs w:val="24"/>
        </w:rPr>
        <w:t xml:space="preserve"> (παλιά πόλη)</w:t>
      </w:r>
    </w:p>
    <w:p w14:paraId="0508A171" w14:textId="77777777" w:rsidR="00786A27" w:rsidRPr="00786A27" w:rsidRDefault="00786A27" w:rsidP="00786A27">
      <w:pPr>
        <w:pStyle w:val="a8"/>
        <w:numPr>
          <w:ilvl w:val="0"/>
          <w:numId w:val="17"/>
        </w:numPr>
        <w:ind w:left="1134"/>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Κεντρική πλατεία </w:t>
      </w:r>
      <w:proofErr w:type="spellStart"/>
      <w:r w:rsidRPr="00786A27">
        <w:rPr>
          <w:rFonts w:ascii="Source Sans Pro" w:hAnsi="Source Sans Pro"/>
          <w:b/>
          <w:bCs/>
          <w:color w:val="404040" w:themeColor="text1" w:themeTint="BF"/>
          <w:sz w:val="24"/>
          <w:szCs w:val="24"/>
        </w:rPr>
        <w:t>Τζεμάα</w:t>
      </w:r>
      <w:proofErr w:type="spellEnd"/>
      <w:r w:rsidRPr="00786A27">
        <w:rPr>
          <w:rFonts w:ascii="Source Sans Pro" w:hAnsi="Source Sans Pro"/>
          <w:b/>
          <w:bCs/>
          <w:color w:val="404040" w:themeColor="text1" w:themeTint="BF"/>
          <w:sz w:val="24"/>
          <w:szCs w:val="24"/>
        </w:rPr>
        <w:t xml:space="preserve"> Ελ </w:t>
      </w:r>
      <w:proofErr w:type="spellStart"/>
      <w:r w:rsidRPr="00786A27">
        <w:rPr>
          <w:rFonts w:ascii="Source Sans Pro" w:hAnsi="Source Sans Pro"/>
          <w:b/>
          <w:bCs/>
          <w:color w:val="404040" w:themeColor="text1" w:themeTint="BF"/>
          <w:sz w:val="24"/>
          <w:szCs w:val="24"/>
        </w:rPr>
        <w:t>Φνα</w:t>
      </w:r>
      <w:proofErr w:type="spellEnd"/>
      <w:r w:rsidRPr="00786A27">
        <w:rPr>
          <w:rFonts w:ascii="Source Sans Pro" w:hAnsi="Source Sans Pro"/>
          <w:color w:val="404040" w:themeColor="text1" w:themeTint="BF"/>
          <w:sz w:val="24"/>
          <w:szCs w:val="24"/>
        </w:rPr>
        <w:t>, με παραμυθάδες, μουσικούς, γητευτές φιδιών και πάγκους φαγητού</w:t>
      </w:r>
    </w:p>
    <w:p w14:paraId="372619D5" w14:textId="71824065"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Ελεύθερος χρόνος για εξερεύνηση των </w:t>
      </w:r>
      <w:proofErr w:type="spellStart"/>
      <w:r w:rsidRPr="00786A27">
        <w:rPr>
          <w:rFonts w:ascii="Source Sans Pro" w:hAnsi="Source Sans Pro"/>
          <w:color w:val="404040" w:themeColor="text1" w:themeTint="BF"/>
          <w:sz w:val="24"/>
          <w:szCs w:val="24"/>
        </w:rPr>
        <w:t>σουκ</w:t>
      </w:r>
      <w:proofErr w:type="spellEnd"/>
      <w:r w:rsidRPr="00786A27">
        <w:rPr>
          <w:rFonts w:ascii="Source Sans Pro" w:hAnsi="Source Sans Pro"/>
          <w:color w:val="404040" w:themeColor="text1" w:themeTint="BF"/>
          <w:sz w:val="24"/>
          <w:szCs w:val="24"/>
        </w:rPr>
        <w:t xml:space="preserve"> και της ατμόσφαιρας της πόλης</w:t>
      </w:r>
    </w:p>
    <w:p w14:paraId="4DF697B7" w14:textId="77777777" w:rsidR="00786A27" w:rsidRPr="00786A27" w:rsidRDefault="00786A27" w:rsidP="00786A27">
      <w:pPr>
        <w:pStyle w:val="a8"/>
        <w:ind w:left="720"/>
        <w:rPr>
          <w:rFonts w:ascii="Source Sans Pro" w:hAnsi="Source Sans Pro"/>
          <w:color w:val="404040" w:themeColor="text1" w:themeTint="BF"/>
          <w:sz w:val="24"/>
          <w:szCs w:val="24"/>
        </w:rPr>
      </w:pPr>
    </w:p>
    <w:p w14:paraId="4BB9D98B" w14:textId="2CED4DEA" w:rsidR="00786A27" w:rsidRPr="00786A27" w:rsidRDefault="00786A27" w:rsidP="00786A27">
      <w:pPr>
        <w:pStyle w:val="a8"/>
        <w:numPr>
          <w:ilvl w:val="0"/>
          <w:numId w:val="16"/>
        </w:numPr>
        <w:rPr>
          <w:rFonts w:ascii="Source Sans Pro" w:hAnsi="Source Sans Pro"/>
          <w:color w:val="404040" w:themeColor="text1" w:themeTint="BF"/>
          <w:sz w:val="24"/>
          <w:szCs w:val="24"/>
        </w:rPr>
      </w:pPr>
      <w:r w:rsidRPr="00786A27">
        <w:rPr>
          <w:rFonts w:ascii="Source Sans Pro" w:hAnsi="Source Sans Pro"/>
          <w:b/>
          <w:bCs/>
          <w:color w:val="404040" w:themeColor="text1" w:themeTint="BF"/>
          <w:sz w:val="24"/>
          <w:szCs w:val="24"/>
        </w:rPr>
        <w:t>Προαιρετικά:</w:t>
      </w:r>
      <w:r w:rsidRPr="00786A27">
        <w:rPr>
          <w:rFonts w:ascii="Source Sans Pro" w:hAnsi="Source Sans Pro"/>
          <w:color w:val="404040" w:themeColor="text1" w:themeTint="BF"/>
          <w:sz w:val="24"/>
          <w:szCs w:val="24"/>
        </w:rPr>
        <w:t xml:space="preserve"> </w:t>
      </w:r>
      <w:proofErr w:type="spellStart"/>
      <w:r w:rsidRPr="00786A27">
        <w:rPr>
          <w:rFonts w:ascii="Source Sans Pro" w:hAnsi="Source Sans Pro"/>
          <w:color w:val="404040" w:themeColor="text1" w:themeTint="BF"/>
          <w:sz w:val="24"/>
          <w:szCs w:val="24"/>
        </w:rPr>
        <w:t>By</w:t>
      </w:r>
      <w:proofErr w:type="spellEnd"/>
      <w:r w:rsidRPr="00786A27">
        <w:rPr>
          <w:rFonts w:ascii="Source Sans Pro" w:hAnsi="Source Sans Pro"/>
          <w:color w:val="404040" w:themeColor="text1" w:themeTint="BF"/>
          <w:sz w:val="24"/>
          <w:szCs w:val="24"/>
        </w:rPr>
        <w:t xml:space="preserve"> </w:t>
      </w:r>
      <w:proofErr w:type="spellStart"/>
      <w:r w:rsidRPr="00786A27">
        <w:rPr>
          <w:rFonts w:ascii="Source Sans Pro" w:hAnsi="Source Sans Pro"/>
          <w:color w:val="404040" w:themeColor="text1" w:themeTint="BF"/>
          <w:sz w:val="24"/>
          <w:szCs w:val="24"/>
        </w:rPr>
        <w:t>Night</w:t>
      </w:r>
      <w:proofErr w:type="spellEnd"/>
      <w:r w:rsidRPr="00786A27">
        <w:rPr>
          <w:rFonts w:ascii="Source Sans Pro" w:hAnsi="Source Sans Pro"/>
          <w:color w:val="404040" w:themeColor="text1" w:themeTint="BF"/>
          <w:sz w:val="24"/>
          <w:szCs w:val="24"/>
        </w:rPr>
        <w:t xml:space="preserve"> Tour με παραδοσιακές άμαξες, περνώντας από:</w:t>
      </w:r>
    </w:p>
    <w:p w14:paraId="33DB892E" w14:textId="77777777"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Τη </w:t>
      </w:r>
      <w:proofErr w:type="spellStart"/>
      <w:r w:rsidRPr="00786A27">
        <w:rPr>
          <w:rFonts w:ascii="Source Sans Pro" w:hAnsi="Source Sans Pro"/>
          <w:color w:val="404040" w:themeColor="text1" w:themeTint="BF"/>
          <w:sz w:val="24"/>
          <w:szCs w:val="24"/>
        </w:rPr>
        <w:t>Μεδίνα</w:t>
      </w:r>
      <w:proofErr w:type="spellEnd"/>
    </w:p>
    <w:p w14:paraId="082A81D5" w14:textId="77777777"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Τις σύγχρονες συνοικίες του </w:t>
      </w:r>
      <w:proofErr w:type="spellStart"/>
      <w:r w:rsidRPr="00786A27">
        <w:rPr>
          <w:rFonts w:ascii="Source Sans Pro" w:hAnsi="Source Sans Pro"/>
          <w:color w:val="404040" w:themeColor="text1" w:themeTint="BF"/>
          <w:sz w:val="24"/>
          <w:szCs w:val="24"/>
        </w:rPr>
        <w:t>Μαρακές</w:t>
      </w:r>
      <w:proofErr w:type="spellEnd"/>
    </w:p>
    <w:p w14:paraId="61C36CDE" w14:textId="26D2E127"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Επιστροφή στο ξενοδοχείο</w:t>
      </w:r>
    </w:p>
    <w:p w14:paraId="5AB90BCD" w14:textId="0244230B" w:rsidR="009258F9" w:rsidRPr="00786A27" w:rsidRDefault="009258F9" w:rsidP="00786A27">
      <w:pPr>
        <w:pStyle w:val="a8"/>
        <w:rPr>
          <w:rFonts w:ascii="Source Sans Pro" w:hAnsi="Source Sans Pro"/>
          <w:color w:val="404040" w:themeColor="text1" w:themeTint="BF"/>
          <w:sz w:val="24"/>
          <w:szCs w:val="24"/>
          <w:lang w:val="en-US"/>
        </w:rPr>
      </w:pPr>
    </w:p>
    <w:p w14:paraId="49308D40" w14:textId="77777777" w:rsidR="00786A27" w:rsidRPr="00786A27" w:rsidRDefault="00786A27" w:rsidP="009258F9">
      <w:pPr>
        <w:pStyle w:val="a8"/>
        <w:rPr>
          <w:rFonts w:ascii="Source Sans Pro" w:hAnsi="Source Sans Pro"/>
          <w:color w:val="404040" w:themeColor="text1" w:themeTint="BF"/>
          <w:sz w:val="24"/>
          <w:szCs w:val="24"/>
          <w:lang w:val="en-US"/>
        </w:rPr>
      </w:pPr>
    </w:p>
    <w:p w14:paraId="0806AACB" w14:textId="00F677C5" w:rsidR="009258F9" w:rsidRDefault="009258F9" w:rsidP="00786A27">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2</w:t>
      </w:r>
      <w:r w:rsidR="009D2BD6" w:rsidRPr="009D2BD6">
        <w:rPr>
          <w:rFonts w:ascii="Source Sans Pro" w:hAnsi="Source Sans Pro"/>
          <w:b/>
          <w:bCs/>
          <w:color w:val="404040" w:themeColor="text1" w:themeTint="BF"/>
          <w:sz w:val="28"/>
          <w:szCs w:val="28"/>
          <w:vertAlign w:val="superscript"/>
        </w:rPr>
        <w:t>η</w:t>
      </w:r>
      <w:r w:rsidR="009D2BD6">
        <w:rPr>
          <w:rFonts w:ascii="Source Sans Pro" w:hAnsi="Source Sans Pro"/>
          <w:b/>
          <w:bCs/>
          <w:color w:val="404040" w:themeColor="text1" w:themeTint="BF"/>
          <w:sz w:val="28"/>
          <w:szCs w:val="28"/>
        </w:rPr>
        <w:t xml:space="preserve"> </w:t>
      </w:r>
      <w:r w:rsidRPr="00976082">
        <w:rPr>
          <w:rFonts w:ascii="Source Sans Pro" w:hAnsi="Source Sans Pro"/>
          <w:b/>
          <w:bCs/>
          <w:color w:val="404040" w:themeColor="text1" w:themeTint="BF"/>
          <w:sz w:val="28"/>
          <w:szCs w:val="28"/>
        </w:rPr>
        <w:t>ημέρα</w:t>
      </w:r>
      <w:r w:rsidRPr="00976082">
        <w:rPr>
          <w:rFonts w:ascii="Source Sans Pro" w:hAnsi="Source Sans Pro"/>
          <w:color w:val="404040" w:themeColor="text1" w:themeTint="BF"/>
          <w:sz w:val="24"/>
          <w:szCs w:val="24"/>
        </w:rPr>
        <w:t xml:space="preserve"> : </w:t>
      </w:r>
      <w:proofErr w:type="spellStart"/>
      <w:r w:rsidR="00786A27" w:rsidRPr="00786A27">
        <w:rPr>
          <w:rFonts w:ascii="Source Sans Pro" w:hAnsi="Source Sans Pro"/>
          <w:b/>
          <w:bCs/>
          <w:color w:val="404040" w:themeColor="text1" w:themeTint="BF"/>
          <w:sz w:val="24"/>
          <w:szCs w:val="24"/>
        </w:rPr>
        <w:t>Μαρακές</w:t>
      </w:r>
      <w:proofErr w:type="spellEnd"/>
      <w:r w:rsidR="00786A27" w:rsidRPr="00786A27">
        <w:rPr>
          <w:rFonts w:ascii="Source Sans Pro" w:hAnsi="Source Sans Pro"/>
          <w:b/>
          <w:bCs/>
          <w:color w:val="404040" w:themeColor="text1" w:themeTint="BF"/>
          <w:sz w:val="24"/>
          <w:szCs w:val="24"/>
        </w:rPr>
        <w:t xml:space="preserve"> (Ξενάγηση Πόλης) – Παλάτι </w:t>
      </w:r>
      <w:proofErr w:type="spellStart"/>
      <w:r w:rsidR="00786A27" w:rsidRPr="00786A27">
        <w:rPr>
          <w:rFonts w:ascii="Source Sans Pro" w:hAnsi="Source Sans Pro"/>
          <w:b/>
          <w:bCs/>
          <w:color w:val="404040" w:themeColor="text1" w:themeTint="BF"/>
          <w:sz w:val="24"/>
          <w:szCs w:val="24"/>
        </w:rPr>
        <w:t>Μπαχία</w:t>
      </w:r>
      <w:proofErr w:type="spellEnd"/>
      <w:r w:rsidR="00786A27" w:rsidRPr="00786A27">
        <w:rPr>
          <w:rFonts w:ascii="Source Sans Pro" w:hAnsi="Source Sans Pro"/>
          <w:b/>
          <w:bCs/>
          <w:color w:val="404040" w:themeColor="text1" w:themeTint="BF"/>
          <w:sz w:val="24"/>
          <w:szCs w:val="24"/>
        </w:rPr>
        <w:t xml:space="preserve"> – </w:t>
      </w:r>
      <w:proofErr w:type="spellStart"/>
      <w:r w:rsidR="00786A27" w:rsidRPr="00786A27">
        <w:rPr>
          <w:rFonts w:ascii="Source Sans Pro" w:hAnsi="Source Sans Pro"/>
          <w:b/>
          <w:bCs/>
          <w:color w:val="404040" w:themeColor="text1" w:themeTint="BF"/>
          <w:sz w:val="24"/>
          <w:szCs w:val="24"/>
        </w:rPr>
        <w:t>Κουτουμπία</w:t>
      </w:r>
      <w:proofErr w:type="spellEnd"/>
      <w:r w:rsidR="00786A27" w:rsidRPr="00786A27">
        <w:rPr>
          <w:rFonts w:ascii="Source Sans Pro" w:hAnsi="Source Sans Pro"/>
          <w:b/>
          <w:bCs/>
          <w:color w:val="404040" w:themeColor="text1" w:themeTint="BF"/>
          <w:sz w:val="24"/>
          <w:szCs w:val="24"/>
        </w:rPr>
        <w:t xml:space="preserve"> – Κήπος </w:t>
      </w:r>
      <w:proofErr w:type="spellStart"/>
      <w:r w:rsidR="00786A27" w:rsidRPr="00786A27">
        <w:rPr>
          <w:rFonts w:ascii="Source Sans Pro" w:hAnsi="Source Sans Pro"/>
          <w:b/>
          <w:bCs/>
          <w:color w:val="404040" w:themeColor="text1" w:themeTint="BF"/>
          <w:sz w:val="24"/>
          <w:szCs w:val="24"/>
        </w:rPr>
        <w:t>Μαζορέλ</w:t>
      </w:r>
      <w:proofErr w:type="spellEnd"/>
      <w:r w:rsidR="00786A27" w:rsidRPr="00786A27">
        <w:rPr>
          <w:rFonts w:ascii="Source Sans Pro" w:hAnsi="Source Sans Pro"/>
          <w:b/>
          <w:bCs/>
          <w:color w:val="404040" w:themeColor="text1" w:themeTint="BF"/>
          <w:sz w:val="24"/>
          <w:szCs w:val="24"/>
        </w:rPr>
        <w:t xml:space="preserve"> – </w:t>
      </w:r>
      <w:proofErr w:type="spellStart"/>
      <w:r w:rsidR="00786A27" w:rsidRPr="00786A27">
        <w:rPr>
          <w:rFonts w:ascii="Source Sans Pro" w:hAnsi="Source Sans Pro"/>
          <w:b/>
          <w:bCs/>
          <w:color w:val="404040" w:themeColor="text1" w:themeTint="BF"/>
          <w:sz w:val="24"/>
          <w:szCs w:val="24"/>
        </w:rPr>
        <w:t>Άργκαν</w:t>
      </w:r>
      <w:proofErr w:type="spellEnd"/>
      <w:r w:rsidR="00786A27" w:rsidRPr="00786A27">
        <w:rPr>
          <w:rFonts w:ascii="Source Sans Pro" w:hAnsi="Source Sans Pro"/>
          <w:b/>
          <w:bCs/>
          <w:color w:val="404040" w:themeColor="text1" w:themeTint="BF"/>
          <w:sz w:val="24"/>
          <w:szCs w:val="24"/>
        </w:rPr>
        <w:t xml:space="preserve"> – </w:t>
      </w:r>
      <w:proofErr w:type="spellStart"/>
      <w:r w:rsidR="00786A27" w:rsidRPr="00786A27">
        <w:rPr>
          <w:rFonts w:ascii="Source Sans Pro" w:hAnsi="Source Sans Pro"/>
          <w:b/>
          <w:bCs/>
          <w:color w:val="404040" w:themeColor="text1" w:themeTint="BF"/>
          <w:sz w:val="24"/>
          <w:szCs w:val="24"/>
        </w:rPr>
        <w:t>Fantasia</w:t>
      </w:r>
      <w:proofErr w:type="spellEnd"/>
      <w:r w:rsidR="00786A27" w:rsidRPr="00786A27">
        <w:rPr>
          <w:rFonts w:ascii="Source Sans Pro" w:hAnsi="Source Sans Pro"/>
          <w:b/>
          <w:bCs/>
          <w:color w:val="404040" w:themeColor="text1" w:themeTint="BF"/>
          <w:sz w:val="24"/>
          <w:szCs w:val="24"/>
        </w:rPr>
        <w:t xml:space="preserve"> </w:t>
      </w:r>
      <w:proofErr w:type="spellStart"/>
      <w:r w:rsidR="00786A27" w:rsidRPr="00786A27">
        <w:rPr>
          <w:rFonts w:ascii="Source Sans Pro" w:hAnsi="Source Sans Pro"/>
          <w:b/>
          <w:bCs/>
          <w:color w:val="404040" w:themeColor="text1" w:themeTint="BF"/>
          <w:sz w:val="24"/>
          <w:szCs w:val="24"/>
        </w:rPr>
        <w:t>Show</w:t>
      </w:r>
      <w:proofErr w:type="spellEnd"/>
    </w:p>
    <w:p w14:paraId="21A4805B" w14:textId="77777777" w:rsidR="00F3289A" w:rsidRPr="00976082" w:rsidRDefault="00F3289A" w:rsidP="009258F9">
      <w:pPr>
        <w:pStyle w:val="a8"/>
        <w:rPr>
          <w:rFonts w:ascii="Source Sans Pro" w:hAnsi="Source Sans Pro"/>
          <w:color w:val="404040" w:themeColor="text1" w:themeTint="BF"/>
          <w:sz w:val="24"/>
          <w:szCs w:val="24"/>
        </w:rPr>
      </w:pPr>
    </w:p>
    <w:p w14:paraId="16F82493" w14:textId="42233F18"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 Πρωινό στο ξενοδοχείο</w:t>
      </w:r>
    </w:p>
    <w:p w14:paraId="489FCBBB" w14:textId="71F2F133"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Πανοραμική ξενάγηση στο </w:t>
      </w:r>
      <w:proofErr w:type="spellStart"/>
      <w:r w:rsidRPr="00786A27">
        <w:rPr>
          <w:rFonts w:ascii="Source Sans Pro" w:hAnsi="Source Sans Pro"/>
          <w:color w:val="404040" w:themeColor="text1" w:themeTint="BF"/>
          <w:sz w:val="24"/>
          <w:szCs w:val="24"/>
        </w:rPr>
        <w:t>Μαρακές</w:t>
      </w:r>
      <w:proofErr w:type="spellEnd"/>
      <w:r w:rsidRPr="00786A27">
        <w:rPr>
          <w:rFonts w:ascii="Source Sans Pro" w:hAnsi="Source Sans Pro"/>
          <w:color w:val="404040" w:themeColor="text1" w:themeTint="BF"/>
          <w:sz w:val="24"/>
          <w:szCs w:val="24"/>
        </w:rPr>
        <w:t xml:space="preserve"> με επίσκεψη σε:</w:t>
      </w:r>
    </w:p>
    <w:p w14:paraId="3557A4D8" w14:textId="77777777" w:rsidR="00786A27" w:rsidRPr="00786A27" w:rsidRDefault="00786A27" w:rsidP="00786A27">
      <w:pPr>
        <w:pStyle w:val="a8"/>
        <w:numPr>
          <w:ilvl w:val="0"/>
          <w:numId w:val="17"/>
        </w:numPr>
        <w:ind w:left="1134"/>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Τα τείχη της πόλης</w:t>
      </w:r>
    </w:p>
    <w:p w14:paraId="7E5BB91F" w14:textId="77777777" w:rsidR="00786A27" w:rsidRPr="00786A27" w:rsidRDefault="00786A27" w:rsidP="00786A27">
      <w:pPr>
        <w:pStyle w:val="a8"/>
        <w:numPr>
          <w:ilvl w:val="0"/>
          <w:numId w:val="17"/>
        </w:numPr>
        <w:ind w:left="1134"/>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Παλάτι </w:t>
      </w:r>
      <w:proofErr w:type="spellStart"/>
      <w:r w:rsidRPr="00786A27">
        <w:rPr>
          <w:rFonts w:ascii="Source Sans Pro" w:hAnsi="Source Sans Pro"/>
          <w:color w:val="404040" w:themeColor="text1" w:themeTint="BF"/>
          <w:sz w:val="24"/>
          <w:szCs w:val="24"/>
        </w:rPr>
        <w:t>Μπαχία</w:t>
      </w:r>
      <w:proofErr w:type="spellEnd"/>
    </w:p>
    <w:p w14:paraId="1FD9E57B" w14:textId="77777777" w:rsidR="00786A27" w:rsidRPr="00786A27" w:rsidRDefault="00786A27" w:rsidP="00786A27">
      <w:pPr>
        <w:pStyle w:val="a8"/>
        <w:numPr>
          <w:ilvl w:val="0"/>
          <w:numId w:val="17"/>
        </w:numPr>
        <w:ind w:left="1134"/>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Τζαμί </w:t>
      </w:r>
      <w:proofErr w:type="spellStart"/>
      <w:r w:rsidRPr="00786A27">
        <w:rPr>
          <w:rFonts w:ascii="Source Sans Pro" w:hAnsi="Source Sans Pro"/>
          <w:color w:val="404040" w:themeColor="text1" w:themeTint="BF"/>
          <w:sz w:val="24"/>
          <w:szCs w:val="24"/>
        </w:rPr>
        <w:t>Κουτουμπία</w:t>
      </w:r>
      <w:proofErr w:type="spellEnd"/>
      <w:r w:rsidRPr="00786A27">
        <w:rPr>
          <w:rFonts w:ascii="Source Sans Pro" w:hAnsi="Source Sans Pro"/>
          <w:color w:val="404040" w:themeColor="text1" w:themeTint="BF"/>
          <w:sz w:val="24"/>
          <w:szCs w:val="24"/>
        </w:rPr>
        <w:t xml:space="preserve"> με τον εντυπωσιακό μιναρέ</w:t>
      </w:r>
    </w:p>
    <w:p w14:paraId="0545660C" w14:textId="710A1053"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Επίσκεψη στον Κήπο </w:t>
      </w:r>
      <w:proofErr w:type="spellStart"/>
      <w:r w:rsidRPr="00786A27">
        <w:rPr>
          <w:rFonts w:ascii="Source Sans Pro" w:hAnsi="Source Sans Pro"/>
          <w:color w:val="404040" w:themeColor="text1" w:themeTint="BF"/>
          <w:sz w:val="24"/>
          <w:szCs w:val="24"/>
        </w:rPr>
        <w:t>Μαζορέλ</w:t>
      </w:r>
      <w:proofErr w:type="spellEnd"/>
      <w:r w:rsidRPr="00786A27">
        <w:rPr>
          <w:rFonts w:ascii="Source Sans Pro" w:hAnsi="Source Sans Pro"/>
          <w:color w:val="404040" w:themeColor="text1" w:themeTint="BF"/>
          <w:sz w:val="24"/>
          <w:szCs w:val="24"/>
        </w:rPr>
        <w:t xml:space="preserve"> και τα οικήματα του Ζακ </w:t>
      </w:r>
      <w:proofErr w:type="spellStart"/>
      <w:r w:rsidRPr="00786A27">
        <w:rPr>
          <w:rFonts w:ascii="Source Sans Pro" w:hAnsi="Source Sans Pro"/>
          <w:color w:val="404040" w:themeColor="text1" w:themeTint="BF"/>
          <w:sz w:val="24"/>
          <w:szCs w:val="24"/>
        </w:rPr>
        <w:t>Μαζορέλ</w:t>
      </w:r>
      <w:proofErr w:type="spellEnd"/>
    </w:p>
    <w:p w14:paraId="52687CFA" w14:textId="5EDB6901"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Περιήγηση στα παραδοσιακά </w:t>
      </w:r>
      <w:proofErr w:type="spellStart"/>
      <w:r w:rsidRPr="00786A27">
        <w:rPr>
          <w:rFonts w:ascii="Source Sans Pro" w:hAnsi="Source Sans Pro"/>
          <w:color w:val="404040" w:themeColor="text1" w:themeTint="BF"/>
          <w:sz w:val="24"/>
          <w:szCs w:val="24"/>
        </w:rPr>
        <w:t>σουκ</w:t>
      </w:r>
      <w:proofErr w:type="spellEnd"/>
      <w:r w:rsidRPr="00786A27">
        <w:rPr>
          <w:rFonts w:ascii="Source Sans Pro" w:hAnsi="Source Sans Pro"/>
          <w:color w:val="404040" w:themeColor="text1" w:themeTint="BF"/>
          <w:sz w:val="24"/>
          <w:szCs w:val="24"/>
        </w:rPr>
        <w:t xml:space="preserve"> της </w:t>
      </w:r>
      <w:proofErr w:type="spellStart"/>
      <w:r w:rsidRPr="00786A27">
        <w:rPr>
          <w:rFonts w:ascii="Source Sans Pro" w:hAnsi="Source Sans Pro"/>
          <w:color w:val="404040" w:themeColor="text1" w:themeTint="BF"/>
          <w:sz w:val="24"/>
          <w:szCs w:val="24"/>
        </w:rPr>
        <w:t>Μεδίνας</w:t>
      </w:r>
      <w:proofErr w:type="spellEnd"/>
    </w:p>
    <w:p w14:paraId="0D8F5984" w14:textId="50DF6EBF"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Επίσκεψη στην κεντρική πλατεία </w:t>
      </w:r>
      <w:proofErr w:type="spellStart"/>
      <w:r w:rsidRPr="00786A27">
        <w:rPr>
          <w:rFonts w:ascii="Source Sans Pro" w:hAnsi="Source Sans Pro"/>
          <w:color w:val="404040" w:themeColor="text1" w:themeTint="BF"/>
          <w:sz w:val="24"/>
          <w:szCs w:val="24"/>
        </w:rPr>
        <w:t>Τζεμάα</w:t>
      </w:r>
      <w:proofErr w:type="spellEnd"/>
      <w:r w:rsidRPr="00786A27">
        <w:rPr>
          <w:rFonts w:ascii="Source Sans Pro" w:hAnsi="Source Sans Pro"/>
          <w:color w:val="404040" w:themeColor="text1" w:themeTint="BF"/>
          <w:sz w:val="24"/>
          <w:szCs w:val="24"/>
        </w:rPr>
        <w:t xml:space="preserve"> Ελ </w:t>
      </w:r>
      <w:proofErr w:type="spellStart"/>
      <w:r w:rsidRPr="00786A27">
        <w:rPr>
          <w:rFonts w:ascii="Source Sans Pro" w:hAnsi="Source Sans Pro"/>
          <w:color w:val="404040" w:themeColor="text1" w:themeTint="BF"/>
          <w:sz w:val="24"/>
          <w:szCs w:val="24"/>
        </w:rPr>
        <w:t>Φνα</w:t>
      </w:r>
      <w:proofErr w:type="spellEnd"/>
    </w:p>
    <w:p w14:paraId="4F69D67F" w14:textId="68BE0168"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lastRenderedPageBreak/>
        <w:t>Ελεύθερος χρόνος για αγορές και εξερεύνηση</w:t>
      </w:r>
    </w:p>
    <w:p w14:paraId="2A56B329" w14:textId="16197CBA"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Γεύμα εξ’ ιδίων σε παραδοσιακό ψητοπωλείο της πλατείας</w:t>
      </w:r>
    </w:p>
    <w:p w14:paraId="5B23EA62" w14:textId="0AA17A26"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Επίσκεψη σε χώρο παραγωγής ελαίου </w:t>
      </w:r>
      <w:proofErr w:type="spellStart"/>
      <w:r w:rsidRPr="00786A27">
        <w:rPr>
          <w:rFonts w:ascii="Source Sans Pro" w:hAnsi="Source Sans Pro"/>
          <w:color w:val="404040" w:themeColor="text1" w:themeTint="BF"/>
          <w:sz w:val="24"/>
          <w:szCs w:val="24"/>
        </w:rPr>
        <w:t>Άργκαν</w:t>
      </w:r>
      <w:proofErr w:type="spellEnd"/>
      <w:r w:rsidRPr="00786A27">
        <w:rPr>
          <w:rFonts w:ascii="Source Sans Pro" w:hAnsi="Source Sans Pro"/>
          <w:color w:val="404040" w:themeColor="text1" w:themeTint="BF"/>
          <w:sz w:val="24"/>
          <w:szCs w:val="24"/>
        </w:rPr>
        <w:t xml:space="preserve"> και παρουσίαση της παραδοσιακής διαδικασίας</w:t>
      </w:r>
    </w:p>
    <w:p w14:paraId="0BE39E2D" w14:textId="6E0CABA5" w:rsidR="00786A27" w:rsidRPr="007C55D3"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Επιστροφή στο ξενοδοχείο – ξεκούραση</w:t>
      </w:r>
    </w:p>
    <w:p w14:paraId="183844DE" w14:textId="77777777" w:rsidR="007C55D3" w:rsidRPr="00786A27" w:rsidRDefault="007C55D3" w:rsidP="007C55D3">
      <w:pPr>
        <w:pStyle w:val="a8"/>
        <w:ind w:left="720"/>
        <w:rPr>
          <w:rFonts w:ascii="Source Sans Pro" w:hAnsi="Source Sans Pro"/>
          <w:color w:val="404040" w:themeColor="text1" w:themeTint="BF"/>
          <w:sz w:val="24"/>
          <w:szCs w:val="24"/>
        </w:rPr>
      </w:pPr>
    </w:p>
    <w:p w14:paraId="3637DF64" w14:textId="4A2ECAA1"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b/>
          <w:bCs/>
          <w:color w:val="404040" w:themeColor="text1" w:themeTint="BF"/>
          <w:sz w:val="24"/>
          <w:szCs w:val="24"/>
        </w:rPr>
        <w:t>Προαιρετικά</w:t>
      </w:r>
      <w:r w:rsidRPr="00786A27">
        <w:rPr>
          <w:rFonts w:ascii="Source Sans Pro" w:hAnsi="Source Sans Pro"/>
          <w:color w:val="404040" w:themeColor="text1" w:themeTint="BF"/>
          <w:sz w:val="24"/>
          <w:szCs w:val="24"/>
        </w:rPr>
        <w:t xml:space="preserve">: Βραδινή έξοδος στο φημισμένο </w:t>
      </w:r>
      <w:proofErr w:type="spellStart"/>
      <w:r w:rsidRPr="00786A27">
        <w:rPr>
          <w:rFonts w:ascii="Source Sans Pro" w:hAnsi="Source Sans Pro"/>
          <w:color w:val="404040" w:themeColor="text1" w:themeTint="BF"/>
          <w:sz w:val="24"/>
          <w:szCs w:val="24"/>
        </w:rPr>
        <w:t>Chez</w:t>
      </w:r>
      <w:proofErr w:type="spellEnd"/>
      <w:r w:rsidRPr="00786A27">
        <w:rPr>
          <w:rFonts w:ascii="Source Sans Pro" w:hAnsi="Source Sans Pro"/>
          <w:color w:val="404040" w:themeColor="text1" w:themeTint="BF"/>
          <w:sz w:val="24"/>
          <w:szCs w:val="24"/>
        </w:rPr>
        <w:t xml:space="preserve"> </w:t>
      </w:r>
      <w:proofErr w:type="spellStart"/>
      <w:r w:rsidRPr="00786A27">
        <w:rPr>
          <w:rFonts w:ascii="Source Sans Pro" w:hAnsi="Source Sans Pro"/>
          <w:color w:val="404040" w:themeColor="text1" w:themeTint="BF"/>
          <w:sz w:val="24"/>
          <w:szCs w:val="24"/>
        </w:rPr>
        <w:t>Ali</w:t>
      </w:r>
      <w:proofErr w:type="spellEnd"/>
      <w:r w:rsidRPr="00786A27">
        <w:rPr>
          <w:rFonts w:ascii="Source Sans Pro" w:hAnsi="Source Sans Pro"/>
          <w:color w:val="404040" w:themeColor="text1" w:themeTint="BF"/>
          <w:sz w:val="24"/>
          <w:szCs w:val="24"/>
        </w:rPr>
        <w:t>:</w:t>
      </w:r>
    </w:p>
    <w:p w14:paraId="1881DE44" w14:textId="77777777"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Δείπνο</w:t>
      </w:r>
    </w:p>
    <w:p w14:paraId="49388F80" w14:textId="77777777"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 xml:space="preserve">Φολκλορικό </w:t>
      </w:r>
      <w:proofErr w:type="spellStart"/>
      <w:r w:rsidRPr="00786A27">
        <w:rPr>
          <w:rFonts w:ascii="Source Sans Pro" w:hAnsi="Source Sans Pro"/>
          <w:color w:val="404040" w:themeColor="text1" w:themeTint="BF"/>
          <w:sz w:val="24"/>
          <w:szCs w:val="24"/>
        </w:rPr>
        <w:t>Fantasia</w:t>
      </w:r>
      <w:proofErr w:type="spellEnd"/>
      <w:r w:rsidRPr="00786A27">
        <w:rPr>
          <w:rFonts w:ascii="Source Sans Pro" w:hAnsi="Source Sans Pro"/>
          <w:color w:val="404040" w:themeColor="text1" w:themeTint="BF"/>
          <w:sz w:val="24"/>
          <w:szCs w:val="24"/>
        </w:rPr>
        <w:t xml:space="preserve"> </w:t>
      </w:r>
      <w:proofErr w:type="spellStart"/>
      <w:r w:rsidRPr="00786A27">
        <w:rPr>
          <w:rFonts w:ascii="Source Sans Pro" w:hAnsi="Source Sans Pro"/>
          <w:color w:val="404040" w:themeColor="text1" w:themeTint="BF"/>
          <w:sz w:val="24"/>
          <w:szCs w:val="24"/>
        </w:rPr>
        <w:t>Show</w:t>
      </w:r>
      <w:proofErr w:type="spellEnd"/>
      <w:r w:rsidRPr="00786A27">
        <w:rPr>
          <w:rFonts w:ascii="Source Sans Pro" w:hAnsi="Source Sans Pro"/>
          <w:color w:val="404040" w:themeColor="text1" w:themeTint="BF"/>
          <w:sz w:val="24"/>
          <w:szCs w:val="24"/>
        </w:rPr>
        <w:t xml:space="preserve"> με χορούς, άλογα και καμήλες</w:t>
      </w:r>
    </w:p>
    <w:p w14:paraId="19E5EF34" w14:textId="0C42F739"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Επιστροφή στο ξενοδοχείο</w:t>
      </w:r>
    </w:p>
    <w:p w14:paraId="25165F3B" w14:textId="006502D6" w:rsidR="00786A27" w:rsidRPr="00786A27" w:rsidRDefault="00786A27" w:rsidP="00786A27">
      <w:pPr>
        <w:pStyle w:val="a8"/>
        <w:numPr>
          <w:ilvl w:val="0"/>
          <w:numId w:val="17"/>
        </w:numPr>
        <w:rPr>
          <w:rFonts w:ascii="Source Sans Pro" w:hAnsi="Source Sans Pro"/>
          <w:color w:val="404040" w:themeColor="text1" w:themeTint="BF"/>
          <w:sz w:val="24"/>
          <w:szCs w:val="24"/>
        </w:rPr>
      </w:pPr>
      <w:r w:rsidRPr="00786A27">
        <w:rPr>
          <w:rFonts w:ascii="Source Sans Pro" w:hAnsi="Source Sans Pro"/>
          <w:color w:val="404040" w:themeColor="text1" w:themeTint="BF"/>
          <w:sz w:val="24"/>
          <w:szCs w:val="24"/>
        </w:rPr>
        <w:t>Διανυκτέρευση</w:t>
      </w:r>
    </w:p>
    <w:p w14:paraId="29F9B105" w14:textId="77777777" w:rsidR="009258F9" w:rsidRDefault="009258F9" w:rsidP="009258F9">
      <w:pPr>
        <w:pStyle w:val="a8"/>
        <w:rPr>
          <w:rFonts w:ascii="Source Sans Pro" w:hAnsi="Source Sans Pro"/>
          <w:b/>
          <w:bCs/>
          <w:color w:val="404040" w:themeColor="text1" w:themeTint="BF"/>
          <w:sz w:val="28"/>
          <w:szCs w:val="28"/>
          <w:lang w:val="en-US"/>
        </w:rPr>
      </w:pPr>
    </w:p>
    <w:p w14:paraId="6B08CC6E" w14:textId="4FF52DD3" w:rsidR="009258F9" w:rsidRDefault="009258F9" w:rsidP="007C55D3">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3</w:t>
      </w:r>
      <w:r w:rsidR="009D2BD6" w:rsidRPr="009D2BD6">
        <w:rPr>
          <w:rFonts w:ascii="Source Sans Pro" w:hAnsi="Source Sans Pro"/>
          <w:b/>
          <w:bCs/>
          <w:color w:val="404040" w:themeColor="text1" w:themeTint="BF"/>
          <w:sz w:val="28"/>
          <w:szCs w:val="28"/>
          <w:vertAlign w:val="superscript"/>
        </w:rPr>
        <w:t>η</w:t>
      </w:r>
      <w:r w:rsidR="009D2BD6">
        <w:rPr>
          <w:rFonts w:ascii="Source Sans Pro" w:hAnsi="Source Sans Pro"/>
          <w:b/>
          <w:bCs/>
          <w:color w:val="404040" w:themeColor="text1" w:themeTint="BF"/>
          <w:sz w:val="28"/>
          <w:szCs w:val="28"/>
        </w:rPr>
        <w:t xml:space="preserve"> </w:t>
      </w:r>
      <w:r w:rsidRPr="00976082">
        <w:rPr>
          <w:rFonts w:ascii="Source Sans Pro" w:hAnsi="Source Sans Pro"/>
          <w:b/>
          <w:bCs/>
          <w:color w:val="404040" w:themeColor="text1" w:themeTint="BF"/>
          <w:sz w:val="28"/>
          <w:szCs w:val="28"/>
        </w:rPr>
        <w:t>ημέρα</w:t>
      </w:r>
      <w:r w:rsidRPr="00976082">
        <w:rPr>
          <w:rFonts w:ascii="Source Sans Pro" w:hAnsi="Source Sans Pro"/>
          <w:color w:val="404040" w:themeColor="text1" w:themeTint="BF"/>
          <w:sz w:val="24"/>
          <w:szCs w:val="24"/>
        </w:rPr>
        <w:t xml:space="preserve"> : </w:t>
      </w:r>
      <w:proofErr w:type="spellStart"/>
      <w:r w:rsidR="007C55D3" w:rsidRPr="007C55D3">
        <w:rPr>
          <w:rFonts w:ascii="Source Sans Pro" w:hAnsi="Source Sans Pro"/>
          <w:b/>
          <w:bCs/>
          <w:color w:val="404040" w:themeColor="text1" w:themeTint="BF"/>
          <w:sz w:val="24"/>
          <w:szCs w:val="24"/>
        </w:rPr>
        <w:t>Μαρακές</w:t>
      </w:r>
      <w:proofErr w:type="spellEnd"/>
      <w:r w:rsidR="007C55D3" w:rsidRPr="007C55D3">
        <w:rPr>
          <w:rFonts w:ascii="Source Sans Pro" w:hAnsi="Source Sans Pro"/>
          <w:b/>
          <w:bCs/>
          <w:color w:val="404040" w:themeColor="text1" w:themeTint="BF"/>
          <w:sz w:val="24"/>
          <w:szCs w:val="24"/>
        </w:rPr>
        <w:t xml:space="preserve"> – Άτλαντας – </w:t>
      </w:r>
      <w:proofErr w:type="spellStart"/>
      <w:r w:rsidR="007C55D3" w:rsidRPr="007C55D3">
        <w:rPr>
          <w:rFonts w:ascii="Source Sans Pro" w:hAnsi="Source Sans Pro"/>
          <w:b/>
          <w:bCs/>
          <w:color w:val="404040" w:themeColor="text1" w:themeTint="BF"/>
          <w:sz w:val="24"/>
          <w:szCs w:val="24"/>
        </w:rPr>
        <w:t>Αΐτ</w:t>
      </w:r>
      <w:proofErr w:type="spellEnd"/>
      <w:r w:rsidR="007C55D3" w:rsidRPr="007C55D3">
        <w:rPr>
          <w:rFonts w:ascii="Source Sans Pro" w:hAnsi="Source Sans Pro"/>
          <w:b/>
          <w:bCs/>
          <w:color w:val="404040" w:themeColor="text1" w:themeTint="BF"/>
          <w:sz w:val="24"/>
          <w:szCs w:val="24"/>
        </w:rPr>
        <w:t xml:space="preserve"> Μπεν </w:t>
      </w:r>
      <w:proofErr w:type="spellStart"/>
      <w:r w:rsidR="007C55D3" w:rsidRPr="007C55D3">
        <w:rPr>
          <w:rFonts w:ascii="Source Sans Pro" w:hAnsi="Source Sans Pro"/>
          <w:b/>
          <w:bCs/>
          <w:color w:val="404040" w:themeColor="text1" w:themeTint="BF"/>
          <w:sz w:val="24"/>
          <w:szCs w:val="24"/>
        </w:rPr>
        <w:t>Χαντού</w:t>
      </w:r>
      <w:proofErr w:type="spellEnd"/>
      <w:r w:rsidR="007C55D3" w:rsidRPr="007C55D3">
        <w:rPr>
          <w:rFonts w:ascii="Source Sans Pro" w:hAnsi="Source Sans Pro"/>
          <w:b/>
          <w:bCs/>
          <w:color w:val="404040" w:themeColor="text1" w:themeTint="BF"/>
          <w:sz w:val="24"/>
          <w:szCs w:val="24"/>
        </w:rPr>
        <w:t xml:space="preserve"> – </w:t>
      </w:r>
      <w:proofErr w:type="spellStart"/>
      <w:r w:rsidR="007C55D3" w:rsidRPr="007C55D3">
        <w:rPr>
          <w:rFonts w:ascii="Source Sans Pro" w:hAnsi="Source Sans Pro"/>
          <w:b/>
          <w:bCs/>
          <w:color w:val="404040" w:themeColor="text1" w:themeTint="BF"/>
          <w:sz w:val="24"/>
          <w:szCs w:val="24"/>
        </w:rPr>
        <w:t>Ουαρζαζάτ</w:t>
      </w:r>
      <w:proofErr w:type="spellEnd"/>
      <w:r w:rsidR="007C55D3" w:rsidRPr="007C55D3">
        <w:rPr>
          <w:rFonts w:ascii="Source Sans Pro" w:hAnsi="Source Sans Pro"/>
          <w:b/>
          <w:bCs/>
          <w:color w:val="404040" w:themeColor="text1" w:themeTint="BF"/>
          <w:sz w:val="24"/>
          <w:szCs w:val="24"/>
        </w:rPr>
        <w:t xml:space="preserve"> – </w:t>
      </w:r>
      <w:proofErr w:type="spellStart"/>
      <w:r w:rsidR="007C55D3" w:rsidRPr="007C55D3">
        <w:rPr>
          <w:rFonts w:ascii="Source Sans Pro" w:hAnsi="Source Sans Pro"/>
          <w:b/>
          <w:bCs/>
          <w:color w:val="404040" w:themeColor="text1" w:themeTint="BF"/>
          <w:sz w:val="24"/>
          <w:szCs w:val="24"/>
        </w:rPr>
        <w:t>Νταντές</w:t>
      </w:r>
      <w:proofErr w:type="spellEnd"/>
    </w:p>
    <w:p w14:paraId="0FF79138" w14:textId="77777777" w:rsidR="00F3289A" w:rsidRPr="00976082" w:rsidRDefault="00F3289A" w:rsidP="009258F9">
      <w:pPr>
        <w:pStyle w:val="a8"/>
        <w:rPr>
          <w:rFonts w:ascii="Source Sans Pro" w:hAnsi="Source Sans Pro"/>
          <w:color w:val="404040" w:themeColor="text1" w:themeTint="BF"/>
          <w:sz w:val="24"/>
          <w:szCs w:val="24"/>
        </w:rPr>
      </w:pPr>
    </w:p>
    <w:p w14:paraId="059B866F" w14:textId="0ED069D5"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Πρωινό στο ξενοδοχείο</w:t>
      </w:r>
    </w:p>
    <w:p w14:paraId="3A810F6A" w14:textId="6C78CB58" w:rsidR="007C55D3" w:rsidRPr="007C55D3" w:rsidRDefault="007C55D3" w:rsidP="007C55D3">
      <w:pPr>
        <w:pStyle w:val="a8"/>
        <w:numPr>
          <w:ilvl w:val="0"/>
          <w:numId w:val="20"/>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Αναχώρηση προς </w:t>
      </w:r>
      <w:proofErr w:type="spellStart"/>
      <w:r w:rsidRPr="007C55D3">
        <w:rPr>
          <w:rFonts w:ascii="Source Sans Pro" w:hAnsi="Source Sans Pro"/>
          <w:color w:val="404040" w:themeColor="text1" w:themeTint="BF"/>
          <w:sz w:val="24"/>
          <w:szCs w:val="24"/>
        </w:rPr>
        <w:t>ανατολάς</w:t>
      </w:r>
      <w:proofErr w:type="spellEnd"/>
      <w:r w:rsidRPr="007C55D3">
        <w:rPr>
          <w:rFonts w:ascii="Source Sans Pro" w:hAnsi="Source Sans Pro"/>
          <w:color w:val="404040" w:themeColor="text1" w:themeTint="BF"/>
          <w:sz w:val="24"/>
          <w:szCs w:val="24"/>
        </w:rPr>
        <w:t xml:space="preserve"> και διέλευση από:</w:t>
      </w:r>
    </w:p>
    <w:p w14:paraId="04392D1A" w14:textId="77777777" w:rsidR="007C55D3" w:rsidRPr="007C55D3" w:rsidRDefault="007C55D3" w:rsidP="007C55D3">
      <w:pPr>
        <w:pStyle w:val="a8"/>
        <w:numPr>
          <w:ilvl w:val="0"/>
          <w:numId w:val="22"/>
        </w:numPr>
        <w:ind w:left="113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Την Οροσειρά του Άτλαντα</w:t>
      </w:r>
    </w:p>
    <w:p w14:paraId="2083FEE3" w14:textId="77777777" w:rsidR="007C55D3" w:rsidRPr="007C55D3" w:rsidRDefault="007C55D3" w:rsidP="007C55D3">
      <w:pPr>
        <w:pStyle w:val="a8"/>
        <w:numPr>
          <w:ilvl w:val="0"/>
          <w:numId w:val="22"/>
        </w:numPr>
        <w:ind w:left="113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Τη διάβαση </w:t>
      </w:r>
      <w:proofErr w:type="spellStart"/>
      <w:r w:rsidRPr="007C55D3">
        <w:rPr>
          <w:rFonts w:ascii="Source Sans Pro" w:hAnsi="Source Sans Pro"/>
          <w:color w:val="404040" w:themeColor="text1" w:themeTint="BF"/>
          <w:sz w:val="24"/>
          <w:szCs w:val="24"/>
        </w:rPr>
        <w:t>Τίζιν</w:t>
      </w:r>
      <w:proofErr w:type="spellEnd"/>
      <w:r w:rsidRPr="007C55D3">
        <w:rPr>
          <w:rFonts w:ascii="Source Sans Pro" w:hAnsi="Source Sans Pro"/>
          <w:color w:val="404040" w:themeColor="text1" w:themeTint="BF"/>
          <w:sz w:val="24"/>
          <w:szCs w:val="24"/>
        </w:rPr>
        <w:t xml:space="preserve"> </w:t>
      </w:r>
      <w:proofErr w:type="spellStart"/>
      <w:r w:rsidRPr="007C55D3">
        <w:rPr>
          <w:rFonts w:ascii="Source Sans Pro" w:hAnsi="Source Sans Pro"/>
          <w:color w:val="404040" w:themeColor="text1" w:themeTint="BF"/>
          <w:sz w:val="24"/>
          <w:szCs w:val="24"/>
        </w:rPr>
        <w:t>Τίσκα</w:t>
      </w:r>
      <w:proofErr w:type="spellEnd"/>
      <w:r w:rsidRPr="007C55D3">
        <w:rPr>
          <w:rFonts w:ascii="Source Sans Pro" w:hAnsi="Source Sans Pro"/>
          <w:color w:val="404040" w:themeColor="text1" w:themeTint="BF"/>
          <w:sz w:val="24"/>
          <w:szCs w:val="24"/>
        </w:rPr>
        <w:t xml:space="preserve"> (2.260 μ.)</w:t>
      </w:r>
    </w:p>
    <w:p w14:paraId="02D60609" w14:textId="711DED4C" w:rsidR="007C55D3" w:rsidRPr="007C55D3" w:rsidRDefault="007C55D3" w:rsidP="007C55D3">
      <w:pPr>
        <w:pStyle w:val="a8"/>
        <w:numPr>
          <w:ilvl w:val="0"/>
          <w:numId w:val="21"/>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Άφιξη στο </w:t>
      </w:r>
      <w:proofErr w:type="spellStart"/>
      <w:r w:rsidRPr="007C55D3">
        <w:rPr>
          <w:rFonts w:ascii="Source Sans Pro" w:hAnsi="Source Sans Pro"/>
          <w:color w:val="404040" w:themeColor="text1" w:themeTint="BF"/>
          <w:sz w:val="24"/>
          <w:szCs w:val="24"/>
        </w:rPr>
        <w:t>Αΐτ</w:t>
      </w:r>
      <w:proofErr w:type="spellEnd"/>
      <w:r w:rsidRPr="007C55D3">
        <w:rPr>
          <w:rFonts w:ascii="Source Sans Pro" w:hAnsi="Source Sans Pro"/>
          <w:color w:val="404040" w:themeColor="text1" w:themeTint="BF"/>
          <w:sz w:val="24"/>
          <w:szCs w:val="24"/>
        </w:rPr>
        <w:t xml:space="preserve"> Μπεν </w:t>
      </w:r>
      <w:proofErr w:type="spellStart"/>
      <w:r w:rsidRPr="007C55D3">
        <w:rPr>
          <w:rFonts w:ascii="Source Sans Pro" w:hAnsi="Source Sans Pro"/>
          <w:color w:val="404040" w:themeColor="text1" w:themeTint="BF"/>
          <w:sz w:val="24"/>
          <w:szCs w:val="24"/>
        </w:rPr>
        <w:t>Χαντού</w:t>
      </w:r>
      <w:proofErr w:type="spellEnd"/>
      <w:r w:rsidRPr="007C55D3">
        <w:rPr>
          <w:rFonts w:ascii="Source Sans Pro" w:hAnsi="Source Sans Pro"/>
          <w:color w:val="404040" w:themeColor="text1" w:themeTint="BF"/>
          <w:sz w:val="24"/>
          <w:szCs w:val="24"/>
        </w:rPr>
        <w:t xml:space="preserve"> (UNESCO):</w:t>
      </w:r>
    </w:p>
    <w:p w14:paraId="67B24A41" w14:textId="77777777" w:rsidR="007C55D3" w:rsidRPr="007C55D3" w:rsidRDefault="007C55D3" w:rsidP="007C55D3">
      <w:pPr>
        <w:pStyle w:val="a8"/>
        <w:numPr>
          <w:ilvl w:val="0"/>
          <w:numId w:val="22"/>
        </w:numPr>
        <w:ind w:left="113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Περιήγηση στην </w:t>
      </w:r>
      <w:proofErr w:type="spellStart"/>
      <w:r w:rsidRPr="007C55D3">
        <w:rPr>
          <w:rFonts w:ascii="Source Sans Pro" w:hAnsi="Source Sans Pro"/>
          <w:color w:val="404040" w:themeColor="text1" w:themeTint="BF"/>
          <w:sz w:val="24"/>
          <w:szCs w:val="24"/>
        </w:rPr>
        <w:t>καστροπολιτεία</w:t>
      </w:r>
      <w:proofErr w:type="spellEnd"/>
    </w:p>
    <w:p w14:paraId="3DD7884A" w14:textId="77777777" w:rsidR="007C55D3" w:rsidRPr="007C55D3" w:rsidRDefault="007C55D3" w:rsidP="007C55D3">
      <w:pPr>
        <w:pStyle w:val="a8"/>
        <w:numPr>
          <w:ilvl w:val="0"/>
          <w:numId w:val="22"/>
        </w:numPr>
        <w:ind w:left="113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Ανάβαση στο ψηλότερο σημείο με πανοραμική θέα</w:t>
      </w:r>
    </w:p>
    <w:p w14:paraId="10946636" w14:textId="77777777" w:rsidR="007C55D3" w:rsidRPr="007C55D3" w:rsidRDefault="007C55D3" w:rsidP="007C55D3">
      <w:pPr>
        <w:pStyle w:val="a8"/>
        <w:numPr>
          <w:ilvl w:val="0"/>
          <w:numId w:val="22"/>
        </w:numPr>
        <w:ind w:left="113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Σημεία γυρισμάτων ταινιών (</w:t>
      </w:r>
      <w:proofErr w:type="spellStart"/>
      <w:r w:rsidRPr="007C55D3">
        <w:rPr>
          <w:rFonts w:ascii="Source Sans Pro" w:hAnsi="Source Sans Pro"/>
          <w:color w:val="404040" w:themeColor="text1" w:themeTint="BF"/>
          <w:sz w:val="24"/>
          <w:szCs w:val="24"/>
        </w:rPr>
        <w:t>Game</w:t>
      </w:r>
      <w:proofErr w:type="spellEnd"/>
      <w:r w:rsidRPr="007C55D3">
        <w:rPr>
          <w:rFonts w:ascii="Source Sans Pro" w:hAnsi="Source Sans Pro"/>
          <w:color w:val="404040" w:themeColor="text1" w:themeTint="BF"/>
          <w:sz w:val="24"/>
          <w:szCs w:val="24"/>
        </w:rPr>
        <w:t xml:space="preserve"> of </w:t>
      </w:r>
      <w:proofErr w:type="spellStart"/>
      <w:r w:rsidRPr="007C55D3">
        <w:rPr>
          <w:rFonts w:ascii="Source Sans Pro" w:hAnsi="Source Sans Pro"/>
          <w:color w:val="404040" w:themeColor="text1" w:themeTint="BF"/>
          <w:sz w:val="24"/>
          <w:szCs w:val="24"/>
        </w:rPr>
        <w:t>Thrones</w:t>
      </w:r>
      <w:proofErr w:type="spellEnd"/>
      <w:r w:rsidRPr="007C55D3">
        <w:rPr>
          <w:rFonts w:ascii="Source Sans Pro" w:hAnsi="Source Sans Pro"/>
          <w:color w:val="404040" w:themeColor="text1" w:themeTint="BF"/>
          <w:sz w:val="24"/>
          <w:szCs w:val="24"/>
        </w:rPr>
        <w:t>, Ο Μονομάχος κ.ά.)</w:t>
      </w:r>
    </w:p>
    <w:p w14:paraId="2821EB9A" w14:textId="2425600B" w:rsidR="007C55D3" w:rsidRPr="007C55D3" w:rsidRDefault="007C55D3" w:rsidP="007C55D3">
      <w:pPr>
        <w:pStyle w:val="a8"/>
        <w:numPr>
          <w:ilvl w:val="0"/>
          <w:numId w:val="22"/>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Γεύμα εξ’ ιδίων σε παραδοσιακό εστιατόριο</w:t>
      </w:r>
    </w:p>
    <w:p w14:paraId="38583F73" w14:textId="48E23AF8" w:rsidR="007C55D3" w:rsidRPr="007C55D3" w:rsidRDefault="007C55D3" w:rsidP="007C55D3">
      <w:pPr>
        <w:pStyle w:val="a8"/>
        <w:numPr>
          <w:ilvl w:val="0"/>
          <w:numId w:val="22"/>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Στάση στην </w:t>
      </w:r>
      <w:proofErr w:type="spellStart"/>
      <w:r w:rsidRPr="007C55D3">
        <w:rPr>
          <w:rFonts w:ascii="Source Sans Pro" w:hAnsi="Source Sans Pro"/>
          <w:color w:val="404040" w:themeColor="text1" w:themeTint="BF"/>
          <w:sz w:val="24"/>
          <w:szCs w:val="24"/>
        </w:rPr>
        <w:t>Ουαρζαζάτ</w:t>
      </w:r>
      <w:proofErr w:type="spellEnd"/>
      <w:r w:rsidRPr="007C55D3">
        <w:rPr>
          <w:rFonts w:ascii="Source Sans Pro" w:hAnsi="Source Sans Pro"/>
          <w:color w:val="404040" w:themeColor="text1" w:themeTint="BF"/>
          <w:sz w:val="24"/>
          <w:szCs w:val="24"/>
        </w:rPr>
        <w:t xml:space="preserve"> και ξενάγηση στις </w:t>
      </w:r>
      <w:proofErr w:type="spellStart"/>
      <w:r w:rsidRPr="007C55D3">
        <w:rPr>
          <w:rFonts w:ascii="Source Sans Pro" w:hAnsi="Source Sans Pro"/>
          <w:color w:val="404040" w:themeColor="text1" w:themeTint="BF"/>
          <w:sz w:val="24"/>
          <w:szCs w:val="24"/>
        </w:rPr>
        <w:t>κάσμπα</w:t>
      </w:r>
      <w:proofErr w:type="spellEnd"/>
    </w:p>
    <w:p w14:paraId="2C86E3B6" w14:textId="29FD260B" w:rsidR="007C55D3" w:rsidRPr="007C55D3" w:rsidRDefault="007C55D3" w:rsidP="007C55D3">
      <w:pPr>
        <w:pStyle w:val="a8"/>
        <w:numPr>
          <w:ilvl w:val="0"/>
          <w:numId w:val="22"/>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Διαδρομή στον «Δρόμο των Χιλίων </w:t>
      </w:r>
      <w:proofErr w:type="spellStart"/>
      <w:r w:rsidRPr="007C55D3">
        <w:rPr>
          <w:rFonts w:ascii="Source Sans Pro" w:hAnsi="Source Sans Pro"/>
          <w:color w:val="404040" w:themeColor="text1" w:themeTint="BF"/>
          <w:sz w:val="24"/>
          <w:szCs w:val="24"/>
        </w:rPr>
        <w:t>Κάσμπα</w:t>
      </w:r>
      <w:proofErr w:type="spellEnd"/>
      <w:r w:rsidRPr="007C55D3">
        <w:rPr>
          <w:rFonts w:ascii="Source Sans Pro" w:hAnsi="Source Sans Pro"/>
          <w:color w:val="404040" w:themeColor="text1" w:themeTint="BF"/>
          <w:sz w:val="24"/>
          <w:szCs w:val="24"/>
        </w:rPr>
        <w:t>»</w:t>
      </w:r>
    </w:p>
    <w:p w14:paraId="4DDA9B27" w14:textId="6FA947B0" w:rsidR="007C55D3" w:rsidRPr="007C55D3" w:rsidRDefault="007C55D3" w:rsidP="007C55D3">
      <w:pPr>
        <w:pStyle w:val="a8"/>
        <w:numPr>
          <w:ilvl w:val="0"/>
          <w:numId w:val="22"/>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Άφιξη στη </w:t>
      </w:r>
      <w:proofErr w:type="spellStart"/>
      <w:r w:rsidRPr="007C55D3">
        <w:rPr>
          <w:rFonts w:ascii="Source Sans Pro" w:hAnsi="Source Sans Pro"/>
          <w:color w:val="404040" w:themeColor="text1" w:themeTint="BF"/>
          <w:sz w:val="24"/>
          <w:szCs w:val="24"/>
        </w:rPr>
        <w:t>Νταντές</w:t>
      </w:r>
      <w:proofErr w:type="spellEnd"/>
    </w:p>
    <w:p w14:paraId="567EFF6F" w14:textId="4C302705" w:rsidR="007C55D3" w:rsidRPr="007C55D3" w:rsidRDefault="007C55D3" w:rsidP="007C55D3">
      <w:pPr>
        <w:pStyle w:val="a8"/>
        <w:numPr>
          <w:ilvl w:val="0"/>
          <w:numId w:val="22"/>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Τακτοποίηση στο παραδοσιακό </w:t>
      </w:r>
      <w:proofErr w:type="spellStart"/>
      <w:r w:rsidRPr="007C55D3">
        <w:rPr>
          <w:rFonts w:ascii="Source Sans Pro" w:hAnsi="Source Sans Pro"/>
          <w:color w:val="404040" w:themeColor="text1" w:themeTint="BF"/>
          <w:sz w:val="24"/>
          <w:szCs w:val="24"/>
        </w:rPr>
        <w:t>ριάντ</w:t>
      </w:r>
      <w:proofErr w:type="spellEnd"/>
    </w:p>
    <w:p w14:paraId="611A1E1D" w14:textId="6E55BCDC" w:rsidR="007C55D3" w:rsidRPr="007C55D3" w:rsidRDefault="007C55D3" w:rsidP="007C55D3">
      <w:pPr>
        <w:pStyle w:val="a8"/>
        <w:numPr>
          <w:ilvl w:val="0"/>
          <w:numId w:val="22"/>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Δείπνο</w:t>
      </w:r>
    </w:p>
    <w:p w14:paraId="420221BE" w14:textId="6A3B4027" w:rsidR="007C55D3" w:rsidRPr="007C55D3" w:rsidRDefault="007C55D3" w:rsidP="007C55D3">
      <w:pPr>
        <w:pStyle w:val="a8"/>
        <w:numPr>
          <w:ilvl w:val="0"/>
          <w:numId w:val="22"/>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Διανυκτέρευση</w:t>
      </w:r>
    </w:p>
    <w:p w14:paraId="7AAA46B5" w14:textId="77777777" w:rsidR="009258F9" w:rsidRDefault="009258F9" w:rsidP="009258F9">
      <w:pPr>
        <w:pStyle w:val="a8"/>
        <w:ind w:left="720"/>
        <w:rPr>
          <w:rFonts w:ascii="Source Sans Pro" w:hAnsi="Source Sans Pro"/>
          <w:color w:val="404040" w:themeColor="text1" w:themeTint="BF"/>
          <w:sz w:val="24"/>
          <w:szCs w:val="24"/>
        </w:rPr>
      </w:pPr>
    </w:p>
    <w:p w14:paraId="7167905A" w14:textId="433E2938" w:rsidR="009258F9" w:rsidRDefault="009258F9" w:rsidP="007C55D3">
      <w:pPr>
        <w:pStyle w:val="a8"/>
        <w:rPr>
          <w:rFonts w:ascii="Source Sans Pro" w:hAnsi="Source Sans Pro"/>
          <w:b/>
          <w:bCs/>
          <w:color w:val="404040" w:themeColor="text1" w:themeTint="BF"/>
          <w:sz w:val="24"/>
          <w:szCs w:val="24"/>
        </w:rPr>
      </w:pPr>
      <w:r w:rsidRPr="00185E41">
        <w:rPr>
          <w:rFonts w:ascii="Source Sans Pro" w:hAnsi="Source Sans Pro"/>
          <w:b/>
          <w:bCs/>
          <w:color w:val="404040" w:themeColor="text1" w:themeTint="BF"/>
          <w:sz w:val="28"/>
          <w:szCs w:val="28"/>
        </w:rPr>
        <w:t>4</w:t>
      </w:r>
      <w:r w:rsidR="009D2BD6" w:rsidRPr="009D2BD6">
        <w:rPr>
          <w:rFonts w:ascii="Source Sans Pro" w:hAnsi="Source Sans Pro"/>
          <w:b/>
          <w:bCs/>
          <w:color w:val="404040" w:themeColor="text1" w:themeTint="BF"/>
          <w:sz w:val="28"/>
          <w:szCs w:val="28"/>
          <w:vertAlign w:val="superscript"/>
        </w:rPr>
        <w:t>η</w:t>
      </w:r>
      <w:r w:rsidR="009D2BD6">
        <w:rPr>
          <w:rFonts w:ascii="Source Sans Pro" w:hAnsi="Source Sans Pro"/>
          <w:b/>
          <w:bCs/>
          <w:color w:val="404040" w:themeColor="text1" w:themeTint="BF"/>
          <w:sz w:val="28"/>
          <w:szCs w:val="28"/>
        </w:rPr>
        <w:t xml:space="preserve"> </w:t>
      </w:r>
      <w:r w:rsidRPr="00185E41">
        <w:rPr>
          <w:rFonts w:ascii="Source Sans Pro" w:hAnsi="Source Sans Pro"/>
          <w:b/>
          <w:bCs/>
          <w:color w:val="404040" w:themeColor="text1" w:themeTint="BF"/>
          <w:sz w:val="28"/>
          <w:szCs w:val="28"/>
        </w:rPr>
        <w:t>ημέρα</w:t>
      </w:r>
      <w:r w:rsidRPr="00185E41">
        <w:rPr>
          <w:rFonts w:ascii="Source Sans Pro" w:hAnsi="Source Sans Pro"/>
          <w:color w:val="404040" w:themeColor="text1" w:themeTint="BF"/>
          <w:sz w:val="24"/>
          <w:szCs w:val="24"/>
        </w:rPr>
        <w:t xml:space="preserve"> : </w:t>
      </w:r>
      <w:proofErr w:type="spellStart"/>
      <w:r w:rsidR="007C55D3" w:rsidRPr="007C55D3">
        <w:rPr>
          <w:rFonts w:ascii="Source Sans Pro" w:hAnsi="Source Sans Pro"/>
          <w:b/>
          <w:bCs/>
          <w:color w:val="404040" w:themeColor="text1" w:themeTint="BF"/>
          <w:sz w:val="24"/>
          <w:szCs w:val="24"/>
        </w:rPr>
        <w:t>Νταντές</w:t>
      </w:r>
      <w:proofErr w:type="spellEnd"/>
      <w:r w:rsidR="007C55D3" w:rsidRPr="007C55D3">
        <w:rPr>
          <w:rFonts w:ascii="Source Sans Pro" w:hAnsi="Source Sans Pro"/>
          <w:b/>
          <w:bCs/>
          <w:color w:val="404040" w:themeColor="text1" w:themeTint="BF"/>
          <w:sz w:val="24"/>
          <w:szCs w:val="24"/>
        </w:rPr>
        <w:t xml:space="preserve"> – </w:t>
      </w:r>
      <w:proofErr w:type="spellStart"/>
      <w:r w:rsidR="007C55D3" w:rsidRPr="007C55D3">
        <w:rPr>
          <w:rFonts w:ascii="Source Sans Pro" w:hAnsi="Source Sans Pro"/>
          <w:b/>
          <w:bCs/>
          <w:color w:val="404040" w:themeColor="text1" w:themeTint="BF"/>
          <w:sz w:val="24"/>
          <w:szCs w:val="24"/>
        </w:rPr>
        <w:t>Τινγκίρ</w:t>
      </w:r>
      <w:proofErr w:type="spellEnd"/>
      <w:r w:rsidR="007C55D3" w:rsidRPr="007C55D3">
        <w:rPr>
          <w:rFonts w:ascii="Source Sans Pro" w:hAnsi="Source Sans Pro"/>
          <w:b/>
          <w:bCs/>
          <w:color w:val="404040" w:themeColor="text1" w:themeTint="BF"/>
          <w:sz w:val="24"/>
          <w:szCs w:val="24"/>
        </w:rPr>
        <w:t xml:space="preserve"> – Κοιλάδα </w:t>
      </w:r>
      <w:proofErr w:type="spellStart"/>
      <w:r w:rsidR="007C55D3" w:rsidRPr="007C55D3">
        <w:rPr>
          <w:rFonts w:ascii="Source Sans Pro" w:hAnsi="Source Sans Pro"/>
          <w:b/>
          <w:bCs/>
          <w:color w:val="404040" w:themeColor="text1" w:themeTint="BF"/>
          <w:sz w:val="24"/>
          <w:szCs w:val="24"/>
        </w:rPr>
        <w:t>Τόντρα</w:t>
      </w:r>
      <w:proofErr w:type="spellEnd"/>
      <w:r w:rsidR="007C55D3" w:rsidRPr="007C55D3">
        <w:rPr>
          <w:rFonts w:ascii="Source Sans Pro" w:hAnsi="Source Sans Pro"/>
          <w:b/>
          <w:bCs/>
          <w:color w:val="404040" w:themeColor="text1" w:themeTint="BF"/>
          <w:sz w:val="24"/>
          <w:szCs w:val="24"/>
        </w:rPr>
        <w:t xml:space="preserve"> – </w:t>
      </w:r>
      <w:proofErr w:type="spellStart"/>
      <w:r w:rsidR="007C55D3" w:rsidRPr="007C55D3">
        <w:rPr>
          <w:rFonts w:ascii="Source Sans Pro" w:hAnsi="Source Sans Pro"/>
          <w:b/>
          <w:bCs/>
          <w:color w:val="404040" w:themeColor="text1" w:themeTint="BF"/>
          <w:sz w:val="24"/>
          <w:szCs w:val="24"/>
        </w:rPr>
        <w:t>Μερζούγκα</w:t>
      </w:r>
      <w:proofErr w:type="spellEnd"/>
      <w:r w:rsidR="007C55D3" w:rsidRPr="007C55D3">
        <w:rPr>
          <w:rFonts w:ascii="Source Sans Pro" w:hAnsi="Source Sans Pro"/>
          <w:b/>
          <w:bCs/>
          <w:color w:val="404040" w:themeColor="text1" w:themeTint="BF"/>
          <w:sz w:val="24"/>
          <w:szCs w:val="24"/>
        </w:rPr>
        <w:t xml:space="preserve"> – </w:t>
      </w:r>
      <w:proofErr w:type="spellStart"/>
      <w:r w:rsidR="007C55D3" w:rsidRPr="007C55D3">
        <w:rPr>
          <w:rFonts w:ascii="Source Sans Pro" w:hAnsi="Source Sans Pro"/>
          <w:b/>
          <w:bCs/>
          <w:color w:val="404040" w:themeColor="text1" w:themeTint="BF"/>
          <w:sz w:val="24"/>
          <w:szCs w:val="24"/>
        </w:rPr>
        <w:t>Camel</w:t>
      </w:r>
      <w:proofErr w:type="spellEnd"/>
      <w:r w:rsidR="007C55D3" w:rsidRPr="007C55D3">
        <w:rPr>
          <w:rFonts w:ascii="Source Sans Pro" w:hAnsi="Source Sans Pro"/>
          <w:b/>
          <w:bCs/>
          <w:color w:val="404040" w:themeColor="text1" w:themeTint="BF"/>
          <w:sz w:val="24"/>
          <w:szCs w:val="24"/>
        </w:rPr>
        <w:t xml:space="preserve"> </w:t>
      </w:r>
      <w:proofErr w:type="spellStart"/>
      <w:r w:rsidR="007C55D3" w:rsidRPr="007C55D3">
        <w:rPr>
          <w:rFonts w:ascii="Source Sans Pro" w:hAnsi="Source Sans Pro"/>
          <w:b/>
          <w:bCs/>
          <w:color w:val="404040" w:themeColor="text1" w:themeTint="BF"/>
          <w:sz w:val="24"/>
          <w:szCs w:val="24"/>
        </w:rPr>
        <w:t>Ride</w:t>
      </w:r>
      <w:proofErr w:type="spellEnd"/>
      <w:r w:rsidR="007C55D3" w:rsidRPr="007C55D3">
        <w:rPr>
          <w:rFonts w:ascii="Source Sans Pro" w:hAnsi="Source Sans Pro"/>
          <w:b/>
          <w:bCs/>
          <w:color w:val="404040" w:themeColor="text1" w:themeTint="BF"/>
          <w:sz w:val="24"/>
          <w:szCs w:val="24"/>
        </w:rPr>
        <w:t xml:space="preserve"> – Διανυκτέρευση στην Έρημο</w:t>
      </w:r>
    </w:p>
    <w:p w14:paraId="465728A5" w14:textId="77777777" w:rsidR="00F3289A" w:rsidRPr="00185E41" w:rsidRDefault="00F3289A" w:rsidP="009258F9">
      <w:pPr>
        <w:pStyle w:val="a8"/>
        <w:ind w:left="720"/>
        <w:rPr>
          <w:rFonts w:ascii="Source Sans Pro" w:hAnsi="Source Sans Pro"/>
          <w:color w:val="404040" w:themeColor="text1" w:themeTint="BF"/>
          <w:sz w:val="24"/>
          <w:szCs w:val="24"/>
        </w:rPr>
      </w:pPr>
    </w:p>
    <w:p w14:paraId="0F18770C" w14:textId="2762208C"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Πρωινό στο </w:t>
      </w:r>
      <w:proofErr w:type="spellStart"/>
      <w:r w:rsidRPr="007C55D3">
        <w:rPr>
          <w:rFonts w:ascii="Source Sans Pro" w:hAnsi="Source Sans Pro"/>
          <w:color w:val="404040" w:themeColor="text1" w:themeTint="BF"/>
          <w:sz w:val="24"/>
          <w:szCs w:val="24"/>
        </w:rPr>
        <w:t>ριάντ</w:t>
      </w:r>
      <w:proofErr w:type="spellEnd"/>
    </w:p>
    <w:p w14:paraId="389BC46D" w14:textId="5D92753D"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Αναχώρηση προς:</w:t>
      </w:r>
    </w:p>
    <w:p w14:paraId="4ACB64DC" w14:textId="77777777" w:rsidR="007C55D3" w:rsidRPr="007C55D3" w:rsidRDefault="007C55D3" w:rsidP="007C55D3">
      <w:pPr>
        <w:pStyle w:val="a8"/>
        <w:numPr>
          <w:ilvl w:val="0"/>
          <w:numId w:val="17"/>
        </w:numPr>
        <w:ind w:left="1134"/>
        <w:rPr>
          <w:rFonts w:ascii="Source Sans Pro" w:hAnsi="Source Sans Pro"/>
          <w:color w:val="404040" w:themeColor="text1" w:themeTint="BF"/>
          <w:sz w:val="24"/>
          <w:szCs w:val="24"/>
        </w:rPr>
      </w:pPr>
      <w:proofErr w:type="spellStart"/>
      <w:r w:rsidRPr="007C55D3">
        <w:rPr>
          <w:rFonts w:ascii="Source Sans Pro" w:hAnsi="Source Sans Pro"/>
          <w:color w:val="404040" w:themeColor="text1" w:themeTint="BF"/>
          <w:sz w:val="24"/>
          <w:szCs w:val="24"/>
        </w:rPr>
        <w:t>Τινγκίρ</w:t>
      </w:r>
      <w:proofErr w:type="spellEnd"/>
      <w:r w:rsidRPr="007C55D3">
        <w:rPr>
          <w:rFonts w:ascii="Source Sans Pro" w:hAnsi="Source Sans Pro"/>
          <w:color w:val="404040" w:themeColor="text1" w:themeTint="BF"/>
          <w:sz w:val="24"/>
          <w:szCs w:val="24"/>
        </w:rPr>
        <w:t xml:space="preserve"> και το μεγάλο φοινικόδασος</w:t>
      </w:r>
    </w:p>
    <w:p w14:paraId="77E92EE6" w14:textId="77777777" w:rsidR="007C55D3" w:rsidRPr="007C55D3" w:rsidRDefault="007C55D3" w:rsidP="007C55D3">
      <w:pPr>
        <w:pStyle w:val="a8"/>
        <w:numPr>
          <w:ilvl w:val="0"/>
          <w:numId w:val="17"/>
        </w:numPr>
        <w:ind w:left="113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Κοιλάδα </w:t>
      </w:r>
      <w:proofErr w:type="spellStart"/>
      <w:r w:rsidRPr="007C55D3">
        <w:rPr>
          <w:rFonts w:ascii="Source Sans Pro" w:hAnsi="Source Sans Pro"/>
          <w:color w:val="404040" w:themeColor="text1" w:themeTint="BF"/>
          <w:sz w:val="24"/>
          <w:szCs w:val="24"/>
        </w:rPr>
        <w:t>Τόντρα</w:t>
      </w:r>
      <w:proofErr w:type="spellEnd"/>
      <w:r w:rsidRPr="007C55D3">
        <w:rPr>
          <w:rFonts w:ascii="Source Sans Pro" w:hAnsi="Source Sans Pro"/>
          <w:color w:val="404040" w:themeColor="text1" w:themeTint="BF"/>
          <w:sz w:val="24"/>
          <w:szCs w:val="24"/>
        </w:rPr>
        <w:t xml:space="preserve"> και πεζή είσοδος στο φαράγγι</w:t>
      </w:r>
    </w:p>
    <w:p w14:paraId="47B92BBC" w14:textId="5D1FD9ED"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Γεύμα εξ’ ιδίων σε τοπικό εστιατόριο</w:t>
      </w:r>
    </w:p>
    <w:p w14:paraId="25CFA0A4" w14:textId="48AD57DA"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Άφιξη στη </w:t>
      </w:r>
      <w:proofErr w:type="spellStart"/>
      <w:r w:rsidRPr="007C55D3">
        <w:rPr>
          <w:rFonts w:ascii="Source Sans Pro" w:hAnsi="Source Sans Pro"/>
          <w:color w:val="404040" w:themeColor="text1" w:themeTint="BF"/>
          <w:sz w:val="24"/>
          <w:szCs w:val="24"/>
        </w:rPr>
        <w:t>Μερζούγκα</w:t>
      </w:r>
      <w:proofErr w:type="spellEnd"/>
      <w:r w:rsidRPr="007C55D3">
        <w:rPr>
          <w:rFonts w:ascii="Source Sans Pro" w:hAnsi="Source Sans Pro"/>
          <w:color w:val="404040" w:themeColor="text1" w:themeTint="BF"/>
          <w:sz w:val="24"/>
          <w:szCs w:val="24"/>
        </w:rPr>
        <w:t>, πύλη της Σαχάρας</w:t>
      </w:r>
    </w:p>
    <w:p w14:paraId="29528926" w14:textId="059691EF" w:rsidR="007C55D3" w:rsidRPr="007C55D3" w:rsidRDefault="007C55D3" w:rsidP="007C55D3">
      <w:pPr>
        <w:pStyle w:val="a8"/>
        <w:numPr>
          <w:ilvl w:val="0"/>
          <w:numId w:val="17"/>
        </w:numPr>
        <w:rPr>
          <w:rFonts w:ascii="Source Sans Pro" w:hAnsi="Source Sans Pro"/>
          <w:color w:val="404040" w:themeColor="text1" w:themeTint="BF"/>
          <w:sz w:val="24"/>
          <w:szCs w:val="24"/>
        </w:rPr>
      </w:pPr>
      <w:proofErr w:type="spellStart"/>
      <w:r w:rsidRPr="007C55D3">
        <w:rPr>
          <w:rFonts w:ascii="Source Sans Pro" w:hAnsi="Source Sans Pro"/>
          <w:color w:val="404040" w:themeColor="text1" w:themeTint="BF"/>
          <w:sz w:val="24"/>
          <w:szCs w:val="24"/>
        </w:rPr>
        <w:t>Camel</w:t>
      </w:r>
      <w:proofErr w:type="spellEnd"/>
      <w:r w:rsidRPr="007C55D3">
        <w:rPr>
          <w:rFonts w:ascii="Source Sans Pro" w:hAnsi="Source Sans Pro"/>
          <w:color w:val="404040" w:themeColor="text1" w:themeTint="BF"/>
          <w:sz w:val="24"/>
          <w:szCs w:val="24"/>
        </w:rPr>
        <w:t xml:space="preserve"> </w:t>
      </w:r>
      <w:proofErr w:type="spellStart"/>
      <w:r w:rsidRPr="007C55D3">
        <w:rPr>
          <w:rFonts w:ascii="Source Sans Pro" w:hAnsi="Source Sans Pro"/>
          <w:color w:val="404040" w:themeColor="text1" w:themeTint="BF"/>
          <w:sz w:val="24"/>
          <w:szCs w:val="24"/>
        </w:rPr>
        <w:t>Ride</w:t>
      </w:r>
      <w:proofErr w:type="spellEnd"/>
      <w:r w:rsidRPr="007C55D3">
        <w:rPr>
          <w:rFonts w:ascii="Source Sans Pro" w:hAnsi="Source Sans Pro"/>
          <w:color w:val="404040" w:themeColor="text1" w:themeTint="BF"/>
          <w:sz w:val="24"/>
          <w:szCs w:val="24"/>
        </w:rPr>
        <w:t xml:space="preserve"> στους αμμόλοφους της ερήμου</w:t>
      </w:r>
    </w:p>
    <w:p w14:paraId="5E643AEA" w14:textId="7377535A"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Παρακολούθηση ηλιοβασιλέματος στους αμμόλοφους</w:t>
      </w:r>
    </w:p>
    <w:p w14:paraId="4635011E" w14:textId="0424B42D"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Υποδοχή από Βέρβερους με τσάι και μουσική</w:t>
      </w:r>
    </w:p>
    <w:p w14:paraId="6274AF71" w14:textId="77777777" w:rsidR="007C55D3" w:rsidRPr="007C55D3" w:rsidRDefault="007C55D3" w:rsidP="007C55D3">
      <w:pPr>
        <w:pStyle w:val="a8"/>
        <w:ind w:left="720"/>
        <w:rPr>
          <w:rFonts w:ascii="Source Sans Pro" w:hAnsi="Source Sans Pro"/>
          <w:color w:val="404040" w:themeColor="text1" w:themeTint="BF"/>
          <w:sz w:val="24"/>
          <w:szCs w:val="24"/>
        </w:rPr>
      </w:pPr>
    </w:p>
    <w:p w14:paraId="7A78BB21" w14:textId="0DDB4B75"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b/>
          <w:bCs/>
          <w:color w:val="404040" w:themeColor="text1" w:themeTint="BF"/>
          <w:sz w:val="24"/>
          <w:szCs w:val="24"/>
        </w:rPr>
        <w:t>Προαιρετικά</w:t>
      </w:r>
      <w:r w:rsidRPr="007C55D3">
        <w:rPr>
          <w:rFonts w:ascii="Source Sans Pro" w:hAnsi="Source Sans Pro"/>
          <w:color w:val="404040" w:themeColor="text1" w:themeTint="BF"/>
          <w:sz w:val="24"/>
          <w:szCs w:val="24"/>
        </w:rPr>
        <w:t xml:space="preserve">: </w:t>
      </w:r>
      <w:proofErr w:type="spellStart"/>
      <w:r w:rsidRPr="007C55D3">
        <w:rPr>
          <w:rFonts w:ascii="Source Sans Pro" w:hAnsi="Source Sans Pro"/>
          <w:color w:val="404040" w:themeColor="text1" w:themeTint="BF"/>
          <w:sz w:val="24"/>
          <w:szCs w:val="24"/>
        </w:rPr>
        <w:t>Quad</w:t>
      </w:r>
      <w:proofErr w:type="spellEnd"/>
      <w:r w:rsidRPr="007C55D3">
        <w:rPr>
          <w:rFonts w:ascii="Source Sans Pro" w:hAnsi="Source Sans Pro"/>
          <w:color w:val="404040" w:themeColor="text1" w:themeTint="BF"/>
          <w:sz w:val="24"/>
          <w:szCs w:val="24"/>
        </w:rPr>
        <w:t xml:space="preserve"> </w:t>
      </w:r>
      <w:proofErr w:type="spellStart"/>
      <w:r w:rsidRPr="007C55D3">
        <w:rPr>
          <w:rFonts w:ascii="Source Sans Pro" w:hAnsi="Source Sans Pro"/>
          <w:color w:val="404040" w:themeColor="text1" w:themeTint="BF"/>
          <w:sz w:val="24"/>
          <w:szCs w:val="24"/>
        </w:rPr>
        <w:t>bike</w:t>
      </w:r>
      <w:proofErr w:type="spellEnd"/>
      <w:r w:rsidRPr="007C55D3">
        <w:rPr>
          <w:rFonts w:ascii="Source Sans Pro" w:hAnsi="Source Sans Pro"/>
          <w:color w:val="404040" w:themeColor="text1" w:themeTint="BF"/>
          <w:sz w:val="24"/>
          <w:szCs w:val="24"/>
        </w:rPr>
        <w:t xml:space="preserve"> ή </w:t>
      </w:r>
      <w:proofErr w:type="spellStart"/>
      <w:r w:rsidRPr="007C55D3">
        <w:rPr>
          <w:rFonts w:ascii="Source Sans Pro" w:hAnsi="Source Sans Pro"/>
          <w:color w:val="404040" w:themeColor="text1" w:themeTint="BF"/>
          <w:sz w:val="24"/>
          <w:szCs w:val="24"/>
        </w:rPr>
        <w:t>buggy</w:t>
      </w:r>
      <w:proofErr w:type="spellEnd"/>
    </w:p>
    <w:p w14:paraId="04AFDC06" w14:textId="59995853"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Δείπνο στο </w:t>
      </w:r>
      <w:proofErr w:type="spellStart"/>
      <w:r w:rsidRPr="007C55D3">
        <w:rPr>
          <w:rFonts w:ascii="Source Sans Pro" w:hAnsi="Source Sans Pro"/>
          <w:color w:val="404040" w:themeColor="text1" w:themeTint="BF"/>
          <w:sz w:val="24"/>
          <w:szCs w:val="24"/>
        </w:rPr>
        <w:t>camp</w:t>
      </w:r>
      <w:proofErr w:type="spellEnd"/>
    </w:p>
    <w:p w14:paraId="69988F8B" w14:textId="73F06934"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Βραδινό γλέντι γύρω από τη φωτιά κάτω από τα αστέρια</w:t>
      </w:r>
    </w:p>
    <w:p w14:paraId="1CC7BEA2" w14:textId="69D40964"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Διανυκτέρευση σε παραδοσιακό </w:t>
      </w:r>
      <w:proofErr w:type="spellStart"/>
      <w:r w:rsidRPr="007C55D3">
        <w:rPr>
          <w:rFonts w:ascii="Source Sans Pro" w:hAnsi="Source Sans Pro"/>
          <w:color w:val="404040" w:themeColor="text1" w:themeTint="BF"/>
          <w:sz w:val="24"/>
          <w:szCs w:val="24"/>
        </w:rPr>
        <w:t>camp</w:t>
      </w:r>
      <w:proofErr w:type="spellEnd"/>
      <w:r w:rsidRPr="007C55D3">
        <w:rPr>
          <w:rFonts w:ascii="Source Sans Pro" w:hAnsi="Source Sans Pro"/>
          <w:color w:val="404040" w:themeColor="text1" w:themeTint="BF"/>
          <w:sz w:val="24"/>
          <w:szCs w:val="24"/>
        </w:rPr>
        <w:t xml:space="preserve"> στην έρημο</w:t>
      </w:r>
    </w:p>
    <w:p w14:paraId="102F1465" w14:textId="77777777" w:rsidR="009258F9" w:rsidRPr="007C55D3" w:rsidRDefault="009258F9" w:rsidP="009258F9">
      <w:pPr>
        <w:pStyle w:val="a8"/>
        <w:ind w:left="720"/>
        <w:rPr>
          <w:rFonts w:ascii="Source Sans Pro" w:hAnsi="Source Sans Pro"/>
          <w:b/>
          <w:bCs/>
          <w:color w:val="404040" w:themeColor="text1" w:themeTint="BF"/>
          <w:sz w:val="28"/>
          <w:szCs w:val="28"/>
        </w:rPr>
      </w:pPr>
    </w:p>
    <w:p w14:paraId="606E8F9B" w14:textId="77777777" w:rsidR="009D2BD6" w:rsidRDefault="009D2BD6" w:rsidP="007C55D3">
      <w:pPr>
        <w:pStyle w:val="a8"/>
        <w:rPr>
          <w:rFonts w:ascii="Source Sans Pro" w:hAnsi="Source Sans Pro"/>
          <w:b/>
          <w:bCs/>
          <w:color w:val="404040" w:themeColor="text1" w:themeTint="BF"/>
          <w:sz w:val="28"/>
          <w:szCs w:val="28"/>
        </w:rPr>
      </w:pPr>
    </w:p>
    <w:p w14:paraId="0DFF844B" w14:textId="537B9875" w:rsidR="00F3289A" w:rsidRPr="00185E41" w:rsidRDefault="009258F9" w:rsidP="007C55D3">
      <w:pPr>
        <w:pStyle w:val="a8"/>
        <w:rPr>
          <w:rFonts w:ascii="Source Sans Pro" w:hAnsi="Source Sans Pro"/>
          <w:b/>
          <w:bCs/>
          <w:color w:val="404040" w:themeColor="text1" w:themeTint="BF"/>
          <w:sz w:val="28"/>
          <w:szCs w:val="28"/>
        </w:rPr>
      </w:pPr>
      <w:r w:rsidRPr="00185E41">
        <w:rPr>
          <w:rFonts w:ascii="Source Sans Pro" w:hAnsi="Source Sans Pro"/>
          <w:b/>
          <w:bCs/>
          <w:color w:val="404040" w:themeColor="text1" w:themeTint="BF"/>
          <w:sz w:val="28"/>
          <w:szCs w:val="28"/>
        </w:rPr>
        <w:lastRenderedPageBreak/>
        <w:t>5</w:t>
      </w:r>
      <w:r w:rsidR="009D2BD6" w:rsidRPr="009D2BD6">
        <w:rPr>
          <w:rFonts w:ascii="Source Sans Pro" w:hAnsi="Source Sans Pro"/>
          <w:b/>
          <w:bCs/>
          <w:color w:val="404040" w:themeColor="text1" w:themeTint="BF"/>
          <w:sz w:val="28"/>
          <w:szCs w:val="28"/>
          <w:vertAlign w:val="superscript"/>
        </w:rPr>
        <w:t>η</w:t>
      </w:r>
      <w:r w:rsidR="009D2BD6">
        <w:rPr>
          <w:rFonts w:ascii="Source Sans Pro" w:hAnsi="Source Sans Pro"/>
          <w:b/>
          <w:bCs/>
          <w:color w:val="404040" w:themeColor="text1" w:themeTint="BF"/>
          <w:sz w:val="28"/>
          <w:szCs w:val="28"/>
        </w:rPr>
        <w:t xml:space="preserve"> </w:t>
      </w:r>
      <w:r w:rsidRPr="00185E41">
        <w:rPr>
          <w:rFonts w:ascii="Source Sans Pro" w:hAnsi="Source Sans Pro"/>
          <w:b/>
          <w:bCs/>
          <w:color w:val="404040" w:themeColor="text1" w:themeTint="BF"/>
          <w:sz w:val="28"/>
          <w:szCs w:val="28"/>
        </w:rPr>
        <w:t>ημέρα :</w:t>
      </w:r>
      <w:r w:rsidRPr="00981A49">
        <w:rPr>
          <w:rFonts w:ascii="Source Sans Pro" w:hAnsi="Source Sans Pro"/>
          <w:b/>
          <w:bCs/>
          <w:color w:val="404040" w:themeColor="text1" w:themeTint="BF"/>
          <w:sz w:val="24"/>
          <w:szCs w:val="24"/>
        </w:rPr>
        <w:t xml:space="preserve"> </w:t>
      </w:r>
      <w:r w:rsidR="007C55D3" w:rsidRPr="007C55D3">
        <w:rPr>
          <w:rFonts w:ascii="Source Sans Pro" w:hAnsi="Source Sans Pro"/>
          <w:b/>
          <w:bCs/>
          <w:color w:val="404040" w:themeColor="text1" w:themeTint="BF"/>
          <w:sz w:val="24"/>
          <w:szCs w:val="24"/>
        </w:rPr>
        <w:t xml:space="preserve">Έρημος Σαχάρα – Jeep </w:t>
      </w:r>
      <w:proofErr w:type="spellStart"/>
      <w:r w:rsidR="007C55D3" w:rsidRPr="007C55D3">
        <w:rPr>
          <w:rFonts w:ascii="Source Sans Pro" w:hAnsi="Source Sans Pro"/>
          <w:b/>
          <w:bCs/>
          <w:color w:val="404040" w:themeColor="text1" w:themeTint="BF"/>
          <w:sz w:val="24"/>
          <w:szCs w:val="24"/>
        </w:rPr>
        <w:t>Safari</w:t>
      </w:r>
      <w:proofErr w:type="spellEnd"/>
      <w:r w:rsidR="007C55D3" w:rsidRPr="007C55D3">
        <w:rPr>
          <w:rFonts w:ascii="Source Sans Pro" w:hAnsi="Source Sans Pro"/>
          <w:b/>
          <w:bCs/>
          <w:color w:val="404040" w:themeColor="text1" w:themeTint="BF"/>
          <w:sz w:val="24"/>
          <w:szCs w:val="24"/>
        </w:rPr>
        <w:t xml:space="preserve"> – Άτλαντας – </w:t>
      </w:r>
      <w:proofErr w:type="spellStart"/>
      <w:r w:rsidR="007C55D3" w:rsidRPr="007C55D3">
        <w:rPr>
          <w:rFonts w:ascii="Source Sans Pro" w:hAnsi="Source Sans Pro"/>
          <w:b/>
          <w:bCs/>
          <w:color w:val="404040" w:themeColor="text1" w:themeTint="BF"/>
          <w:sz w:val="24"/>
          <w:szCs w:val="24"/>
        </w:rPr>
        <w:t>Μαρακές</w:t>
      </w:r>
      <w:proofErr w:type="spellEnd"/>
    </w:p>
    <w:p w14:paraId="3BB5D67C" w14:textId="77777777" w:rsidR="007C55D3" w:rsidRPr="009D2BD6" w:rsidRDefault="007C55D3" w:rsidP="009258F9">
      <w:pPr>
        <w:pStyle w:val="a8"/>
        <w:ind w:left="720"/>
        <w:rPr>
          <w:rFonts w:ascii="Source Sans Pro" w:hAnsi="Source Sans Pro"/>
          <w:color w:val="404040" w:themeColor="text1" w:themeTint="BF"/>
          <w:sz w:val="24"/>
          <w:szCs w:val="24"/>
        </w:rPr>
      </w:pPr>
    </w:p>
    <w:p w14:paraId="15A4AA70" w14:textId="7A2C462D"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Πρωινό ξύπνημα για την ανατολή του ηλίου</w:t>
      </w:r>
    </w:p>
    <w:p w14:paraId="692B571D" w14:textId="45EB9EBB"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Πρωινό στο </w:t>
      </w:r>
      <w:proofErr w:type="spellStart"/>
      <w:r w:rsidRPr="007C55D3">
        <w:rPr>
          <w:rFonts w:ascii="Source Sans Pro" w:hAnsi="Source Sans Pro"/>
          <w:color w:val="404040" w:themeColor="text1" w:themeTint="BF"/>
          <w:sz w:val="24"/>
          <w:szCs w:val="24"/>
        </w:rPr>
        <w:t>luxury</w:t>
      </w:r>
      <w:proofErr w:type="spellEnd"/>
      <w:r w:rsidRPr="007C55D3">
        <w:rPr>
          <w:rFonts w:ascii="Source Sans Pro" w:hAnsi="Source Sans Pro"/>
          <w:color w:val="404040" w:themeColor="text1" w:themeTint="BF"/>
          <w:sz w:val="24"/>
          <w:szCs w:val="24"/>
        </w:rPr>
        <w:t xml:space="preserve"> </w:t>
      </w:r>
      <w:proofErr w:type="spellStart"/>
      <w:r w:rsidRPr="007C55D3">
        <w:rPr>
          <w:rFonts w:ascii="Source Sans Pro" w:hAnsi="Source Sans Pro"/>
          <w:color w:val="404040" w:themeColor="text1" w:themeTint="BF"/>
          <w:sz w:val="24"/>
          <w:szCs w:val="24"/>
        </w:rPr>
        <w:t>camp</w:t>
      </w:r>
      <w:proofErr w:type="spellEnd"/>
    </w:p>
    <w:p w14:paraId="3EB9D7DD" w14:textId="75B005DA"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Jeep </w:t>
      </w:r>
      <w:proofErr w:type="spellStart"/>
      <w:r w:rsidRPr="007C55D3">
        <w:rPr>
          <w:rFonts w:ascii="Source Sans Pro" w:hAnsi="Source Sans Pro"/>
          <w:color w:val="404040" w:themeColor="text1" w:themeTint="BF"/>
          <w:sz w:val="24"/>
          <w:szCs w:val="24"/>
        </w:rPr>
        <w:t>Safari</w:t>
      </w:r>
      <w:proofErr w:type="spellEnd"/>
      <w:r w:rsidRPr="007C55D3">
        <w:rPr>
          <w:rFonts w:ascii="Source Sans Pro" w:hAnsi="Source Sans Pro"/>
          <w:color w:val="404040" w:themeColor="text1" w:themeTint="BF"/>
          <w:sz w:val="24"/>
          <w:szCs w:val="24"/>
        </w:rPr>
        <w:t xml:space="preserve"> 4x4 επιστροφής στη </w:t>
      </w:r>
      <w:proofErr w:type="spellStart"/>
      <w:r w:rsidRPr="007C55D3">
        <w:rPr>
          <w:rFonts w:ascii="Source Sans Pro" w:hAnsi="Source Sans Pro"/>
          <w:color w:val="404040" w:themeColor="text1" w:themeTint="BF"/>
          <w:sz w:val="24"/>
          <w:szCs w:val="24"/>
        </w:rPr>
        <w:t>Μερζούγκα</w:t>
      </w:r>
      <w:proofErr w:type="spellEnd"/>
    </w:p>
    <w:p w14:paraId="7A9B1B70" w14:textId="43016D40"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Διαδρομή στον ιστορικό Δρόμο των Καραβανιών</w:t>
      </w:r>
    </w:p>
    <w:p w14:paraId="2B7895F1" w14:textId="2301672A"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Διέλευση από τον Μεγάλο Άτλαντα</w:t>
      </w:r>
    </w:p>
    <w:p w14:paraId="4C1D1AF0" w14:textId="3D2F909E"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Άφιξη στο </w:t>
      </w:r>
      <w:proofErr w:type="spellStart"/>
      <w:r w:rsidRPr="007C55D3">
        <w:rPr>
          <w:rFonts w:ascii="Source Sans Pro" w:hAnsi="Source Sans Pro"/>
          <w:color w:val="404040" w:themeColor="text1" w:themeTint="BF"/>
          <w:sz w:val="24"/>
          <w:szCs w:val="24"/>
        </w:rPr>
        <w:t>Μαρακές</w:t>
      </w:r>
      <w:proofErr w:type="spellEnd"/>
    </w:p>
    <w:p w14:paraId="5EC826A5" w14:textId="77777777"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Τακτοποίηση στο ξενοδοχείο</w:t>
      </w:r>
    </w:p>
    <w:p w14:paraId="5FA497AC" w14:textId="3F7F7231"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Ελεύθερο βράδυ για φαγητό και βόλτα (εξ’ ιδίων)</w:t>
      </w:r>
    </w:p>
    <w:p w14:paraId="485B7C72" w14:textId="622F00E9"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Διανυκτέρευση</w:t>
      </w:r>
    </w:p>
    <w:p w14:paraId="70D2DB73" w14:textId="77777777" w:rsidR="007C55D3" w:rsidRDefault="007C55D3" w:rsidP="009258F9">
      <w:pPr>
        <w:pStyle w:val="a8"/>
        <w:ind w:left="720"/>
        <w:rPr>
          <w:rFonts w:ascii="Source Sans Pro" w:hAnsi="Source Sans Pro"/>
          <w:color w:val="404040" w:themeColor="text1" w:themeTint="BF"/>
          <w:sz w:val="24"/>
          <w:szCs w:val="24"/>
          <w:lang w:val="en-US"/>
        </w:rPr>
      </w:pPr>
    </w:p>
    <w:p w14:paraId="491EFF27" w14:textId="7877DC75" w:rsidR="009258F9" w:rsidRDefault="009258F9" w:rsidP="007C55D3">
      <w:pPr>
        <w:pStyle w:val="a8"/>
        <w:rPr>
          <w:rFonts w:ascii="Source Sans Pro" w:hAnsi="Source Sans Pro"/>
          <w:b/>
          <w:bCs/>
          <w:color w:val="404040" w:themeColor="text1" w:themeTint="BF"/>
          <w:sz w:val="24"/>
          <w:szCs w:val="24"/>
        </w:rPr>
      </w:pPr>
      <w:r w:rsidRPr="005F3403">
        <w:rPr>
          <w:rFonts w:ascii="Source Sans Pro" w:hAnsi="Source Sans Pro"/>
          <w:b/>
          <w:bCs/>
          <w:color w:val="404040" w:themeColor="text1" w:themeTint="BF"/>
          <w:sz w:val="28"/>
          <w:szCs w:val="28"/>
        </w:rPr>
        <w:t>6</w:t>
      </w:r>
      <w:r w:rsidR="009D2BD6" w:rsidRPr="009D2BD6">
        <w:rPr>
          <w:rFonts w:ascii="Source Sans Pro" w:hAnsi="Source Sans Pro"/>
          <w:b/>
          <w:bCs/>
          <w:color w:val="404040" w:themeColor="text1" w:themeTint="BF"/>
          <w:sz w:val="28"/>
          <w:szCs w:val="28"/>
          <w:vertAlign w:val="superscript"/>
        </w:rPr>
        <w:t>η</w:t>
      </w:r>
      <w:r w:rsidR="009D2BD6">
        <w:rPr>
          <w:rFonts w:ascii="Source Sans Pro" w:hAnsi="Source Sans Pro"/>
          <w:b/>
          <w:bCs/>
          <w:color w:val="404040" w:themeColor="text1" w:themeTint="BF"/>
          <w:sz w:val="28"/>
          <w:szCs w:val="28"/>
        </w:rPr>
        <w:t xml:space="preserve"> </w:t>
      </w:r>
      <w:r w:rsidRPr="005F3403">
        <w:rPr>
          <w:rFonts w:ascii="Source Sans Pro" w:hAnsi="Source Sans Pro"/>
          <w:b/>
          <w:bCs/>
          <w:color w:val="404040" w:themeColor="text1" w:themeTint="BF"/>
          <w:sz w:val="28"/>
          <w:szCs w:val="28"/>
        </w:rPr>
        <w:t xml:space="preserve">ημέρα : </w:t>
      </w:r>
      <w:proofErr w:type="spellStart"/>
      <w:r w:rsidR="007C55D3" w:rsidRPr="007C55D3">
        <w:rPr>
          <w:rFonts w:ascii="Source Sans Pro" w:hAnsi="Source Sans Pro"/>
          <w:b/>
          <w:bCs/>
          <w:color w:val="404040" w:themeColor="text1" w:themeTint="BF"/>
          <w:sz w:val="24"/>
          <w:szCs w:val="24"/>
        </w:rPr>
        <w:t>Μαρακές</w:t>
      </w:r>
      <w:proofErr w:type="spellEnd"/>
      <w:r w:rsidR="007C55D3" w:rsidRPr="007C55D3">
        <w:rPr>
          <w:rFonts w:ascii="Source Sans Pro" w:hAnsi="Source Sans Pro"/>
          <w:b/>
          <w:bCs/>
          <w:color w:val="404040" w:themeColor="text1" w:themeTint="BF"/>
          <w:sz w:val="24"/>
          <w:szCs w:val="24"/>
        </w:rPr>
        <w:t xml:space="preserve"> – Ημερήσια Εκδρομή στην </w:t>
      </w:r>
      <w:proofErr w:type="spellStart"/>
      <w:r w:rsidR="007C55D3" w:rsidRPr="007C55D3">
        <w:rPr>
          <w:rFonts w:ascii="Source Sans Pro" w:hAnsi="Source Sans Pro"/>
          <w:b/>
          <w:bCs/>
          <w:color w:val="404040" w:themeColor="text1" w:themeTint="BF"/>
          <w:sz w:val="24"/>
          <w:szCs w:val="24"/>
        </w:rPr>
        <w:t>Καζαμπλάνκα</w:t>
      </w:r>
      <w:proofErr w:type="spellEnd"/>
    </w:p>
    <w:p w14:paraId="7F12756E" w14:textId="77777777" w:rsidR="00F3289A" w:rsidRPr="005F3403" w:rsidRDefault="00F3289A" w:rsidP="009258F9">
      <w:pPr>
        <w:pStyle w:val="a8"/>
        <w:ind w:left="720"/>
        <w:rPr>
          <w:rFonts w:ascii="Source Sans Pro" w:hAnsi="Source Sans Pro"/>
          <w:b/>
          <w:bCs/>
          <w:color w:val="404040" w:themeColor="text1" w:themeTint="BF"/>
          <w:sz w:val="28"/>
          <w:szCs w:val="28"/>
        </w:rPr>
      </w:pPr>
    </w:p>
    <w:p w14:paraId="22884856" w14:textId="3F67BF9B"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Πρωινό στο ξενοδοχείο</w:t>
      </w:r>
    </w:p>
    <w:p w14:paraId="614BD006" w14:textId="08B9B806"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Αναχώρηση για </w:t>
      </w:r>
      <w:proofErr w:type="spellStart"/>
      <w:r w:rsidRPr="007C55D3">
        <w:rPr>
          <w:rFonts w:ascii="Source Sans Pro" w:hAnsi="Source Sans Pro"/>
          <w:color w:val="404040" w:themeColor="text1" w:themeTint="BF"/>
          <w:sz w:val="24"/>
          <w:szCs w:val="24"/>
        </w:rPr>
        <w:t>Καζαμπλάνκα</w:t>
      </w:r>
      <w:proofErr w:type="spellEnd"/>
    </w:p>
    <w:p w14:paraId="34786CA4" w14:textId="0D584E4C"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Πανοραμική ξενάγηση και επισκέψεις σε:</w:t>
      </w:r>
    </w:p>
    <w:p w14:paraId="0AECB017" w14:textId="77777777" w:rsidR="007C55D3" w:rsidRPr="007C55D3" w:rsidRDefault="007C55D3" w:rsidP="007C55D3">
      <w:pPr>
        <w:pStyle w:val="a8"/>
        <w:numPr>
          <w:ilvl w:val="0"/>
          <w:numId w:val="17"/>
        </w:numPr>
        <w:ind w:left="1276"/>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Συνοικία </w:t>
      </w:r>
      <w:proofErr w:type="spellStart"/>
      <w:r w:rsidRPr="007C55D3">
        <w:rPr>
          <w:rFonts w:ascii="Source Sans Pro" w:hAnsi="Source Sans Pro"/>
          <w:color w:val="404040" w:themeColor="text1" w:themeTint="BF"/>
          <w:sz w:val="24"/>
          <w:szCs w:val="24"/>
        </w:rPr>
        <w:t>Habous</w:t>
      </w:r>
      <w:proofErr w:type="spellEnd"/>
    </w:p>
    <w:p w14:paraId="352C1409" w14:textId="77777777" w:rsidR="007C55D3" w:rsidRPr="007C55D3" w:rsidRDefault="007C55D3" w:rsidP="007C55D3">
      <w:pPr>
        <w:pStyle w:val="a8"/>
        <w:numPr>
          <w:ilvl w:val="0"/>
          <w:numId w:val="17"/>
        </w:numPr>
        <w:ind w:left="1276"/>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Πλατεία Ηνωμένων Εθνών</w:t>
      </w:r>
    </w:p>
    <w:p w14:paraId="77096127" w14:textId="77777777" w:rsidR="007C55D3" w:rsidRPr="007C55D3" w:rsidRDefault="007C55D3" w:rsidP="007C55D3">
      <w:pPr>
        <w:pStyle w:val="a8"/>
        <w:numPr>
          <w:ilvl w:val="0"/>
          <w:numId w:val="17"/>
        </w:numPr>
        <w:ind w:left="1276"/>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Πλατεία Μοχάμεντ Ε΄</w:t>
      </w:r>
    </w:p>
    <w:p w14:paraId="3DE104BD" w14:textId="77777777" w:rsidR="007C55D3" w:rsidRPr="007C55D3" w:rsidRDefault="007C55D3" w:rsidP="007C55D3">
      <w:pPr>
        <w:pStyle w:val="a8"/>
        <w:numPr>
          <w:ilvl w:val="0"/>
          <w:numId w:val="17"/>
        </w:numPr>
        <w:ind w:left="1276"/>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Κεντρική Αγορά</w:t>
      </w:r>
    </w:p>
    <w:p w14:paraId="7C7F8BF7" w14:textId="77777777" w:rsidR="007C55D3" w:rsidRPr="007C55D3" w:rsidRDefault="007C55D3" w:rsidP="007C55D3">
      <w:pPr>
        <w:pStyle w:val="a8"/>
        <w:numPr>
          <w:ilvl w:val="0"/>
          <w:numId w:val="17"/>
        </w:numPr>
        <w:ind w:left="1276"/>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Περίχωρα Βασιλικού Παλατιού</w:t>
      </w:r>
    </w:p>
    <w:p w14:paraId="4429839B" w14:textId="77777777" w:rsidR="007C55D3" w:rsidRPr="007C55D3" w:rsidRDefault="007C55D3" w:rsidP="007C55D3">
      <w:pPr>
        <w:pStyle w:val="a8"/>
        <w:numPr>
          <w:ilvl w:val="0"/>
          <w:numId w:val="17"/>
        </w:numPr>
        <w:ind w:left="1276"/>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Ιερό Ναό Ευαγγελισμού Θεοτόκου</w:t>
      </w:r>
    </w:p>
    <w:p w14:paraId="07AABB56" w14:textId="77777777" w:rsidR="007C55D3" w:rsidRPr="007C55D3" w:rsidRDefault="007C55D3" w:rsidP="007C55D3">
      <w:pPr>
        <w:pStyle w:val="a8"/>
        <w:numPr>
          <w:ilvl w:val="0"/>
          <w:numId w:val="17"/>
        </w:numPr>
        <w:ind w:left="1276"/>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Τζαμί </w:t>
      </w:r>
      <w:proofErr w:type="spellStart"/>
      <w:r w:rsidRPr="007C55D3">
        <w:rPr>
          <w:rFonts w:ascii="Source Sans Pro" w:hAnsi="Source Sans Pro"/>
          <w:color w:val="404040" w:themeColor="text1" w:themeTint="BF"/>
          <w:sz w:val="24"/>
          <w:szCs w:val="24"/>
        </w:rPr>
        <w:t>Χασάν</w:t>
      </w:r>
      <w:proofErr w:type="spellEnd"/>
      <w:r w:rsidRPr="007C55D3">
        <w:rPr>
          <w:rFonts w:ascii="Source Sans Pro" w:hAnsi="Source Sans Pro"/>
          <w:color w:val="404040" w:themeColor="text1" w:themeTint="BF"/>
          <w:sz w:val="24"/>
          <w:szCs w:val="24"/>
        </w:rPr>
        <w:t xml:space="preserve"> Β’</w:t>
      </w:r>
    </w:p>
    <w:p w14:paraId="3BE1868B" w14:textId="1DCBE07A"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Γεύμα εξ’ ιδίων στην παραλιακή </w:t>
      </w:r>
      <w:proofErr w:type="spellStart"/>
      <w:r w:rsidRPr="007C55D3">
        <w:rPr>
          <w:rFonts w:ascii="Source Sans Pro" w:hAnsi="Source Sans Pro"/>
          <w:color w:val="404040" w:themeColor="text1" w:themeTint="BF"/>
          <w:sz w:val="24"/>
          <w:szCs w:val="24"/>
        </w:rPr>
        <w:t>Corniche</w:t>
      </w:r>
      <w:proofErr w:type="spellEnd"/>
    </w:p>
    <w:p w14:paraId="55F35418" w14:textId="500C1B6D"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Επιστροφή στο </w:t>
      </w:r>
      <w:proofErr w:type="spellStart"/>
      <w:r w:rsidRPr="007C55D3">
        <w:rPr>
          <w:rFonts w:ascii="Source Sans Pro" w:hAnsi="Source Sans Pro"/>
          <w:color w:val="404040" w:themeColor="text1" w:themeTint="BF"/>
          <w:sz w:val="24"/>
          <w:szCs w:val="24"/>
        </w:rPr>
        <w:t>Μαρακές</w:t>
      </w:r>
      <w:proofErr w:type="spellEnd"/>
    </w:p>
    <w:p w14:paraId="72EDEF23" w14:textId="163D7AB9"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Διανυκτέρευση</w:t>
      </w:r>
    </w:p>
    <w:p w14:paraId="082F0177" w14:textId="77777777" w:rsidR="009258F9" w:rsidRDefault="009258F9" w:rsidP="009258F9">
      <w:pPr>
        <w:pStyle w:val="a8"/>
        <w:ind w:left="720"/>
        <w:rPr>
          <w:rFonts w:ascii="Source Sans Pro" w:hAnsi="Source Sans Pro"/>
          <w:color w:val="404040" w:themeColor="text1" w:themeTint="BF"/>
          <w:sz w:val="24"/>
          <w:szCs w:val="24"/>
        </w:rPr>
      </w:pPr>
    </w:p>
    <w:p w14:paraId="0E57D706" w14:textId="77777777" w:rsidR="009258F9" w:rsidRDefault="009258F9" w:rsidP="009258F9">
      <w:pPr>
        <w:pStyle w:val="a8"/>
        <w:ind w:left="720"/>
        <w:rPr>
          <w:rFonts w:ascii="Source Sans Pro" w:hAnsi="Source Sans Pro"/>
          <w:color w:val="404040" w:themeColor="text1" w:themeTint="BF"/>
          <w:sz w:val="24"/>
          <w:szCs w:val="24"/>
        </w:rPr>
      </w:pPr>
    </w:p>
    <w:p w14:paraId="5AE0BBC6" w14:textId="709D008E" w:rsidR="009258F9" w:rsidRDefault="009258F9" w:rsidP="007C55D3">
      <w:pPr>
        <w:pStyle w:val="a8"/>
        <w:rPr>
          <w:rFonts w:ascii="Source Sans Pro" w:hAnsi="Source Sans Pro"/>
          <w:b/>
          <w:bCs/>
          <w:color w:val="404040" w:themeColor="text1" w:themeTint="BF"/>
          <w:sz w:val="24"/>
          <w:szCs w:val="24"/>
        </w:rPr>
      </w:pPr>
      <w:r w:rsidRPr="005F3403">
        <w:rPr>
          <w:rFonts w:ascii="Source Sans Pro" w:hAnsi="Source Sans Pro"/>
          <w:b/>
          <w:bCs/>
          <w:color w:val="404040" w:themeColor="text1" w:themeTint="BF"/>
          <w:sz w:val="28"/>
          <w:szCs w:val="28"/>
        </w:rPr>
        <w:t>7</w:t>
      </w:r>
      <w:r w:rsidR="009D2BD6" w:rsidRPr="009D2BD6">
        <w:rPr>
          <w:rFonts w:ascii="Source Sans Pro" w:hAnsi="Source Sans Pro"/>
          <w:b/>
          <w:bCs/>
          <w:color w:val="404040" w:themeColor="text1" w:themeTint="BF"/>
          <w:sz w:val="28"/>
          <w:szCs w:val="28"/>
          <w:vertAlign w:val="superscript"/>
        </w:rPr>
        <w:t>η</w:t>
      </w:r>
      <w:r w:rsidR="009D2BD6">
        <w:rPr>
          <w:rFonts w:ascii="Source Sans Pro" w:hAnsi="Source Sans Pro"/>
          <w:b/>
          <w:bCs/>
          <w:color w:val="404040" w:themeColor="text1" w:themeTint="BF"/>
          <w:sz w:val="28"/>
          <w:szCs w:val="28"/>
        </w:rPr>
        <w:t xml:space="preserve"> </w:t>
      </w:r>
      <w:r w:rsidRPr="005F3403">
        <w:rPr>
          <w:rFonts w:ascii="Source Sans Pro" w:hAnsi="Source Sans Pro"/>
          <w:b/>
          <w:bCs/>
          <w:color w:val="404040" w:themeColor="text1" w:themeTint="BF"/>
          <w:sz w:val="28"/>
          <w:szCs w:val="28"/>
        </w:rPr>
        <w:t xml:space="preserve">ημέρα : </w:t>
      </w:r>
      <w:proofErr w:type="spellStart"/>
      <w:r w:rsidR="007C55D3" w:rsidRPr="007C55D3">
        <w:rPr>
          <w:rFonts w:ascii="Source Sans Pro" w:hAnsi="Source Sans Pro"/>
          <w:b/>
          <w:bCs/>
          <w:color w:val="404040" w:themeColor="text1" w:themeTint="BF"/>
          <w:sz w:val="24"/>
          <w:szCs w:val="24"/>
        </w:rPr>
        <w:t>Μαρακές</w:t>
      </w:r>
      <w:proofErr w:type="spellEnd"/>
      <w:r w:rsidR="007C55D3" w:rsidRPr="007C55D3">
        <w:rPr>
          <w:rFonts w:ascii="Source Sans Pro" w:hAnsi="Source Sans Pro"/>
          <w:b/>
          <w:bCs/>
          <w:color w:val="404040" w:themeColor="text1" w:themeTint="BF"/>
          <w:sz w:val="24"/>
          <w:szCs w:val="24"/>
        </w:rPr>
        <w:t xml:space="preserve"> – Προαιρετική Εκδρομή στην Εσσαουίρα</w:t>
      </w:r>
    </w:p>
    <w:p w14:paraId="0674A18F" w14:textId="77777777" w:rsidR="00F3289A" w:rsidRPr="005F3403" w:rsidRDefault="00F3289A" w:rsidP="009258F9">
      <w:pPr>
        <w:pStyle w:val="a8"/>
        <w:ind w:left="720"/>
        <w:rPr>
          <w:rFonts w:ascii="Source Sans Pro" w:hAnsi="Source Sans Pro"/>
          <w:b/>
          <w:bCs/>
          <w:color w:val="404040" w:themeColor="text1" w:themeTint="BF"/>
          <w:sz w:val="28"/>
          <w:szCs w:val="28"/>
        </w:rPr>
      </w:pPr>
    </w:p>
    <w:p w14:paraId="035CC514" w14:textId="7A5F26D1"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Πρωινό στο ξενοδοχείο</w:t>
      </w:r>
    </w:p>
    <w:p w14:paraId="3B3A61C2" w14:textId="77777777" w:rsidR="007C55D3" w:rsidRPr="007C55D3" w:rsidRDefault="007C55D3" w:rsidP="007C55D3">
      <w:pPr>
        <w:pStyle w:val="a8"/>
        <w:ind w:left="720"/>
        <w:rPr>
          <w:rFonts w:ascii="Source Sans Pro" w:hAnsi="Source Sans Pro"/>
          <w:color w:val="404040" w:themeColor="text1" w:themeTint="BF"/>
          <w:sz w:val="24"/>
          <w:szCs w:val="24"/>
        </w:rPr>
      </w:pPr>
    </w:p>
    <w:p w14:paraId="1901380E" w14:textId="65EC60D4"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b/>
          <w:bCs/>
          <w:color w:val="404040" w:themeColor="text1" w:themeTint="BF"/>
          <w:sz w:val="24"/>
          <w:szCs w:val="24"/>
        </w:rPr>
        <w:t>Προαιρετική</w:t>
      </w:r>
      <w:r w:rsidRPr="007C55D3">
        <w:rPr>
          <w:rFonts w:ascii="Source Sans Pro" w:hAnsi="Source Sans Pro"/>
          <w:color w:val="404040" w:themeColor="text1" w:themeTint="BF"/>
          <w:sz w:val="24"/>
          <w:szCs w:val="24"/>
        </w:rPr>
        <w:t xml:space="preserve"> εκδρομή στην παραθαλάσσια Εσσαουίρα:</w:t>
      </w:r>
    </w:p>
    <w:p w14:paraId="5ED035DE" w14:textId="77777777" w:rsidR="007C55D3" w:rsidRPr="007C55D3" w:rsidRDefault="007C55D3" w:rsidP="007C55D3">
      <w:pPr>
        <w:pStyle w:val="a8"/>
        <w:numPr>
          <w:ilvl w:val="0"/>
          <w:numId w:val="17"/>
        </w:numPr>
        <w:ind w:left="1134" w:hanging="28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Περιήγηση στην πόλη</w:t>
      </w:r>
    </w:p>
    <w:p w14:paraId="74AF7C1B" w14:textId="77777777" w:rsidR="007C55D3" w:rsidRPr="007C55D3" w:rsidRDefault="007C55D3" w:rsidP="007C55D3">
      <w:pPr>
        <w:pStyle w:val="a8"/>
        <w:numPr>
          <w:ilvl w:val="0"/>
          <w:numId w:val="17"/>
        </w:numPr>
        <w:ind w:left="1134" w:hanging="28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Βόλτα στα γραφικά σοκάκια</w:t>
      </w:r>
    </w:p>
    <w:p w14:paraId="0B391EAF" w14:textId="77777777" w:rsidR="007C55D3" w:rsidRPr="007C55D3" w:rsidRDefault="007C55D3" w:rsidP="007C55D3">
      <w:pPr>
        <w:pStyle w:val="a8"/>
        <w:numPr>
          <w:ilvl w:val="0"/>
          <w:numId w:val="17"/>
        </w:numPr>
        <w:ind w:left="1134" w:hanging="284"/>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Ελεύθερος χρόνος για αγορές και γεύμα (εξ’ ιδίων)</w:t>
      </w:r>
    </w:p>
    <w:p w14:paraId="295AD141" w14:textId="241CEABD"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 xml:space="preserve">Αργά το απόγευμα επιστροφή στο </w:t>
      </w:r>
      <w:proofErr w:type="spellStart"/>
      <w:r w:rsidRPr="007C55D3">
        <w:rPr>
          <w:rFonts w:ascii="Source Sans Pro" w:hAnsi="Source Sans Pro"/>
          <w:color w:val="404040" w:themeColor="text1" w:themeTint="BF"/>
          <w:sz w:val="24"/>
          <w:szCs w:val="24"/>
        </w:rPr>
        <w:t>Μαρακές</w:t>
      </w:r>
      <w:proofErr w:type="spellEnd"/>
    </w:p>
    <w:p w14:paraId="1C1A6E80" w14:textId="47634AD7" w:rsidR="007C55D3" w:rsidRPr="007C55D3" w:rsidRDefault="007C55D3" w:rsidP="007C55D3">
      <w:pPr>
        <w:pStyle w:val="a8"/>
        <w:numPr>
          <w:ilvl w:val="0"/>
          <w:numId w:val="17"/>
        </w:numPr>
        <w:rPr>
          <w:rFonts w:ascii="Source Sans Pro" w:hAnsi="Source Sans Pro"/>
          <w:color w:val="404040" w:themeColor="text1" w:themeTint="BF"/>
          <w:sz w:val="24"/>
          <w:szCs w:val="24"/>
        </w:rPr>
      </w:pPr>
      <w:r w:rsidRPr="007C55D3">
        <w:rPr>
          <w:rFonts w:ascii="Source Sans Pro" w:hAnsi="Source Sans Pro"/>
          <w:color w:val="404040" w:themeColor="text1" w:themeTint="BF"/>
          <w:sz w:val="24"/>
          <w:szCs w:val="24"/>
        </w:rPr>
        <w:t>Διανυκτέρευση</w:t>
      </w:r>
    </w:p>
    <w:p w14:paraId="44186A9E" w14:textId="77777777" w:rsidR="009D2BD6" w:rsidRDefault="009D2BD6" w:rsidP="009258F9">
      <w:pPr>
        <w:pStyle w:val="a8"/>
        <w:rPr>
          <w:rFonts w:ascii="Source Sans Pro" w:hAnsi="Source Sans Pro"/>
          <w:color w:val="404040" w:themeColor="text1" w:themeTint="BF"/>
          <w:sz w:val="24"/>
          <w:szCs w:val="24"/>
        </w:rPr>
      </w:pPr>
    </w:p>
    <w:p w14:paraId="3CF002E2" w14:textId="3FE20FB1" w:rsidR="009258F9" w:rsidRDefault="009258F9" w:rsidP="009258F9">
      <w:pPr>
        <w:pStyle w:val="a8"/>
        <w:rPr>
          <w:rFonts w:ascii="Source Sans Pro" w:hAnsi="Source Sans Pro"/>
          <w:b/>
          <w:bCs/>
          <w:color w:val="404040" w:themeColor="text1" w:themeTint="BF"/>
          <w:sz w:val="24"/>
          <w:szCs w:val="24"/>
        </w:rPr>
      </w:pPr>
      <w:r w:rsidRPr="005F3403">
        <w:rPr>
          <w:rFonts w:ascii="Source Sans Pro" w:hAnsi="Source Sans Pro"/>
          <w:b/>
          <w:bCs/>
          <w:color w:val="404040" w:themeColor="text1" w:themeTint="BF"/>
          <w:sz w:val="28"/>
          <w:szCs w:val="28"/>
        </w:rPr>
        <w:t>8</w:t>
      </w:r>
      <w:r w:rsidR="009D2BD6" w:rsidRPr="009D2BD6">
        <w:rPr>
          <w:rFonts w:ascii="Source Sans Pro" w:hAnsi="Source Sans Pro"/>
          <w:b/>
          <w:bCs/>
          <w:color w:val="404040" w:themeColor="text1" w:themeTint="BF"/>
          <w:sz w:val="28"/>
          <w:szCs w:val="28"/>
          <w:vertAlign w:val="superscript"/>
        </w:rPr>
        <w:t>η</w:t>
      </w:r>
      <w:r w:rsidR="009D2BD6">
        <w:rPr>
          <w:rFonts w:ascii="Source Sans Pro" w:hAnsi="Source Sans Pro"/>
          <w:b/>
          <w:bCs/>
          <w:color w:val="404040" w:themeColor="text1" w:themeTint="BF"/>
          <w:sz w:val="28"/>
          <w:szCs w:val="28"/>
        </w:rPr>
        <w:t xml:space="preserve"> </w:t>
      </w:r>
      <w:r w:rsidRPr="005F3403">
        <w:rPr>
          <w:rFonts w:ascii="Source Sans Pro" w:hAnsi="Source Sans Pro"/>
          <w:b/>
          <w:bCs/>
          <w:color w:val="404040" w:themeColor="text1" w:themeTint="BF"/>
          <w:sz w:val="28"/>
          <w:szCs w:val="28"/>
        </w:rPr>
        <w:t xml:space="preserve">ημέρα : </w:t>
      </w:r>
      <w:proofErr w:type="spellStart"/>
      <w:r w:rsidRPr="00981A49">
        <w:rPr>
          <w:rFonts w:ascii="Source Sans Pro" w:hAnsi="Source Sans Pro"/>
          <w:b/>
          <w:bCs/>
          <w:color w:val="404040" w:themeColor="text1" w:themeTint="BF"/>
          <w:sz w:val="24"/>
          <w:szCs w:val="24"/>
        </w:rPr>
        <w:t>Μαρακές</w:t>
      </w:r>
      <w:proofErr w:type="spellEnd"/>
      <w:r w:rsidRPr="00981A49">
        <w:rPr>
          <w:rFonts w:ascii="Source Sans Pro" w:hAnsi="Source Sans Pro"/>
          <w:b/>
          <w:bCs/>
          <w:color w:val="404040" w:themeColor="text1" w:themeTint="BF"/>
          <w:sz w:val="24"/>
          <w:szCs w:val="24"/>
        </w:rPr>
        <w:t xml:space="preserve"> – Πτήση επιστροφής</w:t>
      </w:r>
    </w:p>
    <w:p w14:paraId="6620D1A3" w14:textId="77777777" w:rsidR="00F3289A" w:rsidRPr="005F3403" w:rsidRDefault="00F3289A" w:rsidP="009258F9">
      <w:pPr>
        <w:pStyle w:val="a8"/>
        <w:rPr>
          <w:rFonts w:ascii="Source Sans Pro" w:hAnsi="Source Sans Pro"/>
          <w:b/>
          <w:bCs/>
          <w:color w:val="404040" w:themeColor="text1" w:themeTint="BF"/>
          <w:sz w:val="28"/>
          <w:szCs w:val="28"/>
        </w:rPr>
      </w:pPr>
    </w:p>
    <w:p w14:paraId="5EAB68DF" w14:textId="77777777" w:rsidR="009258F9" w:rsidRPr="005F3403" w:rsidRDefault="009258F9">
      <w:pPr>
        <w:pStyle w:val="a8"/>
        <w:numPr>
          <w:ilvl w:val="0"/>
          <w:numId w:val="3"/>
        </w:numPr>
        <w:rPr>
          <w:rFonts w:ascii="Source Sans Pro" w:hAnsi="Source Sans Pro"/>
          <w:color w:val="404040" w:themeColor="text1" w:themeTint="BF"/>
          <w:sz w:val="24"/>
          <w:szCs w:val="24"/>
        </w:rPr>
      </w:pPr>
      <w:r w:rsidRPr="005F3403">
        <w:rPr>
          <w:rFonts w:ascii="Source Sans Pro" w:hAnsi="Source Sans Pro"/>
          <w:color w:val="404040" w:themeColor="text1" w:themeTint="BF"/>
          <w:sz w:val="24"/>
          <w:szCs w:val="24"/>
        </w:rPr>
        <w:t>Πρωινό και μεταφορά στο αεροδρόμιο για την πτήση επιστροφής</w:t>
      </w:r>
    </w:p>
    <w:p w14:paraId="795D065F" w14:textId="27ACFE02" w:rsidR="00B96003" w:rsidRDefault="00B96003" w:rsidP="004055E4">
      <w:pPr>
        <w:jc w:val="center"/>
        <w:rPr>
          <w:rFonts w:ascii="Source Sans Pro" w:hAnsi="Source Sans Pro"/>
          <w:b/>
          <w:bCs/>
          <w:color w:val="FF0000"/>
          <w:sz w:val="28"/>
          <w:szCs w:val="28"/>
        </w:rPr>
      </w:pPr>
    </w:p>
    <w:p w14:paraId="0E7BC5E7" w14:textId="77777777" w:rsidR="009D2BD6" w:rsidRPr="002F61D9" w:rsidRDefault="009D2BD6" w:rsidP="004055E4">
      <w:pPr>
        <w:jc w:val="center"/>
        <w:rPr>
          <w:rFonts w:ascii="Source Sans Pro" w:hAnsi="Source Sans Pro"/>
          <w:b/>
          <w:bCs/>
          <w:color w:val="FF0000"/>
          <w:sz w:val="28"/>
          <w:szCs w:val="28"/>
        </w:rPr>
      </w:pPr>
    </w:p>
    <w:p w14:paraId="7F94C03E" w14:textId="37FE3BF9" w:rsidR="00480A56" w:rsidRDefault="00480A56" w:rsidP="00B1406D">
      <w:pPr>
        <w:rPr>
          <w:rFonts w:ascii="Source Sans Pro" w:hAnsi="Source Sans Pro"/>
          <w:b/>
          <w:bCs/>
          <w:color w:val="FF0000"/>
          <w:sz w:val="32"/>
          <w:szCs w:val="32"/>
        </w:rPr>
      </w:pPr>
    </w:p>
    <w:p w14:paraId="318EFB72" w14:textId="77777777" w:rsidR="00E129F9" w:rsidRPr="00C92AD5" w:rsidRDefault="00E129F9" w:rsidP="00B1406D">
      <w:pPr>
        <w:rPr>
          <w:rFonts w:ascii="Source Sans Pro" w:hAnsi="Source Sans Pro"/>
          <w:b/>
          <w:bCs/>
          <w:color w:val="FF0000"/>
          <w:sz w:val="32"/>
          <w:szCs w:val="32"/>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w:t>
      </w:r>
      <w:proofErr w:type="spellStart"/>
      <w:r w:rsidRPr="001B5869">
        <w:rPr>
          <w:rFonts w:ascii="Source Sans Pro" w:hAnsi="Source Sans Pro"/>
          <w:color w:val="404040" w:themeColor="text1" w:themeTint="BF"/>
          <w:sz w:val="16"/>
          <w:szCs w:val="16"/>
        </w:rPr>
        <w:t>overbooking</w:t>
      </w:r>
      <w:proofErr w:type="spellEnd"/>
      <w:r w:rsidRPr="001B5869">
        <w:rPr>
          <w:rFonts w:ascii="Source Sans Pro" w:hAnsi="Source Sans Pro"/>
          <w:color w:val="404040" w:themeColor="text1" w:themeTint="BF"/>
          <w:sz w:val="16"/>
          <w:szCs w:val="16"/>
        </w:rPr>
        <w:t>)</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 xml:space="preserve">την </w:t>
      </w:r>
      <w:proofErr w:type="spellStart"/>
      <w:r w:rsidR="002C6F40" w:rsidRPr="001B5869">
        <w:rPr>
          <w:rFonts w:ascii="Source Sans Pro" w:hAnsi="Source Sans Pro"/>
          <w:bCs/>
          <w:color w:val="404040" w:themeColor="text1" w:themeTint="BF"/>
          <w:sz w:val="16"/>
          <w:szCs w:val="16"/>
        </w:rPr>
        <w:t>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την</w:t>
      </w:r>
      <w:proofErr w:type="spellEnd"/>
      <w:r w:rsidRPr="001B5869">
        <w:rPr>
          <w:rFonts w:ascii="Source Sans Pro" w:hAnsi="Source Sans Pro"/>
          <w:color w:val="404040" w:themeColor="text1" w:themeTint="BF"/>
          <w:sz w:val="16"/>
          <w:szCs w:val="16"/>
        </w:rPr>
        <w:t xml:space="preserve"> οριστική </w:t>
      </w:r>
      <w:proofErr w:type="spellStart"/>
      <w:r w:rsidRPr="001B5869">
        <w:rPr>
          <w:rFonts w:ascii="Source Sans Pro" w:hAnsi="Source Sans Pro"/>
          <w:color w:val="404040" w:themeColor="text1" w:themeTint="BF"/>
          <w:sz w:val="16"/>
          <w:szCs w:val="16"/>
        </w:rPr>
        <w:t>προκράτηση</w:t>
      </w:r>
      <w:proofErr w:type="spellEnd"/>
      <w:r w:rsidRPr="001B5869">
        <w:rPr>
          <w:rFonts w:ascii="Source Sans Pro" w:hAnsi="Source Sans Pro"/>
          <w:color w:val="404040" w:themeColor="text1" w:themeTint="BF"/>
          <w:sz w:val="16"/>
          <w:szCs w:val="16"/>
        </w:rPr>
        <w:t xml:space="preserve">,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 xml:space="preserve">Special </w:t>
      </w:r>
      <w:proofErr w:type="spellStart"/>
      <w:r w:rsidRPr="001B5869">
        <w:rPr>
          <w:rFonts w:ascii="Source Sans Pro" w:hAnsi="Source Sans Pro"/>
          <w:b/>
          <w:bCs/>
          <w:color w:val="EE0000"/>
          <w:sz w:val="16"/>
          <w:szCs w:val="16"/>
        </w:rPr>
        <w:t>Price</w:t>
      </w:r>
      <w:proofErr w:type="spellEnd"/>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5A88B127"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+100 €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w:t>
      </w:r>
      <w:proofErr w:type="spellStart"/>
      <w:r w:rsidRPr="001B5869">
        <w:rPr>
          <w:rFonts w:ascii="Source Sans Pro" w:eastAsia="Calibri" w:hAnsi="Source Sans Pro" w:cs="Times New Roman"/>
          <w:color w:val="404040" w:themeColor="text1" w:themeTint="BF"/>
          <w:sz w:val="16"/>
          <w:szCs w:val="16"/>
        </w:rPr>
        <w:t>αερ</w:t>
      </w:r>
      <w:proofErr w:type="spellEnd"/>
      <w:r w:rsidRPr="001B5869">
        <w:rPr>
          <w:rFonts w:ascii="Source Sans Pro" w:eastAsia="Calibri" w:hAnsi="Source Sans Pro" w:cs="Times New Roman"/>
          <w:color w:val="404040" w:themeColor="text1" w:themeTint="BF"/>
          <w:sz w:val="16"/>
          <w:szCs w:val="16"/>
        </w:rPr>
        <w:t>.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 xml:space="preserve">επιλέξει ή σας έχουμε ενημερώσει για κάποια υπηρεσία, η οποία δεν μεταφέρεται και είναι μη </w:t>
      </w:r>
      <w:proofErr w:type="spellStart"/>
      <w:r w:rsidRPr="001B5869">
        <w:rPr>
          <w:rFonts w:ascii="Source Sans Pro" w:eastAsia="Calibri" w:hAnsi="Source Sans Pro" w:cs="Times New Roman"/>
          <w:color w:val="404040" w:themeColor="text1" w:themeTint="BF"/>
          <w:sz w:val="16"/>
          <w:szCs w:val="16"/>
        </w:rPr>
        <w:t>επιστρέψιμη</w:t>
      </w:r>
      <w:proofErr w:type="spellEnd"/>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1BD08DE5" w14:textId="77777777" w:rsidR="002C6F40" w:rsidRPr="001B5869" w:rsidRDefault="002C6F40" w:rsidP="002C6F40">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Για το ταξίδι στην Μαρόκο ΔΕΝ χρειάζεται βίζα. Το διαβατήριό σας θα πρέπει να είναι σε ισχύ και να μη λήγει εντός 6μήνου από την ημέρα άφιξης</w:t>
      </w:r>
    </w:p>
    <w:p w14:paraId="2DA42AB8" w14:textId="216564EF" w:rsidR="00B96003" w:rsidRPr="00C92AD5" w:rsidRDefault="002C6F40" w:rsidP="004917E6">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60D6E3A9"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Για το ταξίδι σας </w:t>
      </w:r>
      <w:proofErr w:type="spellStart"/>
      <w:r w:rsidRPr="001B5869">
        <w:rPr>
          <w:rFonts w:ascii="Source Sans Pro" w:hAnsi="Source Sans Pro" w:cstheme="minorHAnsi"/>
          <w:color w:val="404040" w:themeColor="text1" w:themeTint="BF"/>
          <w:sz w:val="16"/>
          <w:szCs w:val="16"/>
        </w:rPr>
        <w:t>στ</w:t>
      </w:r>
      <w:proofErr w:type="spellEnd"/>
      <w:r w:rsidRPr="001B5869">
        <w:rPr>
          <w:rFonts w:ascii="Source Sans Pro" w:hAnsi="Source Sans Pro" w:cstheme="minorHAnsi"/>
          <w:color w:val="404040" w:themeColor="text1" w:themeTint="BF"/>
          <w:sz w:val="16"/>
          <w:szCs w:val="16"/>
          <w:lang w:val="en-US"/>
        </w:rPr>
        <w:t>o</w:t>
      </w:r>
      <w:r w:rsidRPr="001B5869">
        <w:rPr>
          <w:rFonts w:ascii="Source Sans Pro" w:hAnsi="Source Sans Pro" w:cstheme="minorHAnsi"/>
          <w:color w:val="404040" w:themeColor="text1" w:themeTint="BF"/>
          <w:sz w:val="16"/>
          <w:szCs w:val="16"/>
        </w:rPr>
        <w:t xml:space="preserve"> Μαρόκο θα χρειαστεί να ενημερωθείτε σχετικά με τα απαραίτητα εμβόλια και τις τυχόν </w:t>
      </w:r>
      <w:proofErr w:type="spellStart"/>
      <w:r w:rsidRPr="001B5869">
        <w:rPr>
          <w:rFonts w:ascii="Source Sans Pro" w:hAnsi="Source Sans Pro" w:cstheme="minorHAnsi"/>
          <w:color w:val="404040" w:themeColor="text1" w:themeTint="BF"/>
          <w:sz w:val="16"/>
          <w:szCs w:val="16"/>
        </w:rPr>
        <w:t>χημειοπροφυλάξεις</w:t>
      </w:r>
      <w:proofErr w:type="spellEnd"/>
      <w:r w:rsidRPr="001B5869">
        <w:rPr>
          <w:rFonts w:ascii="Source Sans Pro" w:hAnsi="Source Sans Pro" w:cstheme="minorHAnsi"/>
          <w:color w:val="404040" w:themeColor="text1" w:themeTint="BF"/>
          <w:sz w:val="16"/>
          <w:szCs w:val="16"/>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38CE0D34"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2C6F40" w:rsidRPr="001B5869">
        <w:rPr>
          <w:rStyle w:val="a9"/>
          <w:rFonts w:ascii="Source Sans Pro" w:hAnsi="Source Sans Pro"/>
          <w:b w:val="0"/>
          <w:bCs w:val="0"/>
          <w:color w:val="404040" w:themeColor="text1" w:themeTint="BF"/>
          <w:sz w:val="16"/>
          <w:szCs w:val="16"/>
        </w:rPr>
        <w:t>Μαρόκο</w:t>
      </w:r>
      <w:r w:rsidR="009D2BD6">
        <w:rPr>
          <w:rStyle w:val="a9"/>
          <w:rFonts w:ascii="Source Sans Pro" w:hAnsi="Source Sans Pro"/>
          <w:b w:val="0"/>
          <w:bCs w:val="0"/>
          <w:color w:val="404040" w:themeColor="text1" w:themeTint="BF"/>
          <w:sz w:val="16"/>
          <w:szCs w:val="16"/>
        </w:rPr>
        <w:t xml:space="preserve"> ΠΑΣΧΑ</w:t>
      </w:r>
      <w:r w:rsidRPr="001B5869">
        <w:rPr>
          <w:rStyle w:val="a9"/>
          <w:rFonts w:ascii="Source Sans Pro" w:hAnsi="Source Sans Pro"/>
          <w:b w:val="0"/>
          <w:bCs w:val="0"/>
          <w:color w:val="404040" w:themeColor="text1" w:themeTint="BF"/>
          <w:sz w:val="16"/>
          <w:szCs w:val="16"/>
        </w:rPr>
        <w:t xml:space="preserve"> + </w:t>
      </w:r>
      <w:proofErr w:type="spellStart"/>
      <w:r w:rsidRPr="001B5869">
        <w:rPr>
          <w:rStyle w:val="a9"/>
          <w:rFonts w:ascii="Source Sans Pro" w:hAnsi="Source Sans Pro"/>
          <w:b w:val="0"/>
          <w:bCs w:val="0"/>
          <w:color w:val="404040" w:themeColor="text1" w:themeTint="BF"/>
          <w:sz w:val="16"/>
          <w:szCs w:val="16"/>
        </w:rPr>
        <w:t>Ημ</w:t>
      </w:r>
      <w:proofErr w:type="spellEnd"/>
      <w:r w:rsidRPr="001B5869">
        <w:rPr>
          <w:rStyle w:val="a9"/>
          <w:rFonts w:ascii="Source Sans Pro" w:hAnsi="Source Sans Pro"/>
          <w:b w:val="0"/>
          <w:bCs w:val="0"/>
          <w:color w:val="404040" w:themeColor="text1" w:themeTint="BF"/>
          <w:sz w:val="16"/>
          <w:szCs w:val="16"/>
        </w:rPr>
        <w:t>/</w:t>
      </w:r>
      <w:proofErr w:type="spellStart"/>
      <w:r w:rsidRPr="001B5869">
        <w:rPr>
          <w:rStyle w:val="a9"/>
          <w:rFonts w:ascii="Source Sans Pro" w:hAnsi="Source Sans Pro"/>
          <w:b w:val="0"/>
          <w:bCs w:val="0"/>
          <w:color w:val="404040" w:themeColor="text1" w:themeTint="BF"/>
          <w:sz w:val="16"/>
          <w:szCs w:val="16"/>
        </w:rPr>
        <w:t>νία</w:t>
      </w:r>
      <w:proofErr w:type="spellEnd"/>
      <w:r w:rsidRPr="001B5869">
        <w:rPr>
          <w:rStyle w:val="a9"/>
          <w:rFonts w:ascii="Source Sans Pro" w:hAnsi="Source Sans Pro"/>
          <w:b w:val="0"/>
          <w:bCs w:val="0"/>
          <w:color w:val="404040" w:themeColor="text1" w:themeTint="BF"/>
          <w:sz w:val="16"/>
          <w:szCs w:val="16"/>
        </w:rPr>
        <w:t xml:space="preserve">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9677FD">
      <w:headerReference w:type="even" r:id="rId8"/>
      <w:headerReference w:type="default" r:id="rId9"/>
      <w:footerReference w:type="default" r:id="rId10"/>
      <w:headerReference w:type="first" r:id="rId11"/>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8D86" w14:textId="77777777" w:rsidR="00CA4605" w:rsidRDefault="00CA4605">
      <w:r>
        <w:separator/>
      </w:r>
    </w:p>
  </w:endnote>
  <w:endnote w:type="continuationSeparator" w:id="0">
    <w:p w14:paraId="3876EF3E" w14:textId="77777777" w:rsidR="00CA4605" w:rsidRDefault="00CA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7A7D" w14:textId="77777777" w:rsidR="00CA4605" w:rsidRDefault="00CA4605">
      <w:r>
        <w:separator/>
      </w:r>
    </w:p>
  </w:footnote>
  <w:footnote w:type="continuationSeparator" w:id="0">
    <w:p w14:paraId="6445486D" w14:textId="77777777" w:rsidR="00CA4605" w:rsidRDefault="00CA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364C"/>
    <w:multiLevelType w:val="multilevel"/>
    <w:tmpl w:val="6A2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4E09F1"/>
    <w:multiLevelType w:val="multilevel"/>
    <w:tmpl w:val="072A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30848"/>
    <w:multiLevelType w:val="hybridMultilevel"/>
    <w:tmpl w:val="537E9D74"/>
    <w:lvl w:ilvl="0" w:tplc="04080001">
      <w:start w:val="1"/>
      <w:numFmt w:val="bullet"/>
      <w:lvlText w:val=""/>
      <w:lvlJc w:val="left"/>
      <w:pPr>
        <w:ind w:left="720" w:hanging="360"/>
      </w:pPr>
      <w:rPr>
        <w:rFonts w:ascii="Symbol" w:hAnsi="Symbol" w:hint="default"/>
      </w:rPr>
    </w:lvl>
    <w:lvl w:ilvl="1" w:tplc="06121C0A">
      <w:numFmt w:val="bullet"/>
      <w:lvlText w:val="-"/>
      <w:lvlJc w:val="left"/>
      <w:pPr>
        <w:ind w:left="1440" w:hanging="360"/>
      </w:pPr>
      <w:rPr>
        <w:rFonts w:ascii="Calibri" w:eastAsia="Calibr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D647B"/>
    <w:multiLevelType w:val="hybridMultilevel"/>
    <w:tmpl w:val="FC1C4EB0"/>
    <w:lvl w:ilvl="0" w:tplc="FFFFFFFF">
      <w:start w:val="1"/>
      <w:numFmt w:val="bullet"/>
      <w:lvlText w:val=""/>
      <w:lvlJc w:val="left"/>
      <w:pPr>
        <w:ind w:left="720" w:hanging="360"/>
      </w:pPr>
      <w:rPr>
        <w:rFonts w:ascii="Wingdings" w:hAnsi="Wingdings"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B975D9"/>
    <w:multiLevelType w:val="multilevel"/>
    <w:tmpl w:val="A0C2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B3AB7"/>
    <w:multiLevelType w:val="multilevel"/>
    <w:tmpl w:val="7400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C90FE9"/>
    <w:multiLevelType w:val="hybridMultilevel"/>
    <w:tmpl w:val="46BAB9EE"/>
    <w:lvl w:ilvl="0" w:tplc="04080009">
      <w:start w:val="1"/>
      <w:numFmt w:val="bullet"/>
      <w:lvlText w:val=""/>
      <w:lvlJc w:val="left"/>
      <w:pPr>
        <w:ind w:left="720" w:hanging="360"/>
      </w:pPr>
      <w:rPr>
        <w:rFonts w:ascii="Wingdings" w:hAnsi="Wingdings" w:hint="default"/>
      </w:rPr>
    </w:lvl>
    <w:lvl w:ilvl="1" w:tplc="0408000F">
      <w:start w:val="1"/>
      <w:numFmt w:val="decimal"/>
      <w:lvlText w:val="%2."/>
      <w:lvlJc w:val="left"/>
      <w:pPr>
        <w:ind w:left="1440" w:hanging="360"/>
      </w:p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15:restartNumberingAfterBreak="0">
    <w:nsid w:val="4A572A85"/>
    <w:multiLevelType w:val="multilevel"/>
    <w:tmpl w:val="DCA6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96149"/>
    <w:multiLevelType w:val="multilevel"/>
    <w:tmpl w:val="E324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936469E"/>
    <w:multiLevelType w:val="hybridMultilevel"/>
    <w:tmpl w:val="9C0E2C18"/>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6078385C"/>
    <w:multiLevelType w:val="multilevel"/>
    <w:tmpl w:val="DAD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B7909"/>
    <w:multiLevelType w:val="hybridMultilevel"/>
    <w:tmpl w:val="3F8E7D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7D80C62"/>
    <w:multiLevelType w:val="multilevel"/>
    <w:tmpl w:val="579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9734D"/>
    <w:multiLevelType w:val="hybridMultilevel"/>
    <w:tmpl w:val="4F921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3F466E"/>
    <w:multiLevelType w:val="multilevel"/>
    <w:tmpl w:val="3A2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8"/>
  </w:num>
  <w:num w:numId="3" w16cid:durableId="274286166">
    <w:abstractNumId w:val="7"/>
  </w:num>
  <w:num w:numId="4" w16cid:durableId="1595090287">
    <w:abstractNumId w:val="24"/>
  </w:num>
  <w:num w:numId="5" w16cid:durableId="1747919698">
    <w:abstractNumId w:val="14"/>
  </w:num>
  <w:num w:numId="6" w16cid:durableId="739207135">
    <w:abstractNumId w:val="6"/>
  </w:num>
  <w:num w:numId="7" w16cid:durableId="1119758161">
    <w:abstractNumId w:val="3"/>
  </w:num>
  <w:num w:numId="8" w16cid:durableId="1969429247">
    <w:abstractNumId w:val="2"/>
  </w:num>
  <w:num w:numId="9" w16cid:durableId="1763868391">
    <w:abstractNumId w:val="12"/>
  </w:num>
  <w:num w:numId="10" w16cid:durableId="1496802436">
    <w:abstractNumId w:val="18"/>
  </w:num>
  <w:num w:numId="11" w16cid:durableId="13965637">
    <w:abstractNumId w:val="17"/>
  </w:num>
  <w:num w:numId="12" w16cid:durableId="356086220">
    <w:abstractNumId w:val="5"/>
  </w:num>
  <w:num w:numId="13" w16cid:durableId="569389239">
    <w:abstractNumId w:val="13"/>
  </w:num>
  <w:num w:numId="14" w16cid:durableId="2101028031">
    <w:abstractNumId w:val="9"/>
  </w:num>
  <w:num w:numId="15" w16cid:durableId="1553466703">
    <w:abstractNumId w:val="10"/>
  </w:num>
  <w:num w:numId="16" w16cid:durableId="1903054878">
    <w:abstractNumId w:val="16"/>
  </w:num>
  <w:num w:numId="17" w16cid:durableId="1615750576">
    <w:abstractNumId w:val="20"/>
  </w:num>
  <w:num w:numId="18" w16cid:durableId="1120606412">
    <w:abstractNumId w:val="1"/>
  </w:num>
  <w:num w:numId="19" w16cid:durableId="693309522">
    <w:abstractNumId w:val="23"/>
  </w:num>
  <w:num w:numId="20" w16cid:durableId="414281664">
    <w:abstractNumId w:val="15"/>
  </w:num>
  <w:num w:numId="21" w16cid:durableId="57215787">
    <w:abstractNumId w:val="21"/>
  </w:num>
  <w:num w:numId="22" w16cid:durableId="1793085064">
    <w:abstractNumId w:val="22"/>
  </w:num>
  <w:num w:numId="23" w16cid:durableId="1865511467">
    <w:abstractNumId w:val="11"/>
  </w:num>
  <w:num w:numId="24" w16cid:durableId="1761608045">
    <w:abstractNumId w:val="19"/>
  </w:num>
  <w:num w:numId="25" w16cid:durableId="3528230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631C0"/>
    <w:rsid w:val="00077376"/>
    <w:rsid w:val="00084106"/>
    <w:rsid w:val="00097112"/>
    <w:rsid w:val="000A6278"/>
    <w:rsid w:val="000D705E"/>
    <w:rsid w:val="000F442F"/>
    <w:rsid w:val="001150C8"/>
    <w:rsid w:val="00142912"/>
    <w:rsid w:val="00150093"/>
    <w:rsid w:val="00151E0C"/>
    <w:rsid w:val="00156A11"/>
    <w:rsid w:val="00162CBE"/>
    <w:rsid w:val="001806DF"/>
    <w:rsid w:val="00185E41"/>
    <w:rsid w:val="00196691"/>
    <w:rsid w:val="001A4CD3"/>
    <w:rsid w:val="001A6474"/>
    <w:rsid w:val="001A71FF"/>
    <w:rsid w:val="001B5869"/>
    <w:rsid w:val="001C2213"/>
    <w:rsid w:val="001D1587"/>
    <w:rsid w:val="001E03A0"/>
    <w:rsid w:val="001F70BA"/>
    <w:rsid w:val="00207B59"/>
    <w:rsid w:val="00230DDA"/>
    <w:rsid w:val="00242913"/>
    <w:rsid w:val="002727A4"/>
    <w:rsid w:val="00285753"/>
    <w:rsid w:val="0029203C"/>
    <w:rsid w:val="002B2D1A"/>
    <w:rsid w:val="002C3C6D"/>
    <w:rsid w:val="002C6F40"/>
    <w:rsid w:val="002D7392"/>
    <w:rsid w:val="002F0AE8"/>
    <w:rsid w:val="002F224C"/>
    <w:rsid w:val="002F61D9"/>
    <w:rsid w:val="00300AB5"/>
    <w:rsid w:val="0032253E"/>
    <w:rsid w:val="003263D4"/>
    <w:rsid w:val="0033285E"/>
    <w:rsid w:val="003607BF"/>
    <w:rsid w:val="003644E8"/>
    <w:rsid w:val="00366C06"/>
    <w:rsid w:val="00371904"/>
    <w:rsid w:val="003A057C"/>
    <w:rsid w:val="003A5C27"/>
    <w:rsid w:val="003C4B84"/>
    <w:rsid w:val="003D319C"/>
    <w:rsid w:val="003D3D9A"/>
    <w:rsid w:val="003D47AD"/>
    <w:rsid w:val="003F69FE"/>
    <w:rsid w:val="00401136"/>
    <w:rsid w:val="00403A64"/>
    <w:rsid w:val="004055E4"/>
    <w:rsid w:val="00415474"/>
    <w:rsid w:val="00441C72"/>
    <w:rsid w:val="00445342"/>
    <w:rsid w:val="004472BC"/>
    <w:rsid w:val="004558E2"/>
    <w:rsid w:val="00480593"/>
    <w:rsid w:val="00480A56"/>
    <w:rsid w:val="004917E6"/>
    <w:rsid w:val="004A0E66"/>
    <w:rsid w:val="004B777F"/>
    <w:rsid w:val="004C6FB0"/>
    <w:rsid w:val="004E512E"/>
    <w:rsid w:val="004F05CD"/>
    <w:rsid w:val="004F3BBC"/>
    <w:rsid w:val="005020E9"/>
    <w:rsid w:val="0050561B"/>
    <w:rsid w:val="0052624E"/>
    <w:rsid w:val="005410AD"/>
    <w:rsid w:val="00557DF9"/>
    <w:rsid w:val="00574387"/>
    <w:rsid w:val="00591FC9"/>
    <w:rsid w:val="00593225"/>
    <w:rsid w:val="005A34C1"/>
    <w:rsid w:val="005A564A"/>
    <w:rsid w:val="005C1773"/>
    <w:rsid w:val="005C2F47"/>
    <w:rsid w:val="005D24C7"/>
    <w:rsid w:val="005E3373"/>
    <w:rsid w:val="005F227C"/>
    <w:rsid w:val="005F32A0"/>
    <w:rsid w:val="005F3403"/>
    <w:rsid w:val="00614583"/>
    <w:rsid w:val="00625101"/>
    <w:rsid w:val="00652172"/>
    <w:rsid w:val="0067303E"/>
    <w:rsid w:val="0069092D"/>
    <w:rsid w:val="00696E55"/>
    <w:rsid w:val="006A5F52"/>
    <w:rsid w:val="006C4F83"/>
    <w:rsid w:val="006D05C7"/>
    <w:rsid w:val="006E5083"/>
    <w:rsid w:val="006F3598"/>
    <w:rsid w:val="00707F12"/>
    <w:rsid w:val="007330DC"/>
    <w:rsid w:val="00735F4E"/>
    <w:rsid w:val="00743B4B"/>
    <w:rsid w:val="00745479"/>
    <w:rsid w:val="00766330"/>
    <w:rsid w:val="00770D4A"/>
    <w:rsid w:val="00786A27"/>
    <w:rsid w:val="00793685"/>
    <w:rsid w:val="007B51F9"/>
    <w:rsid w:val="007C2428"/>
    <w:rsid w:val="007C49D8"/>
    <w:rsid w:val="007C55D3"/>
    <w:rsid w:val="007C63EB"/>
    <w:rsid w:val="007E0A3D"/>
    <w:rsid w:val="007F021F"/>
    <w:rsid w:val="00822545"/>
    <w:rsid w:val="008360BA"/>
    <w:rsid w:val="008B5951"/>
    <w:rsid w:val="008C0FC8"/>
    <w:rsid w:val="008C2A23"/>
    <w:rsid w:val="008C53B1"/>
    <w:rsid w:val="00916D3B"/>
    <w:rsid w:val="009258F9"/>
    <w:rsid w:val="0094249E"/>
    <w:rsid w:val="009562BA"/>
    <w:rsid w:val="009677FD"/>
    <w:rsid w:val="00976082"/>
    <w:rsid w:val="00981A49"/>
    <w:rsid w:val="009B1120"/>
    <w:rsid w:val="009B67FD"/>
    <w:rsid w:val="009C0FA6"/>
    <w:rsid w:val="009D2BD6"/>
    <w:rsid w:val="009F1F52"/>
    <w:rsid w:val="009F4204"/>
    <w:rsid w:val="00A0527F"/>
    <w:rsid w:val="00A06362"/>
    <w:rsid w:val="00A2114D"/>
    <w:rsid w:val="00A31358"/>
    <w:rsid w:val="00A40DA6"/>
    <w:rsid w:val="00A425A8"/>
    <w:rsid w:val="00A6532B"/>
    <w:rsid w:val="00A66A68"/>
    <w:rsid w:val="00A849F8"/>
    <w:rsid w:val="00A96211"/>
    <w:rsid w:val="00AA4500"/>
    <w:rsid w:val="00AE1F99"/>
    <w:rsid w:val="00AE718C"/>
    <w:rsid w:val="00AF674B"/>
    <w:rsid w:val="00B100F3"/>
    <w:rsid w:val="00B1406D"/>
    <w:rsid w:val="00B20CE9"/>
    <w:rsid w:val="00B23F26"/>
    <w:rsid w:val="00B45F0F"/>
    <w:rsid w:val="00B47827"/>
    <w:rsid w:val="00B53719"/>
    <w:rsid w:val="00B56C23"/>
    <w:rsid w:val="00B77009"/>
    <w:rsid w:val="00B874ED"/>
    <w:rsid w:val="00B96003"/>
    <w:rsid w:val="00BC5BC2"/>
    <w:rsid w:val="00BC667B"/>
    <w:rsid w:val="00BD3831"/>
    <w:rsid w:val="00BD75A5"/>
    <w:rsid w:val="00BF3446"/>
    <w:rsid w:val="00C233E6"/>
    <w:rsid w:val="00C36357"/>
    <w:rsid w:val="00C401E9"/>
    <w:rsid w:val="00C44832"/>
    <w:rsid w:val="00C70F5E"/>
    <w:rsid w:val="00C83FD7"/>
    <w:rsid w:val="00C92AD5"/>
    <w:rsid w:val="00CA3641"/>
    <w:rsid w:val="00CA4605"/>
    <w:rsid w:val="00CA5B9F"/>
    <w:rsid w:val="00CB2C9E"/>
    <w:rsid w:val="00CB33C2"/>
    <w:rsid w:val="00CE2B1C"/>
    <w:rsid w:val="00D26944"/>
    <w:rsid w:val="00D66D93"/>
    <w:rsid w:val="00DB27F3"/>
    <w:rsid w:val="00DC34A6"/>
    <w:rsid w:val="00DC4D1C"/>
    <w:rsid w:val="00DD3070"/>
    <w:rsid w:val="00DE4DBF"/>
    <w:rsid w:val="00DF03DD"/>
    <w:rsid w:val="00E00D73"/>
    <w:rsid w:val="00E01360"/>
    <w:rsid w:val="00E129F9"/>
    <w:rsid w:val="00E215A6"/>
    <w:rsid w:val="00E44BC2"/>
    <w:rsid w:val="00E470DF"/>
    <w:rsid w:val="00E539A4"/>
    <w:rsid w:val="00E66423"/>
    <w:rsid w:val="00E8754E"/>
    <w:rsid w:val="00E94955"/>
    <w:rsid w:val="00EA269E"/>
    <w:rsid w:val="00EA5271"/>
    <w:rsid w:val="00EE7B56"/>
    <w:rsid w:val="00F03A41"/>
    <w:rsid w:val="00F125CC"/>
    <w:rsid w:val="00F17016"/>
    <w:rsid w:val="00F206F6"/>
    <w:rsid w:val="00F3289A"/>
    <w:rsid w:val="00F50B36"/>
    <w:rsid w:val="00F50CBB"/>
    <w:rsid w:val="00F570B6"/>
    <w:rsid w:val="00F71546"/>
    <w:rsid w:val="00F807CB"/>
    <w:rsid w:val="00FA157C"/>
    <w:rsid w:val="00FB3C7B"/>
    <w:rsid w:val="00FB7CC4"/>
    <w:rsid w:val="00FC18B3"/>
    <w:rsid w:val="00FC4F91"/>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paragraph" w:customStyle="1" w:styleId="dsamericastroke">
    <w:name w:val="ds_america + stroke"/>
    <w:basedOn w:val="a"/>
    <w:uiPriority w:val="99"/>
    <w:rsid w:val="00786A27"/>
    <w:pPr>
      <w:widowControl/>
      <w:autoSpaceDE/>
      <w:autoSpaceDN/>
    </w:pPr>
    <w:rPr>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2006</Words>
  <Characters>10837</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17</cp:revision>
  <cp:lastPrinted>2025-11-25T09:17:00Z</cp:lastPrinted>
  <dcterms:created xsi:type="dcterms:W3CDTF">2026-01-09T12:01:00Z</dcterms:created>
  <dcterms:modified xsi:type="dcterms:W3CDTF">2026-01-09T12:19:00Z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