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183A" w14:textId="0D232FFA" w:rsidR="00A77510" w:rsidRDefault="00FB40B5" w:rsidP="007F08AC">
      <w:pPr>
        <w:jc w:val="center"/>
        <w:rPr>
          <w:b/>
          <w:bCs/>
          <w:color w:val="FF0000"/>
          <w:sz w:val="52"/>
          <w:szCs w:val="52"/>
        </w:rPr>
      </w:pPr>
      <w:r w:rsidRPr="00FB581B">
        <w:rPr>
          <w:rFonts w:cstheme="minorHAnsi"/>
          <w:noProof/>
          <w:color w:val="FF0000"/>
          <w:sz w:val="72"/>
          <w:szCs w:val="72"/>
          <w:lang w:eastAsia="el-GR"/>
        </w:rPr>
        <w:drawing>
          <wp:anchor distT="0" distB="0" distL="114300" distR="114300" simplePos="0" relativeHeight="251694080" behindDoc="0" locked="0" layoutInCell="1" allowOverlap="1" wp14:anchorId="4DF2DB03" wp14:editId="6E441598">
            <wp:simplePos x="0" y="0"/>
            <wp:positionH relativeFrom="margin">
              <wp:align>left</wp:align>
            </wp:positionH>
            <wp:positionV relativeFrom="paragraph">
              <wp:posOffset>8890</wp:posOffset>
            </wp:positionV>
            <wp:extent cx="1524000" cy="628650"/>
            <wp:effectExtent l="0" t="0" r="0" b="0"/>
            <wp:wrapNone/>
            <wp:docPr id="11"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524000" cy="628650"/>
                    </a:xfrm>
                    <a:prstGeom prst="rect">
                      <a:avLst/>
                    </a:prstGeom>
                  </pic:spPr>
                </pic:pic>
              </a:graphicData>
            </a:graphic>
          </wp:anchor>
        </w:drawing>
      </w:r>
      <w:r w:rsidR="00285BB9">
        <w:rPr>
          <w:b/>
          <w:bCs/>
          <w:color w:val="FF0000"/>
          <w:sz w:val="52"/>
          <w:szCs w:val="52"/>
        </w:rPr>
        <w:t xml:space="preserve">ΠΑΝΟΡΑΜΑ </w:t>
      </w:r>
      <w:r w:rsidR="006A54E6">
        <w:rPr>
          <w:b/>
          <w:bCs/>
          <w:color w:val="FF0000"/>
          <w:sz w:val="52"/>
          <w:szCs w:val="52"/>
        </w:rPr>
        <w:t>ΒΙΕΤΝΑΜ</w:t>
      </w:r>
    </w:p>
    <w:p w14:paraId="71F67024" w14:textId="767F4FBE" w:rsidR="00167252" w:rsidRDefault="00167252" w:rsidP="007F08AC">
      <w:pPr>
        <w:jc w:val="center"/>
        <w:rPr>
          <w:b/>
          <w:bCs/>
          <w:color w:val="FF0000"/>
          <w:sz w:val="24"/>
          <w:szCs w:val="24"/>
        </w:rPr>
      </w:pPr>
      <w:r>
        <w:rPr>
          <w:b/>
          <w:bCs/>
          <w:color w:val="FF0000"/>
          <w:sz w:val="24"/>
          <w:szCs w:val="24"/>
        </w:rPr>
        <w:t xml:space="preserve">ΑΝΟΙ, ΧΑ ΛΟΝΓΚ, ΗΟΪ ΑΝ, ΧΟΥΕ, ΣΑΙΓΚΟΝ, ΔΕΛΤΑ ΜΕΚΟΝΓΚ </w:t>
      </w:r>
    </w:p>
    <w:p w14:paraId="6FE7547A" w14:textId="17534E7B" w:rsidR="006A54E6" w:rsidRPr="00285BB9" w:rsidRDefault="00285BB9" w:rsidP="007F08AC">
      <w:pPr>
        <w:jc w:val="center"/>
        <w:rPr>
          <w:b/>
          <w:bCs/>
          <w:color w:val="FF0000"/>
          <w:sz w:val="24"/>
          <w:szCs w:val="24"/>
        </w:rPr>
      </w:pPr>
      <w:r>
        <w:rPr>
          <w:b/>
          <w:bCs/>
          <w:color w:val="FF0000"/>
          <w:sz w:val="24"/>
          <w:szCs w:val="24"/>
        </w:rPr>
        <w:t>Πλήρης ε</w:t>
      </w:r>
      <w:r w:rsidR="006A54E6" w:rsidRPr="00285BB9">
        <w:rPr>
          <w:b/>
          <w:bCs/>
          <w:color w:val="FF0000"/>
          <w:sz w:val="24"/>
          <w:szCs w:val="24"/>
        </w:rPr>
        <w:t xml:space="preserve">ξερεύνηση στη χώρα των </w:t>
      </w:r>
      <w:r w:rsidR="00AA6939" w:rsidRPr="00285BB9">
        <w:rPr>
          <w:b/>
          <w:bCs/>
          <w:color w:val="FF0000"/>
          <w:sz w:val="24"/>
          <w:szCs w:val="24"/>
        </w:rPr>
        <w:t xml:space="preserve">νεράιδων και </w:t>
      </w:r>
      <w:r w:rsidR="006A54E6" w:rsidRPr="00285BB9">
        <w:rPr>
          <w:b/>
          <w:bCs/>
          <w:color w:val="FF0000"/>
          <w:sz w:val="24"/>
          <w:szCs w:val="24"/>
        </w:rPr>
        <w:t xml:space="preserve">δράκων </w:t>
      </w:r>
    </w:p>
    <w:p w14:paraId="1563DA9B" w14:textId="15759B0C" w:rsidR="00E02212" w:rsidRPr="00285BB9" w:rsidRDefault="00091DC0" w:rsidP="00720CC1">
      <w:pPr>
        <w:jc w:val="center"/>
        <w:rPr>
          <w:rFonts w:cstheme="minorHAnsi"/>
          <w:sz w:val="20"/>
          <w:szCs w:val="20"/>
          <w:shd w:val="clear" w:color="auto" w:fill="FFFFFF"/>
        </w:rPr>
      </w:pPr>
      <w:r>
        <w:rPr>
          <w:rFonts w:cstheme="minorHAnsi"/>
          <w:sz w:val="20"/>
          <w:szCs w:val="20"/>
          <w:shd w:val="clear" w:color="auto" w:fill="FFFFFF"/>
        </w:rPr>
        <w:t xml:space="preserve">Ένα πλήρες οδοιπορικό στα κορυφαία σημεία της χώρας. </w:t>
      </w:r>
      <w:r w:rsidR="006A54E6" w:rsidRPr="00285BB9">
        <w:rPr>
          <w:rFonts w:cstheme="minorHAnsi"/>
          <w:sz w:val="20"/>
          <w:szCs w:val="20"/>
          <w:shd w:val="clear" w:color="auto" w:fill="FFFFFF"/>
        </w:rPr>
        <w:t xml:space="preserve">Το ταξίδι στο Βιετνάμ είναι σίγουρα μία από τις ωραιότερες εμπειρίες που μπορεί κανείς να ζήσει στην Ασία. Η πλούσια βλάστηση, η τροπική ζούγκλα και οι ατελείωτοι καταπράσινοι ορυζώνες συνθέτουν </w:t>
      </w:r>
      <w:r w:rsidR="00285BB9">
        <w:rPr>
          <w:rFonts w:cstheme="minorHAnsi"/>
          <w:sz w:val="20"/>
          <w:szCs w:val="20"/>
          <w:shd w:val="clear" w:color="auto" w:fill="FFFFFF"/>
        </w:rPr>
        <w:t>ένα</w:t>
      </w:r>
      <w:r w:rsidR="006A54E6" w:rsidRPr="00285BB9">
        <w:rPr>
          <w:rFonts w:cstheme="minorHAnsi"/>
          <w:sz w:val="20"/>
          <w:szCs w:val="20"/>
          <w:shd w:val="clear" w:color="auto" w:fill="FFFFFF"/>
        </w:rPr>
        <w:t xml:space="preserve"> μαγευτικό τοπίο. </w:t>
      </w:r>
      <w:r w:rsidR="00285BB9">
        <w:rPr>
          <w:rFonts w:cstheme="minorHAnsi"/>
          <w:sz w:val="20"/>
          <w:szCs w:val="20"/>
          <w:shd w:val="clear" w:color="auto" w:fill="FFFFFF"/>
        </w:rPr>
        <w:t xml:space="preserve">Το Πανόραμα του Βιετνάμ θα σας ξεναγήσει στα κορυφαία αξιοθέατα της χώρας από την πρωτεύουσα </w:t>
      </w:r>
      <w:proofErr w:type="spellStart"/>
      <w:r w:rsidR="00285BB9">
        <w:rPr>
          <w:rFonts w:cstheme="minorHAnsi"/>
          <w:sz w:val="20"/>
          <w:szCs w:val="20"/>
          <w:shd w:val="clear" w:color="auto" w:fill="FFFFFF"/>
        </w:rPr>
        <w:t>Ανόι</w:t>
      </w:r>
      <w:proofErr w:type="spellEnd"/>
      <w:r w:rsidR="00285BB9">
        <w:rPr>
          <w:rFonts w:cstheme="minorHAnsi"/>
          <w:sz w:val="20"/>
          <w:szCs w:val="20"/>
          <w:shd w:val="clear" w:color="auto" w:fill="FFFFFF"/>
        </w:rPr>
        <w:t xml:space="preserve"> και τον υπέροχο κόλπο </w:t>
      </w:r>
      <w:proofErr w:type="spellStart"/>
      <w:r w:rsidR="00285BB9">
        <w:rPr>
          <w:rFonts w:cstheme="minorHAnsi"/>
          <w:sz w:val="20"/>
          <w:szCs w:val="20"/>
          <w:shd w:val="clear" w:color="auto" w:fill="FFFFFF"/>
        </w:rPr>
        <w:t>Χαλόνγκ</w:t>
      </w:r>
      <w:proofErr w:type="spellEnd"/>
      <w:r w:rsidR="00285BB9">
        <w:rPr>
          <w:rFonts w:cstheme="minorHAnsi"/>
          <w:sz w:val="20"/>
          <w:szCs w:val="20"/>
          <w:shd w:val="clear" w:color="auto" w:fill="FFFFFF"/>
        </w:rPr>
        <w:t xml:space="preserve">, μέχρι το </w:t>
      </w:r>
      <w:proofErr w:type="spellStart"/>
      <w:r w:rsidR="00285BB9">
        <w:rPr>
          <w:rFonts w:cstheme="minorHAnsi"/>
          <w:sz w:val="20"/>
          <w:szCs w:val="20"/>
          <w:shd w:val="clear" w:color="auto" w:fill="FFFFFF"/>
        </w:rPr>
        <w:t>Χόι</w:t>
      </w:r>
      <w:proofErr w:type="spellEnd"/>
      <w:r w:rsidR="00285BB9">
        <w:rPr>
          <w:rFonts w:cstheme="minorHAnsi"/>
          <w:sz w:val="20"/>
          <w:szCs w:val="20"/>
          <w:shd w:val="clear" w:color="auto" w:fill="FFFFFF"/>
        </w:rPr>
        <w:t xml:space="preserve"> Αν και την πολύβουη Σαϊγκόν</w:t>
      </w:r>
      <w:r w:rsidR="00E05A53">
        <w:rPr>
          <w:rFonts w:cstheme="minorHAnsi"/>
          <w:sz w:val="20"/>
          <w:szCs w:val="20"/>
          <w:shd w:val="clear" w:color="auto" w:fill="FFFFFF"/>
        </w:rPr>
        <w:t xml:space="preserve"> και το Δέλτα του ποταμού </w:t>
      </w:r>
      <w:proofErr w:type="spellStart"/>
      <w:r w:rsidR="00E05A53">
        <w:rPr>
          <w:rFonts w:cstheme="minorHAnsi"/>
          <w:sz w:val="20"/>
          <w:szCs w:val="20"/>
          <w:shd w:val="clear" w:color="auto" w:fill="FFFFFF"/>
        </w:rPr>
        <w:t>Μεκόγκ</w:t>
      </w:r>
      <w:proofErr w:type="spellEnd"/>
      <w:r w:rsidR="00285BB9">
        <w:rPr>
          <w:rFonts w:cstheme="minorHAnsi"/>
          <w:sz w:val="20"/>
          <w:szCs w:val="20"/>
          <w:shd w:val="clear" w:color="auto" w:fill="FFFFFF"/>
        </w:rPr>
        <w:t>.</w:t>
      </w:r>
    </w:p>
    <w:p w14:paraId="3C33E429" w14:textId="00C08F7E" w:rsidR="00285BB9" w:rsidRDefault="00285BB9" w:rsidP="00285BB9">
      <w:pPr>
        <w:spacing w:before="97"/>
        <w:ind w:left="167"/>
        <w:rPr>
          <w:b/>
          <w:sz w:val="20"/>
        </w:rPr>
      </w:pPr>
      <w:r>
        <w:t>Ταξίδι</w:t>
      </w:r>
      <w:r>
        <w:rPr>
          <w:spacing w:val="-5"/>
        </w:rPr>
        <w:t xml:space="preserve"> </w:t>
      </w:r>
      <w:r>
        <w:t>ιδανικό</w:t>
      </w:r>
      <w:r>
        <w:rPr>
          <w:spacing w:val="-5"/>
        </w:rPr>
        <w:t xml:space="preserve"> </w:t>
      </w:r>
      <w:r>
        <w:t>για</w:t>
      </w:r>
      <w:r>
        <w:rPr>
          <w:spacing w:val="-3"/>
        </w:rPr>
        <w:t xml:space="preserve"> </w:t>
      </w:r>
      <w:r>
        <w:t>όσους</w:t>
      </w:r>
      <w:r>
        <w:rPr>
          <w:spacing w:val="-4"/>
        </w:rPr>
        <w:t xml:space="preserve"> </w:t>
      </w:r>
      <w:r>
        <w:t xml:space="preserve">αναζητούν: </w:t>
      </w:r>
      <w:r>
        <w:rPr>
          <w:b/>
          <w:sz w:val="20"/>
        </w:rPr>
        <w:t>ΠΟΛΙΤΙΣΜΟ,</w:t>
      </w:r>
      <w:r>
        <w:rPr>
          <w:b/>
          <w:spacing w:val="-5"/>
          <w:sz w:val="20"/>
        </w:rPr>
        <w:t xml:space="preserve"> </w:t>
      </w:r>
      <w:r>
        <w:rPr>
          <w:b/>
          <w:sz w:val="20"/>
        </w:rPr>
        <w:t>ΑΡΧΑΙΟΛΟΓΙΚΟΥΣ</w:t>
      </w:r>
      <w:r>
        <w:rPr>
          <w:b/>
          <w:spacing w:val="-4"/>
          <w:sz w:val="20"/>
        </w:rPr>
        <w:t xml:space="preserve"> </w:t>
      </w:r>
      <w:r>
        <w:rPr>
          <w:b/>
          <w:sz w:val="20"/>
        </w:rPr>
        <w:t>ΧΩΡΟΥΣ &amp; ΜΟΥΣΕΙΑ,</w:t>
      </w:r>
      <w:r>
        <w:rPr>
          <w:b/>
          <w:spacing w:val="-5"/>
          <w:sz w:val="20"/>
        </w:rPr>
        <w:t xml:space="preserve"> </w:t>
      </w:r>
      <w:r>
        <w:rPr>
          <w:b/>
          <w:sz w:val="20"/>
        </w:rPr>
        <w:t>ΦΥΣΗ,</w:t>
      </w:r>
      <w:r>
        <w:rPr>
          <w:b/>
          <w:spacing w:val="-3"/>
          <w:sz w:val="20"/>
        </w:rPr>
        <w:t xml:space="preserve"> </w:t>
      </w:r>
      <w:r>
        <w:rPr>
          <w:b/>
          <w:sz w:val="20"/>
        </w:rPr>
        <w:t>ΑΣΤΙΚΟ ΤΟΠΙΟ &amp; ΑΓΟΡΕΣ</w:t>
      </w:r>
    </w:p>
    <w:p w14:paraId="2DC4DD86" w14:textId="77777777" w:rsidR="00285BB9" w:rsidRPr="00E02212" w:rsidRDefault="00285BB9" w:rsidP="00285BB9">
      <w:pPr>
        <w:jc w:val="center"/>
        <w:rPr>
          <w:rFonts w:cstheme="minorHAnsi"/>
          <w:color w:val="080000"/>
          <w:sz w:val="16"/>
          <w:szCs w:val="16"/>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96128" behindDoc="0" locked="0" layoutInCell="1" allowOverlap="1" wp14:anchorId="74733558" wp14:editId="02D25EBE">
                <wp:simplePos x="0" y="0"/>
                <wp:positionH relativeFrom="column">
                  <wp:posOffset>5715</wp:posOffset>
                </wp:positionH>
                <wp:positionV relativeFrom="paragraph">
                  <wp:posOffset>61594</wp:posOffset>
                </wp:positionV>
                <wp:extent cx="699135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BC2D97" id="_x0000_t32" coordsize="21600,21600" o:spt="32" o:oned="t" path="m,l21600,21600e" filled="f">
                <v:path arrowok="t" fillok="f" o:connecttype="none"/>
                <o:lock v:ext="edit" shapetype="t"/>
              </v:shapetype>
              <v:shape id="AutoShape 15" o:spid="_x0000_s1026" type="#_x0000_t32" style="position:absolute;margin-left:.45pt;margin-top:4.85pt;width:550.5pt;height:0;flip:x;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" strokecolor="#c0504d [3205]" strokeweight="1pt">
                <v:shadow color="#622423 [1605]" offset="1pt"/>
              </v:shape>
            </w:pict>
          </mc:Fallback>
        </mc:AlternateContent>
      </w:r>
    </w:p>
    <w:p w14:paraId="6B6F4818" w14:textId="3F4AE711" w:rsidR="00E81669" w:rsidRPr="007002C8" w:rsidRDefault="00E81669" w:rsidP="00E81669">
      <w:pPr>
        <w:pStyle w:val="BodyText"/>
        <w:spacing w:before="2"/>
        <w:jc w:val="center"/>
        <w:rPr>
          <w:b/>
          <w:bCs/>
          <w:color w:val="FF0000"/>
          <w:sz w:val="32"/>
          <w:szCs w:val="32"/>
        </w:rPr>
      </w:pPr>
      <w:r w:rsidRPr="007002C8">
        <w:rPr>
          <w:b/>
          <w:bCs/>
          <w:color w:val="FF0000"/>
          <w:sz w:val="32"/>
          <w:szCs w:val="32"/>
        </w:rPr>
        <w:t xml:space="preserve">11 ημέρες από </w:t>
      </w:r>
      <w:r w:rsidRPr="007002C8">
        <w:rPr>
          <w:b/>
          <w:bCs/>
          <w:color w:val="FF0000"/>
          <w:sz w:val="40"/>
          <w:szCs w:val="40"/>
        </w:rPr>
        <w:t>2.</w:t>
      </w:r>
      <w:r w:rsidR="00A50D54" w:rsidRPr="007002C8">
        <w:rPr>
          <w:b/>
          <w:bCs/>
          <w:color w:val="FF0000"/>
          <w:sz w:val="40"/>
          <w:szCs w:val="40"/>
        </w:rPr>
        <w:t>595</w:t>
      </w:r>
      <w:r w:rsidRPr="007002C8">
        <w:rPr>
          <w:b/>
          <w:bCs/>
          <w:color w:val="FF0000"/>
          <w:sz w:val="40"/>
          <w:szCs w:val="40"/>
        </w:rPr>
        <w:t xml:space="preserve"> € </w:t>
      </w:r>
      <w:r w:rsidRPr="007002C8">
        <w:rPr>
          <w:b/>
          <w:bCs/>
          <w:color w:val="FF0000"/>
          <w:sz w:val="32"/>
          <w:szCs w:val="32"/>
        </w:rPr>
        <w:t xml:space="preserve">ΤΕΛΙΚΗ τιμή με την </w:t>
      </w:r>
      <w:r w:rsidRPr="007002C8">
        <w:rPr>
          <w:b/>
          <w:bCs/>
          <w:color w:val="FF0000"/>
          <w:sz w:val="32"/>
          <w:szCs w:val="32"/>
          <w:lang w:val="en-US"/>
        </w:rPr>
        <w:t>Turkish</w:t>
      </w:r>
      <w:r w:rsidRPr="007002C8">
        <w:rPr>
          <w:b/>
          <w:bCs/>
          <w:color w:val="FF0000"/>
          <w:sz w:val="32"/>
          <w:szCs w:val="32"/>
        </w:rPr>
        <w:t xml:space="preserve"> </w:t>
      </w:r>
      <w:r w:rsidRPr="007002C8">
        <w:rPr>
          <w:b/>
          <w:bCs/>
          <w:color w:val="FF0000"/>
          <w:sz w:val="32"/>
          <w:szCs w:val="32"/>
          <w:lang w:val="en-US"/>
        </w:rPr>
        <w:t>Airlines</w:t>
      </w:r>
    </w:p>
    <w:p w14:paraId="272DA20D" w14:textId="68A52A13" w:rsidR="00E81669" w:rsidRPr="007002C8" w:rsidRDefault="00E81669" w:rsidP="00E81669">
      <w:pPr>
        <w:jc w:val="center"/>
        <w:rPr>
          <w:b/>
          <w:bCs/>
          <w:color w:val="FF0000"/>
          <w:sz w:val="32"/>
          <w:szCs w:val="32"/>
        </w:rPr>
      </w:pPr>
      <w:r w:rsidRPr="007002C8">
        <w:rPr>
          <w:b/>
          <w:bCs/>
          <w:color w:val="FF0000"/>
          <w:sz w:val="32"/>
          <w:szCs w:val="32"/>
        </w:rPr>
        <w:t>Αναχ</w:t>
      </w:r>
      <w:r w:rsidR="00A50D54" w:rsidRPr="007002C8">
        <w:rPr>
          <w:b/>
          <w:bCs/>
          <w:color w:val="FF0000"/>
          <w:sz w:val="32"/>
          <w:szCs w:val="32"/>
        </w:rPr>
        <w:t>ώρηση</w:t>
      </w:r>
      <w:r w:rsidRPr="007002C8">
        <w:rPr>
          <w:b/>
          <w:bCs/>
          <w:color w:val="FF0000"/>
          <w:sz w:val="32"/>
          <w:szCs w:val="32"/>
        </w:rPr>
        <w:t xml:space="preserve">: </w:t>
      </w:r>
      <w:r w:rsidR="00A50D54" w:rsidRPr="007002C8">
        <w:rPr>
          <w:b/>
          <w:bCs/>
          <w:color w:val="FF0000"/>
          <w:sz w:val="32"/>
          <w:szCs w:val="32"/>
        </w:rPr>
        <w:t>21</w:t>
      </w:r>
      <w:r w:rsidR="00277394">
        <w:rPr>
          <w:b/>
          <w:bCs/>
          <w:color w:val="FF0000"/>
          <w:sz w:val="32"/>
          <w:szCs w:val="32"/>
        </w:rPr>
        <w:t xml:space="preserve"> </w:t>
      </w:r>
      <w:r w:rsidR="00A50D54" w:rsidRPr="007002C8">
        <w:rPr>
          <w:b/>
          <w:bCs/>
          <w:color w:val="FF0000"/>
          <w:sz w:val="32"/>
          <w:szCs w:val="32"/>
        </w:rPr>
        <w:t>Δεκεμβρίου 202</w:t>
      </w:r>
      <w:r w:rsidR="00277394">
        <w:rPr>
          <w:b/>
          <w:bCs/>
          <w:color w:val="FF0000"/>
          <w:sz w:val="32"/>
          <w:szCs w:val="32"/>
        </w:rPr>
        <w:t>5</w:t>
      </w:r>
      <w:r w:rsidR="00BB18C7" w:rsidRPr="007002C8">
        <w:rPr>
          <w:b/>
          <w:bCs/>
          <w:color w:val="FF0000"/>
          <w:sz w:val="32"/>
          <w:szCs w:val="32"/>
        </w:rPr>
        <w:t xml:space="preserve"> </w:t>
      </w:r>
      <w:r w:rsidR="00277394" w:rsidRPr="007002C8">
        <w:rPr>
          <w:b/>
          <w:bCs/>
          <w:color w:val="FF0000"/>
          <w:sz w:val="32"/>
          <w:szCs w:val="32"/>
        </w:rPr>
        <w:t>από Αθήνα &amp; Θεσσαλονίκη</w:t>
      </w:r>
    </w:p>
    <w:p w14:paraId="1CAEA4C4" w14:textId="38E3F60D" w:rsidR="00E81669" w:rsidRPr="00C459F2" w:rsidRDefault="00E81669" w:rsidP="00E81669">
      <w:pPr>
        <w:jc w:val="center"/>
        <w:rPr>
          <w:b/>
          <w:bCs/>
          <w:color w:val="FF0000"/>
          <w:sz w:val="32"/>
          <w:szCs w:val="32"/>
        </w:rPr>
      </w:pPr>
      <w:r w:rsidRPr="007002C8">
        <w:rPr>
          <w:noProof/>
          <w:sz w:val="32"/>
          <w:szCs w:val="32"/>
        </w:rPr>
        <w:drawing>
          <wp:anchor distT="0" distB="0" distL="114300" distR="114300" simplePos="0" relativeHeight="251692032" behindDoc="0" locked="0" layoutInCell="1" allowOverlap="1" wp14:anchorId="50CC37B9" wp14:editId="44245140">
            <wp:simplePos x="0" y="0"/>
            <wp:positionH relativeFrom="margin">
              <wp:align>right</wp:align>
            </wp:positionH>
            <wp:positionV relativeFrom="paragraph">
              <wp:posOffset>328295</wp:posOffset>
            </wp:positionV>
            <wp:extent cx="7020560" cy="3744299"/>
            <wp:effectExtent l="0" t="0" r="0" b="8890"/>
            <wp:wrapTopAndBottom/>
            <wp:docPr id="3" name="Picture 2" descr="Россиянка переехала во Вьетнам и рассказала о 5 минусах жизни в этой стране  | Туристические новости от Турпр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оссиянка переехала во Вьетнам и рассказала о 5 минусах жизни в этой стране  | Туристические новости от Турпро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20560" cy="3744299"/>
                    </a:xfrm>
                    <a:prstGeom prst="rect">
                      <a:avLst/>
                    </a:prstGeom>
                    <a:noFill/>
                    <a:ln>
                      <a:noFill/>
                    </a:ln>
                  </pic:spPr>
                </pic:pic>
              </a:graphicData>
            </a:graphic>
          </wp:anchor>
        </w:drawing>
      </w:r>
      <w:r w:rsidRPr="007002C8">
        <w:rPr>
          <w:b/>
          <w:bCs/>
          <w:color w:val="FF0000"/>
          <w:sz w:val="32"/>
          <w:szCs w:val="32"/>
        </w:rPr>
        <w:t>*Εγγυημέν</w:t>
      </w:r>
      <w:r w:rsidR="006D5681">
        <w:rPr>
          <w:b/>
          <w:bCs/>
          <w:color w:val="FF0000"/>
          <w:sz w:val="32"/>
          <w:szCs w:val="32"/>
        </w:rPr>
        <w:t xml:space="preserve">ες εορταστικές </w:t>
      </w:r>
      <w:r w:rsidR="00A50D54" w:rsidRPr="007002C8">
        <w:rPr>
          <w:b/>
          <w:bCs/>
          <w:color w:val="FF0000"/>
          <w:sz w:val="32"/>
          <w:szCs w:val="32"/>
        </w:rPr>
        <w:t>αναχ</w:t>
      </w:r>
      <w:r w:rsidR="006D5681">
        <w:rPr>
          <w:b/>
          <w:bCs/>
          <w:color w:val="FF0000"/>
          <w:sz w:val="32"/>
          <w:szCs w:val="32"/>
        </w:rPr>
        <w:t>ωρήσεις</w:t>
      </w:r>
      <w:r w:rsidRPr="00C459F2">
        <w:rPr>
          <w:b/>
          <w:bCs/>
          <w:color w:val="FF0000"/>
          <w:sz w:val="32"/>
          <w:szCs w:val="32"/>
        </w:rPr>
        <w:t xml:space="preserve">* </w:t>
      </w:r>
    </w:p>
    <w:p w14:paraId="7F95E3BA" w14:textId="45DF63A8" w:rsidR="00285BB9" w:rsidRPr="00285BB9" w:rsidRDefault="00937E4D" w:rsidP="00E81669">
      <w:pPr>
        <w:pStyle w:val="NoSpacing"/>
        <w:jc w:val="center"/>
        <w:rPr>
          <w:rFonts w:cstheme="minorHAnsi"/>
          <w:color w:val="FF0000"/>
          <w:sz w:val="24"/>
          <w:szCs w:val="24"/>
        </w:rPr>
      </w:pPr>
      <w:r>
        <w:rPr>
          <w:rFonts w:cstheme="minorHAnsi"/>
          <w:color w:val="FF0000"/>
          <w:sz w:val="72"/>
          <w:szCs w:val="72"/>
        </w:rPr>
        <w:t xml:space="preserve"> </w:t>
      </w:r>
    </w:p>
    <w:p w14:paraId="0B6E885E" w14:textId="0188FE71" w:rsidR="00285BB9" w:rsidRPr="0053775A" w:rsidRDefault="00285BB9" w:rsidP="00285BB9">
      <w:pPr>
        <w:jc w:val="center"/>
        <w:rPr>
          <w:b/>
          <w:color w:val="FF0000"/>
          <w:sz w:val="28"/>
          <w:szCs w:val="28"/>
          <w:lang w:eastAsia="el-GR"/>
        </w:rPr>
      </w:pPr>
      <w:r w:rsidRPr="0053775A">
        <w:rPr>
          <w:b/>
          <w:color w:val="FF0000"/>
          <w:sz w:val="28"/>
          <w:szCs w:val="28"/>
          <w:lang w:eastAsia="el-GR"/>
        </w:rPr>
        <w:t>Τιμές και Παροχές</w:t>
      </w:r>
    </w:p>
    <w:p w14:paraId="2A7242D2" w14:textId="77777777" w:rsidR="00285BB9" w:rsidRPr="0053775A" w:rsidRDefault="00285BB9" w:rsidP="00285BB9">
      <w:pPr>
        <w:pStyle w:val="NoSpacing"/>
        <w:rPr>
          <w:sz w:val="12"/>
          <w:szCs w:val="12"/>
          <w:lang w:eastAsia="el-GR"/>
        </w:rPr>
      </w:pPr>
    </w:p>
    <w:tbl>
      <w:tblPr>
        <w:tblW w:w="11057" w:type="dxa"/>
        <w:tblInd w:w="-10" w:type="dxa"/>
        <w:tblCellMar>
          <w:left w:w="0" w:type="dxa"/>
          <w:right w:w="0" w:type="dxa"/>
        </w:tblCellMar>
        <w:tblLook w:val="04A0" w:firstRow="1" w:lastRow="0" w:firstColumn="1" w:lastColumn="0" w:noHBand="0" w:noVBand="1"/>
      </w:tblPr>
      <w:tblGrid>
        <w:gridCol w:w="3050"/>
        <w:gridCol w:w="5881"/>
        <w:gridCol w:w="2126"/>
      </w:tblGrid>
      <w:tr w:rsidR="00285BB9" w14:paraId="7AA09167" w14:textId="77777777" w:rsidTr="00370F80">
        <w:tc>
          <w:tcPr>
            <w:tcW w:w="11057" w:type="dxa"/>
            <w:gridSpan w:val="3"/>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C7A4B1D" w14:textId="2CC06A5D" w:rsidR="00285BB9" w:rsidRDefault="00285BB9" w:rsidP="00370F80">
            <w:pPr>
              <w:spacing w:line="276" w:lineRule="auto"/>
              <w:jc w:val="center"/>
              <w:rPr>
                <w:b/>
                <w:bCs/>
                <w:color w:val="FFFFFF"/>
                <w:sz w:val="24"/>
                <w:szCs w:val="24"/>
              </w:rPr>
            </w:pPr>
            <w:r>
              <w:rPr>
                <w:b/>
                <w:bCs/>
                <w:color w:val="FFFFFF"/>
                <w:sz w:val="24"/>
                <w:szCs w:val="24"/>
              </w:rPr>
              <w:t>ΠΑΝΟΡΑΜΑ ΒΙΕΤΝΑΜ</w:t>
            </w:r>
          </w:p>
        </w:tc>
      </w:tr>
      <w:tr w:rsidR="00E05A53" w14:paraId="1C6C794A" w14:textId="77777777" w:rsidTr="00277394">
        <w:trPr>
          <w:trHeight w:val="360"/>
        </w:trPr>
        <w:tc>
          <w:tcPr>
            <w:tcW w:w="3050"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7CF71A5E" w14:textId="77777777" w:rsidR="00E05A53" w:rsidRDefault="00E05A53" w:rsidP="00370F80">
            <w:pPr>
              <w:spacing w:line="276" w:lineRule="auto"/>
              <w:jc w:val="center"/>
              <w:rPr>
                <w:b/>
                <w:bCs/>
                <w:color w:val="000000"/>
                <w:sz w:val="8"/>
                <w:szCs w:val="8"/>
                <w14:ligatures w14:val="standardContextual"/>
              </w:rPr>
            </w:pPr>
          </w:p>
          <w:p w14:paraId="30910484" w14:textId="77777777" w:rsidR="00E05A53" w:rsidRDefault="00E05A53" w:rsidP="00370F80">
            <w:pPr>
              <w:spacing w:line="276" w:lineRule="auto"/>
              <w:jc w:val="center"/>
              <w:rPr>
                <w:b/>
                <w:bCs/>
                <w:color w:val="000000"/>
              </w:rPr>
            </w:pPr>
            <w:r>
              <w:rPr>
                <w:b/>
                <w:bCs/>
                <w:color w:val="000000"/>
              </w:rPr>
              <w:t>11 μέρες/ 08 διανυκτερεύσεις</w:t>
            </w:r>
          </w:p>
          <w:p w14:paraId="2EBB9564" w14:textId="1934535D" w:rsidR="00A50D54" w:rsidRDefault="00A50D54" w:rsidP="00370F80">
            <w:pPr>
              <w:spacing w:line="276" w:lineRule="auto"/>
              <w:jc w:val="center"/>
              <w:rPr>
                <w:b/>
                <w:bCs/>
                <w:color w:val="000000"/>
              </w:rPr>
            </w:pPr>
            <w:r w:rsidRPr="00A50D54">
              <w:rPr>
                <w:b/>
                <w:bCs/>
                <w:color w:val="FF0000"/>
              </w:rPr>
              <w:t>Από Αθήνα &amp; Θεσσαλονίκη</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FF0" w14:textId="77777777" w:rsidR="00E05A53" w:rsidRDefault="00E05A53" w:rsidP="00370F80">
            <w:pPr>
              <w:spacing w:line="240" w:lineRule="exact"/>
              <w:jc w:val="center"/>
              <w:rPr>
                <w:color w:val="000000"/>
                <w:sz w:val="24"/>
                <w:szCs w:val="24"/>
              </w:rPr>
            </w:pPr>
            <w:r w:rsidRPr="00EC5E69">
              <w:rPr>
                <w:b/>
                <w:bCs/>
                <w:color w:val="000000"/>
                <w:sz w:val="24"/>
                <w:szCs w:val="24"/>
              </w:rPr>
              <w:t>ΤΕΛΙΚΗ</w:t>
            </w:r>
            <w:r>
              <w:rPr>
                <w:color w:val="000000"/>
                <w:sz w:val="24"/>
                <w:szCs w:val="24"/>
              </w:rPr>
              <w:t xml:space="preserve"> Τιμή ανά άτομο σε δίκλινο δωμάτιο </w:t>
            </w:r>
          </w:p>
          <w:p w14:paraId="08B02289" w14:textId="05F80C67" w:rsidR="00E05A53" w:rsidRDefault="00E05A53" w:rsidP="00E05A53">
            <w:pPr>
              <w:spacing w:line="240" w:lineRule="exact"/>
              <w:jc w:val="center"/>
              <w:rPr>
                <w:color w:val="000000"/>
                <w:lang w:val="en-US"/>
              </w:rPr>
            </w:pPr>
            <w:r>
              <w:rPr>
                <w:color w:val="000000"/>
                <w:sz w:val="24"/>
                <w:szCs w:val="24"/>
              </w:rPr>
              <w:t>*SPECIAL PRICE*</w:t>
            </w:r>
          </w:p>
        </w:tc>
        <w:tc>
          <w:tcPr>
            <w:tcW w:w="2126" w:type="dxa"/>
            <w:tcBorders>
              <w:top w:val="nil"/>
              <w:left w:val="nil"/>
              <w:right w:val="single" w:sz="8" w:space="0" w:color="auto"/>
            </w:tcBorders>
            <w:tcMar>
              <w:top w:w="0" w:type="dxa"/>
              <w:left w:w="108" w:type="dxa"/>
              <w:bottom w:w="0" w:type="dxa"/>
              <w:right w:w="108" w:type="dxa"/>
            </w:tcMar>
            <w:vAlign w:val="center"/>
            <w:hideMark/>
          </w:tcPr>
          <w:p w14:paraId="682988A8" w14:textId="77777777" w:rsidR="00E05A53" w:rsidRDefault="00E05A53" w:rsidP="00370F80">
            <w:pPr>
              <w:spacing w:line="276" w:lineRule="auto"/>
              <w:jc w:val="center"/>
              <w:rPr>
                <w:color w:val="000000"/>
              </w:rPr>
            </w:pPr>
            <w:r>
              <w:rPr>
                <w:color w:val="000000"/>
              </w:rPr>
              <w:t>Επιβάρυνση μονόκλινου</w:t>
            </w:r>
          </w:p>
        </w:tc>
      </w:tr>
      <w:tr w:rsidR="00277394" w14:paraId="45C24055" w14:textId="77777777" w:rsidTr="00277394">
        <w:trPr>
          <w:trHeight w:val="360"/>
        </w:trPr>
        <w:tc>
          <w:tcPr>
            <w:tcW w:w="305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5FC06C9" w14:textId="77777777" w:rsidR="00277394" w:rsidRDefault="00277394" w:rsidP="006D5681">
            <w:pPr>
              <w:spacing w:line="276" w:lineRule="auto"/>
              <w:jc w:val="center"/>
              <w:rPr>
                <w:b/>
                <w:bCs/>
                <w:color w:val="000000"/>
                <w:sz w:val="8"/>
                <w:szCs w:val="8"/>
                <w14:ligatures w14:val="standardContextual"/>
              </w:rPr>
            </w:pPr>
          </w:p>
        </w:tc>
        <w:tc>
          <w:tcPr>
            <w:tcW w:w="5881" w:type="dxa"/>
            <w:tcBorders>
              <w:top w:val="nil"/>
              <w:left w:val="nil"/>
              <w:bottom w:val="single" w:sz="8" w:space="0" w:color="auto"/>
              <w:right w:val="single" w:sz="4" w:space="0" w:color="auto"/>
            </w:tcBorders>
            <w:tcMar>
              <w:top w:w="0" w:type="dxa"/>
              <w:left w:w="108" w:type="dxa"/>
              <w:bottom w:w="0" w:type="dxa"/>
              <w:right w:w="108" w:type="dxa"/>
            </w:tcMar>
          </w:tcPr>
          <w:p w14:paraId="309D11CE" w14:textId="083AA4BB" w:rsidR="00277394" w:rsidRPr="00EC5E69" w:rsidRDefault="00277394" w:rsidP="006D5681">
            <w:pPr>
              <w:spacing w:line="240" w:lineRule="exact"/>
              <w:jc w:val="center"/>
              <w:rPr>
                <w:b/>
                <w:bCs/>
                <w:color w:val="000000"/>
                <w:sz w:val="24"/>
                <w:szCs w:val="24"/>
              </w:rPr>
            </w:pPr>
            <w:r>
              <w:rPr>
                <w:color w:val="000000"/>
              </w:rPr>
              <w:t>Αναχώρηση:</w:t>
            </w:r>
            <w:r>
              <w:rPr>
                <w:color w:val="000000"/>
                <w:lang/>
              </w:rPr>
              <w:t xml:space="preserve"> </w:t>
            </w:r>
            <w:r>
              <w:rPr>
                <w:b/>
                <w:bCs/>
                <w:color w:val="FF0000"/>
                <w:shd w:val="clear" w:color="auto" w:fill="FFFF00"/>
              </w:rPr>
              <w:t>21 ΔΕΚ 2025</w:t>
            </w:r>
          </w:p>
        </w:tc>
        <w:tc>
          <w:tcPr>
            <w:tcW w:w="2126" w:type="dxa"/>
            <w:tcBorders>
              <w:left w:val="nil"/>
              <w:bottom w:val="single" w:sz="8" w:space="0" w:color="auto"/>
              <w:right w:val="single" w:sz="8" w:space="0" w:color="auto"/>
            </w:tcBorders>
            <w:tcMar>
              <w:top w:w="0" w:type="dxa"/>
              <w:left w:w="108" w:type="dxa"/>
              <w:bottom w:w="0" w:type="dxa"/>
              <w:right w:w="108" w:type="dxa"/>
            </w:tcMar>
          </w:tcPr>
          <w:p w14:paraId="14C0DBF0" w14:textId="06F0E524" w:rsidR="00277394" w:rsidRDefault="00277394" w:rsidP="006D5681">
            <w:pPr>
              <w:spacing w:line="276" w:lineRule="auto"/>
              <w:jc w:val="center"/>
              <w:rPr>
                <w:color w:val="000000"/>
              </w:rPr>
            </w:pPr>
          </w:p>
        </w:tc>
      </w:tr>
      <w:tr w:rsidR="00277394" w14:paraId="63FF7118" w14:textId="77777777" w:rsidTr="00277394">
        <w:tc>
          <w:tcPr>
            <w:tcW w:w="3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CE972" w14:textId="77777777" w:rsidR="00277394" w:rsidRPr="00285BB9" w:rsidRDefault="00277394" w:rsidP="006D5681">
            <w:pPr>
              <w:spacing w:line="276" w:lineRule="auto"/>
              <w:jc w:val="center"/>
              <w:rPr>
                <w:color w:val="000000"/>
                <w:sz w:val="12"/>
                <w:szCs w:val="12"/>
              </w:rPr>
            </w:pPr>
          </w:p>
          <w:p w14:paraId="0F748F50" w14:textId="77777777" w:rsidR="00277394" w:rsidRPr="00E06343" w:rsidRDefault="00277394" w:rsidP="006D5681">
            <w:pPr>
              <w:spacing w:line="276" w:lineRule="auto"/>
              <w:jc w:val="center"/>
              <w:rPr>
                <w:color w:val="000000"/>
                <w:lang w:val="en-US"/>
              </w:rPr>
            </w:pPr>
            <w:proofErr w:type="spellStart"/>
            <w:r>
              <w:rPr>
                <w:color w:val="000000"/>
              </w:rPr>
              <w:t>Superior</w:t>
            </w:r>
            <w:proofErr w:type="spellEnd"/>
            <w:r>
              <w:rPr>
                <w:color w:val="000000"/>
              </w:rPr>
              <w:t xml:space="preserve"> κατηγορία </w:t>
            </w:r>
          </w:p>
        </w:tc>
        <w:tc>
          <w:tcPr>
            <w:tcW w:w="588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7D28A41F" w14:textId="34D0E712" w:rsidR="00277394" w:rsidRPr="007002C8" w:rsidRDefault="00277394" w:rsidP="006D5681">
            <w:pPr>
              <w:pStyle w:val="NoSpacing"/>
              <w:spacing w:line="276" w:lineRule="auto"/>
              <w:jc w:val="center"/>
              <w:rPr>
                <w:rFonts w:ascii="Calibri" w:hAnsi="Calibri" w:cs="Calibri"/>
                <w:b/>
                <w:bCs/>
                <w:color w:val="000000"/>
                <w:sz w:val="32"/>
                <w:szCs w:val="32"/>
              </w:rPr>
            </w:pPr>
            <w:r w:rsidRPr="007002C8">
              <w:rPr>
                <w:rFonts w:ascii="Calibri" w:hAnsi="Calibri" w:cs="Calibri"/>
                <w:b/>
                <w:bCs/>
                <w:color w:val="000000"/>
                <w:sz w:val="32"/>
                <w:szCs w:val="32"/>
                <w:lang w:val="en-US"/>
              </w:rPr>
              <w:t>2.</w:t>
            </w:r>
            <w:r w:rsidRPr="007002C8">
              <w:rPr>
                <w:rFonts w:ascii="Calibri" w:hAnsi="Calibri" w:cs="Calibri"/>
                <w:b/>
                <w:bCs/>
                <w:color w:val="000000"/>
                <w:sz w:val="32"/>
                <w:szCs w:val="32"/>
              </w:rPr>
              <w:t>595 €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FF890" w14:textId="25E0A4DB" w:rsidR="00277394" w:rsidRPr="007002C8" w:rsidRDefault="00277394" w:rsidP="006D5681">
            <w:pPr>
              <w:pStyle w:val="NoSpacing"/>
              <w:spacing w:line="276" w:lineRule="auto"/>
              <w:jc w:val="center"/>
              <w:rPr>
                <w:rFonts w:ascii="Calibri" w:hAnsi="Calibri" w:cs="Calibri"/>
                <w:b/>
                <w:bCs/>
                <w:color w:val="000000"/>
                <w:sz w:val="32"/>
                <w:szCs w:val="32"/>
                <w:lang w:val="en-US"/>
              </w:rPr>
            </w:pPr>
            <w:r w:rsidRPr="007002C8">
              <w:rPr>
                <w:rFonts w:ascii="Calibri" w:hAnsi="Calibri" w:cs="Calibri"/>
                <w:b/>
                <w:bCs/>
                <w:color w:val="000000"/>
                <w:sz w:val="32"/>
                <w:szCs w:val="32"/>
              </w:rPr>
              <w:t xml:space="preserve"> 395 €</w:t>
            </w:r>
          </w:p>
        </w:tc>
      </w:tr>
      <w:tr w:rsidR="006D5681" w14:paraId="78A3C527" w14:textId="77777777" w:rsidTr="00370F80">
        <w:tc>
          <w:tcPr>
            <w:tcW w:w="11057" w:type="dxa"/>
            <w:gridSpan w:val="3"/>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7B11E5A4" w14:textId="77777777" w:rsidR="006D5681" w:rsidRDefault="006D5681" w:rsidP="006D5681">
            <w:pPr>
              <w:spacing w:line="276" w:lineRule="auto"/>
              <w:jc w:val="center"/>
              <w:rPr>
                <w:rFonts w:ascii="Calibri" w:hAnsi="Calibri" w:cs="Calibri"/>
                <w:color w:val="000000"/>
              </w:rPr>
            </w:pPr>
            <w:r>
              <w:rPr>
                <w:color w:val="000000"/>
              </w:rPr>
              <w:t xml:space="preserve">*Ένα ταξίδι… μια τιμή! Όλες οι τιμές μας είναι </w:t>
            </w:r>
            <w:r>
              <w:rPr>
                <w:b/>
                <w:bCs/>
                <w:color w:val="000000"/>
              </w:rPr>
              <w:t>ΤΕΛΙΚΕΣ</w:t>
            </w:r>
            <w:r>
              <w:rPr>
                <w:color w:val="000000"/>
              </w:rPr>
              <w:t xml:space="preserve"> και </w:t>
            </w:r>
            <w:r>
              <w:rPr>
                <w:b/>
                <w:bCs/>
                <w:color w:val="000000"/>
              </w:rPr>
              <w:t>ΠΕΡΙΛΑΜΒΑΝΟΥΝ</w:t>
            </w:r>
            <w:r>
              <w:rPr>
                <w:color w:val="000000"/>
              </w:rPr>
              <w:t xml:space="preserve"> τους </w:t>
            </w:r>
            <w:r>
              <w:rPr>
                <w:b/>
                <w:bCs/>
                <w:color w:val="000000"/>
              </w:rPr>
              <w:t>φόρους αεροδρομίων</w:t>
            </w:r>
          </w:p>
        </w:tc>
      </w:tr>
    </w:tbl>
    <w:p w14:paraId="15E164C4" w14:textId="77777777" w:rsidR="00285BB9" w:rsidRDefault="00285BB9" w:rsidP="00196539">
      <w:pPr>
        <w:pStyle w:val="NoSpacing"/>
        <w:rPr>
          <w:rFonts w:eastAsia="Times New Roman" w:cstheme="minorHAnsi"/>
          <w:b/>
          <w:color w:val="FF0000"/>
          <w:lang w:eastAsia="el-GR"/>
        </w:rPr>
      </w:pPr>
    </w:p>
    <w:p w14:paraId="2F33BBF0" w14:textId="1B3174D2" w:rsidR="00285BB9" w:rsidRDefault="00285BB9" w:rsidP="008D6C57">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Pr>
          <w:rFonts w:ascii="Calibri" w:eastAsia="Calibri" w:hAnsi="Calibri" w:cs="Calibri"/>
          <w:b/>
          <w:bCs/>
          <w:color w:val="FF0000"/>
        </w:rPr>
        <w:t xml:space="preserve"> </w:t>
      </w:r>
      <w:r w:rsidRPr="003317D2">
        <w:rPr>
          <w:rFonts w:ascii="Calibri" w:eastAsia="Calibri" w:hAnsi="Calibri" w:cs="Calibri"/>
          <w:b/>
          <w:bCs/>
          <w:color w:val="FF0000"/>
        </w:rPr>
        <w:t xml:space="preserve">- </w:t>
      </w:r>
      <w:r w:rsidRPr="003317D2">
        <w:rPr>
          <w:rFonts w:ascii="Calibri" w:eastAsia="Calibri" w:hAnsi="Calibri" w:cs="Calibri"/>
          <w:bCs/>
          <w:color w:val="000000" w:themeColor="text1"/>
        </w:rPr>
        <w:t>Ειδική τιμή</w:t>
      </w:r>
      <w:r>
        <w:rPr>
          <w:rFonts w:ascii="Calibri" w:eastAsia="Calibri" w:hAnsi="Calibri" w:cs="Calibri"/>
          <w:bCs/>
          <w:color w:val="000000" w:themeColor="text1"/>
        </w:rPr>
        <w:t xml:space="preserve"> </w:t>
      </w:r>
      <w:r w:rsidRPr="003317D2">
        <w:rPr>
          <w:rFonts w:ascii="Calibri" w:eastAsia="Calibri" w:hAnsi="Calibri" w:cs="Calibri"/>
          <w:bCs/>
          <w:color w:val="000000" w:themeColor="text1"/>
        </w:rPr>
        <w:t xml:space="preserve">ισχύει για κράτηση έως </w:t>
      </w:r>
      <w:r w:rsidR="00277394" w:rsidRPr="00277394">
        <w:rPr>
          <w:rFonts w:ascii="Calibri" w:eastAsia="Calibri" w:hAnsi="Calibri" w:cs="Calibri"/>
          <w:b/>
          <w:color w:val="000000" w:themeColor="text1"/>
        </w:rPr>
        <w:t>30 Σεπτεμβρίου 2025</w:t>
      </w:r>
      <w:r w:rsidRPr="003317D2">
        <w:rPr>
          <w:rFonts w:ascii="Calibri" w:eastAsia="Calibri" w:hAnsi="Calibri" w:cs="Calibri"/>
          <w:bCs/>
          <w:color w:val="000000" w:themeColor="text1"/>
        </w:rPr>
        <w:t xml:space="preserve"> και για περιορισμένο αριθμό συμμετοχής</w:t>
      </w:r>
      <w:r>
        <w:rPr>
          <w:rFonts w:ascii="Calibri" w:eastAsia="Calibri" w:hAnsi="Calibri" w:cs="Calibri"/>
          <w:bCs/>
          <w:color w:val="000000" w:themeColor="text1"/>
        </w:rPr>
        <w:t xml:space="preserve">, μετά η τιμή ανεβαίνει </w:t>
      </w:r>
      <w:r w:rsidRPr="004202A3">
        <w:rPr>
          <w:rFonts w:ascii="Calibri" w:eastAsia="Calibri" w:hAnsi="Calibri" w:cs="Calibri"/>
          <w:b/>
          <w:color w:val="000000" w:themeColor="text1"/>
        </w:rPr>
        <w:t>+100 €</w:t>
      </w:r>
      <w:r>
        <w:rPr>
          <w:rFonts w:ascii="Calibri" w:eastAsia="Calibri" w:hAnsi="Calibri" w:cs="Calibri"/>
          <w:bCs/>
          <w:color w:val="000000" w:themeColor="text1"/>
        </w:rPr>
        <w:t xml:space="preserve"> ανά άτομο</w:t>
      </w:r>
    </w:p>
    <w:p w14:paraId="52129D92" w14:textId="77777777" w:rsidR="00285BB9" w:rsidRDefault="00285BB9" w:rsidP="00196539">
      <w:pPr>
        <w:pStyle w:val="NoSpacing"/>
        <w:rPr>
          <w:rFonts w:eastAsia="Times New Roman" w:cstheme="minorHAnsi"/>
          <w:b/>
          <w:color w:val="FF0000"/>
          <w:lang w:eastAsia="el-GR"/>
        </w:rPr>
      </w:pPr>
    </w:p>
    <w:p w14:paraId="3D525C68" w14:textId="77777777" w:rsidR="00285BB9" w:rsidRDefault="00285BB9" w:rsidP="00196539">
      <w:pPr>
        <w:pStyle w:val="NoSpacing"/>
        <w:rPr>
          <w:rFonts w:eastAsia="Times New Roman" w:cstheme="minorHAnsi"/>
          <w:b/>
          <w:color w:val="FF0000"/>
          <w:lang w:eastAsia="el-GR"/>
        </w:rPr>
      </w:pPr>
    </w:p>
    <w:p w14:paraId="288C0BAC" w14:textId="77777777" w:rsidR="00E81669" w:rsidRDefault="00E81669" w:rsidP="00196539">
      <w:pPr>
        <w:pStyle w:val="NoSpacing"/>
        <w:rPr>
          <w:rFonts w:eastAsia="Times New Roman" w:cstheme="minorHAnsi"/>
          <w:b/>
          <w:color w:val="FF0000"/>
          <w:lang w:eastAsia="el-GR"/>
        </w:rPr>
      </w:pPr>
    </w:p>
    <w:p w14:paraId="2EB46110" w14:textId="0976017E" w:rsidR="0053775A" w:rsidRDefault="006D7636" w:rsidP="00196539">
      <w:pPr>
        <w:pStyle w:val="NoSpacing"/>
        <w:rPr>
          <w:rFonts w:eastAsia="Times New Roman" w:cstheme="minorHAnsi"/>
          <w:b/>
          <w:color w:val="FF0000"/>
          <w:lang w:eastAsia="el-GR"/>
        </w:rPr>
      </w:pPr>
      <w:r>
        <w:rPr>
          <w:rFonts w:eastAsia="Times New Roman" w:cstheme="minorHAnsi"/>
          <w:b/>
          <w:color w:val="FF0000"/>
          <w:lang w:eastAsia="el-GR"/>
        </w:rPr>
        <w:lastRenderedPageBreak/>
        <w:t>Π</w:t>
      </w:r>
      <w:r w:rsidR="0053775A">
        <w:rPr>
          <w:rFonts w:eastAsia="Times New Roman" w:cstheme="minorHAnsi"/>
          <w:b/>
          <w:color w:val="FF0000"/>
          <w:lang w:eastAsia="el-GR"/>
        </w:rPr>
        <w:t xml:space="preserve">ροτεινόμενα </w:t>
      </w:r>
      <w:r w:rsidR="0053775A" w:rsidRPr="00B973FA">
        <w:rPr>
          <w:rFonts w:eastAsia="Times New Roman" w:cstheme="minorHAnsi"/>
          <w:b/>
          <w:color w:val="FF0000"/>
          <w:lang w:eastAsia="el-GR"/>
        </w:rPr>
        <w:t>ξενοδοχεία</w:t>
      </w:r>
    </w:p>
    <w:tbl>
      <w:tblPr>
        <w:tblStyle w:val="TableGrid"/>
        <w:tblW w:w="11052" w:type="dxa"/>
        <w:tblLook w:val="04A0" w:firstRow="1" w:lastRow="0" w:firstColumn="1" w:lastColumn="0" w:noHBand="0" w:noVBand="1"/>
      </w:tblPr>
      <w:tblGrid>
        <w:gridCol w:w="2689"/>
        <w:gridCol w:w="5386"/>
        <w:gridCol w:w="1985"/>
        <w:gridCol w:w="992"/>
      </w:tblGrid>
      <w:tr w:rsidR="00277394" w:rsidRPr="00285BB9" w14:paraId="4EF1B9C2" w14:textId="77777777" w:rsidTr="0079504D">
        <w:tc>
          <w:tcPr>
            <w:tcW w:w="2689" w:type="dxa"/>
            <w:shd w:val="clear" w:color="auto" w:fill="FF0000"/>
          </w:tcPr>
          <w:p w14:paraId="61F6CDAA" w14:textId="77777777" w:rsidR="00277394" w:rsidRPr="00285BB9" w:rsidRDefault="00277394" w:rsidP="0079504D">
            <w:pPr>
              <w:pStyle w:val="NoSpacing"/>
              <w:jc w:val="center"/>
              <w:rPr>
                <w:rFonts w:asciiTheme="minorHAnsi" w:hAnsiTheme="minorHAnsi" w:cstheme="minorHAnsi"/>
                <w:color w:val="FFFFFF" w:themeColor="background1"/>
                <w:sz w:val="22"/>
                <w:szCs w:val="22"/>
                <w:lang w:val="el-GR" w:eastAsia="el-GR"/>
              </w:rPr>
            </w:pPr>
            <w:r w:rsidRPr="00285BB9">
              <w:rPr>
                <w:rFonts w:asciiTheme="minorHAnsi" w:hAnsiTheme="minorHAnsi" w:cstheme="minorHAnsi"/>
                <w:color w:val="FFFFFF" w:themeColor="background1"/>
                <w:sz w:val="22"/>
                <w:szCs w:val="22"/>
                <w:lang w:val="el-GR" w:eastAsia="el-GR"/>
              </w:rPr>
              <w:t>Προορισμός</w:t>
            </w:r>
          </w:p>
        </w:tc>
        <w:tc>
          <w:tcPr>
            <w:tcW w:w="5386" w:type="dxa"/>
            <w:shd w:val="clear" w:color="auto" w:fill="FF0000"/>
          </w:tcPr>
          <w:p w14:paraId="543CE6E5" w14:textId="77777777" w:rsidR="00277394" w:rsidRPr="006402E1" w:rsidRDefault="00277394" w:rsidP="0079504D">
            <w:pPr>
              <w:pStyle w:val="NoSpacing"/>
              <w:jc w:val="center"/>
              <w:rPr>
                <w:rFonts w:asciiTheme="minorHAnsi" w:hAnsiTheme="minorHAnsi" w:cstheme="minorHAnsi"/>
                <w:color w:val="FFFFFF" w:themeColor="background1"/>
                <w:sz w:val="22"/>
                <w:szCs w:val="22"/>
                <w:lang w:eastAsia="el-GR"/>
              </w:rPr>
            </w:pPr>
            <w:proofErr w:type="spellStart"/>
            <w:r w:rsidRPr="00285BB9">
              <w:rPr>
                <w:rFonts w:asciiTheme="minorHAnsi" w:hAnsiTheme="minorHAnsi" w:cstheme="minorHAnsi"/>
                <w:color w:val="FFFFFF" w:themeColor="background1"/>
                <w:sz w:val="22"/>
                <w:szCs w:val="22"/>
                <w:lang w:val="el-GR" w:eastAsia="el-GR"/>
              </w:rPr>
              <w:t>Superior</w:t>
            </w:r>
            <w:proofErr w:type="spellEnd"/>
            <w:r w:rsidRPr="00285BB9">
              <w:rPr>
                <w:rFonts w:asciiTheme="minorHAnsi" w:hAnsiTheme="minorHAnsi" w:cstheme="minorHAnsi"/>
                <w:color w:val="FFFFFF" w:themeColor="background1"/>
                <w:sz w:val="22"/>
                <w:szCs w:val="22"/>
                <w:lang w:val="el-GR" w:eastAsia="el-GR"/>
              </w:rPr>
              <w:t xml:space="preserve"> κατηγορία </w:t>
            </w:r>
            <w:r>
              <w:rPr>
                <w:rFonts w:asciiTheme="minorHAnsi" w:hAnsiTheme="minorHAnsi" w:cstheme="minorHAnsi"/>
                <w:color w:val="FFFFFF" w:themeColor="background1"/>
                <w:sz w:val="22"/>
                <w:szCs w:val="22"/>
                <w:lang w:val="el-GR" w:eastAsia="el-GR"/>
              </w:rPr>
              <w:t>ή παρόμοιο</w:t>
            </w:r>
          </w:p>
        </w:tc>
        <w:tc>
          <w:tcPr>
            <w:tcW w:w="1985" w:type="dxa"/>
            <w:tcBorders>
              <w:right w:val="single" w:sz="4" w:space="0" w:color="auto"/>
            </w:tcBorders>
            <w:shd w:val="clear" w:color="auto" w:fill="FF0000"/>
          </w:tcPr>
          <w:p w14:paraId="3F72CDDC" w14:textId="77777777" w:rsidR="00277394" w:rsidRPr="00285BB9" w:rsidRDefault="00277394" w:rsidP="0079504D">
            <w:pPr>
              <w:pStyle w:val="NoSpacing"/>
              <w:jc w:val="center"/>
              <w:rPr>
                <w:rFonts w:asciiTheme="minorHAnsi" w:hAnsiTheme="minorHAnsi" w:cstheme="minorHAnsi"/>
                <w:color w:val="FFFFFF" w:themeColor="background1"/>
                <w:sz w:val="22"/>
                <w:szCs w:val="22"/>
                <w:lang w:val="el-GR" w:eastAsia="el-GR"/>
              </w:rPr>
            </w:pPr>
            <w:r w:rsidRPr="00285BB9">
              <w:rPr>
                <w:rFonts w:asciiTheme="minorHAnsi" w:hAnsiTheme="minorHAnsi" w:cstheme="minorHAnsi"/>
                <w:color w:val="FFFFFF" w:themeColor="background1"/>
                <w:sz w:val="22"/>
                <w:szCs w:val="22"/>
                <w:lang w:val="el-GR" w:eastAsia="el-GR"/>
              </w:rPr>
              <w:t>Δωμάτιο</w:t>
            </w:r>
          </w:p>
        </w:tc>
        <w:tc>
          <w:tcPr>
            <w:tcW w:w="992" w:type="dxa"/>
            <w:tcBorders>
              <w:left w:val="single" w:sz="4" w:space="0" w:color="auto"/>
            </w:tcBorders>
            <w:shd w:val="clear" w:color="auto" w:fill="FF0000"/>
          </w:tcPr>
          <w:p w14:paraId="325055A0" w14:textId="77777777" w:rsidR="00277394" w:rsidRPr="00285BB9" w:rsidRDefault="00277394" w:rsidP="0079504D">
            <w:pPr>
              <w:pStyle w:val="NoSpacing"/>
              <w:jc w:val="center"/>
              <w:rPr>
                <w:rFonts w:asciiTheme="minorHAnsi" w:hAnsiTheme="minorHAnsi" w:cstheme="minorHAnsi"/>
                <w:color w:val="FFFFFF" w:themeColor="background1"/>
                <w:sz w:val="22"/>
                <w:szCs w:val="22"/>
                <w:lang w:eastAsia="el-GR"/>
              </w:rPr>
            </w:pPr>
            <w:r w:rsidRPr="00285BB9">
              <w:rPr>
                <w:rFonts w:asciiTheme="minorHAnsi" w:hAnsiTheme="minorHAnsi" w:cstheme="minorHAnsi"/>
                <w:color w:val="FFFFFF" w:themeColor="background1"/>
                <w:sz w:val="22"/>
                <w:szCs w:val="22"/>
                <w:lang w:val="el-GR" w:eastAsia="el-GR"/>
              </w:rPr>
              <w:t>Νύχτες</w:t>
            </w:r>
          </w:p>
        </w:tc>
      </w:tr>
      <w:tr w:rsidR="00277394" w:rsidRPr="00285BB9" w14:paraId="44789BAF" w14:textId="77777777" w:rsidTr="0079504D">
        <w:trPr>
          <w:trHeight w:val="284"/>
        </w:trPr>
        <w:tc>
          <w:tcPr>
            <w:tcW w:w="2689" w:type="dxa"/>
            <w:tcBorders>
              <w:bottom w:val="single" w:sz="4" w:space="0" w:color="auto"/>
            </w:tcBorders>
          </w:tcPr>
          <w:p w14:paraId="2A703121" w14:textId="77777777" w:rsidR="00277394" w:rsidRPr="00285BB9" w:rsidRDefault="00277394" w:rsidP="0079504D">
            <w:pPr>
              <w:pStyle w:val="NoSpacing"/>
              <w:jc w:val="center"/>
              <w:rPr>
                <w:rFonts w:asciiTheme="minorHAnsi" w:hAnsiTheme="minorHAnsi" w:cstheme="minorHAnsi"/>
                <w:sz w:val="22"/>
                <w:szCs w:val="22"/>
                <w:lang w:val="el-GR" w:eastAsia="el-GR"/>
              </w:rPr>
            </w:pPr>
            <w:r w:rsidRPr="00285BB9">
              <w:rPr>
                <w:rFonts w:asciiTheme="minorHAnsi" w:hAnsiTheme="minorHAnsi" w:cstheme="minorHAnsi"/>
                <w:sz w:val="22"/>
                <w:szCs w:val="22"/>
                <w:lang w:val="el-GR" w:eastAsia="el-GR"/>
              </w:rPr>
              <w:t>ΣΑΪΓΚΟΝ</w:t>
            </w:r>
          </w:p>
        </w:tc>
        <w:tc>
          <w:tcPr>
            <w:tcW w:w="5386" w:type="dxa"/>
            <w:tcBorders>
              <w:bottom w:val="single" w:sz="4" w:space="0" w:color="auto"/>
            </w:tcBorders>
          </w:tcPr>
          <w:p w14:paraId="2D1976D0" w14:textId="77777777" w:rsidR="00277394" w:rsidRPr="00942A8E" w:rsidRDefault="00277394" w:rsidP="0079504D">
            <w:pPr>
              <w:pStyle w:val="NoSpacing"/>
              <w:jc w:val="center"/>
              <w:rPr>
                <w:rFonts w:asciiTheme="minorHAnsi" w:hAnsiTheme="minorHAnsi" w:cstheme="minorHAnsi"/>
                <w:b/>
                <w:color w:val="000000"/>
                <w:sz w:val="22"/>
                <w:szCs w:val="22"/>
              </w:rPr>
            </w:pPr>
            <w:r>
              <w:rPr>
                <w:rFonts w:asciiTheme="minorHAnsi" w:hAnsiTheme="minorHAnsi" w:cstheme="minorHAnsi"/>
                <w:b/>
                <w:color w:val="000000"/>
                <w:sz w:val="22"/>
                <w:szCs w:val="22"/>
              </w:rPr>
              <w:t>Happy Life Grand</w:t>
            </w:r>
            <w:r w:rsidRPr="00285BB9">
              <w:rPr>
                <w:rFonts w:asciiTheme="minorHAnsi" w:hAnsiTheme="minorHAnsi" w:cstheme="minorHAnsi"/>
                <w:b/>
                <w:color w:val="000000"/>
                <w:sz w:val="22"/>
                <w:szCs w:val="22"/>
              </w:rPr>
              <w:t xml:space="preserve"> 4* </w:t>
            </w:r>
            <w:r w:rsidRPr="00942A8E">
              <w:rPr>
                <w:rFonts w:asciiTheme="minorHAnsi" w:hAnsiTheme="minorHAnsi" w:cstheme="minorHAnsi"/>
                <w:bCs/>
                <w:color w:val="000000"/>
                <w:sz w:val="22"/>
                <w:szCs w:val="22"/>
                <w:lang w:val="el-GR"/>
              </w:rPr>
              <w:t>ή</w:t>
            </w:r>
            <w:r w:rsidRPr="00942A8E">
              <w:rPr>
                <w:rFonts w:asciiTheme="minorHAnsi" w:hAnsiTheme="minorHAnsi" w:cstheme="minorHAnsi"/>
                <w:bCs/>
                <w:color w:val="000000"/>
                <w:sz w:val="22"/>
                <w:szCs w:val="22"/>
              </w:rPr>
              <w:t xml:space="preserve"> </w:t>
            </w:r>
            <w:r w:rsidRPr="00942A8E">
              <w:rPr>
                <w:rFonts w:asciiTheme="minorHAnsi" w:hAnsiTheme="minorHAnsi" w:cstheme="minorHAnsi"/>
                <w:bCs/>
                <w:color w:val="000000"/>
                <w:sz w:val="22"/>
                <w:szCs w:val="22"/>
                <w:lang w:val="el-GR"/>
              </w:rPr>
              <w:t>παρόμοιο</w:t>
            </w:r>
          </w:p>
        </w:tc>
        <w:tc>
          <w:tcPr>
            <w:tcW w:w="1985" w:type="dxa"/>
            <w:tcBorders>
              <w:bottom w:val="single" w:sz="4" w:space="0" w:color="auto"/>
              <w:right w:val="single" w:sz="4" w:space="0" w:color="auto"/>
            </w:tcBorders>
          </w:tcPr>
          <w:p w14:paraId="44EFC967" w14:textId="77777777" w:rsidR="00277394" w:rsidRPr="006402E1" w:rsidRDefault="00277394" w:rsidP="0079504D">
            <w:pPr>
              <w:jc w:val="center"/>
              <w:rPr>
                <w:rFonts w:asciiTheme="minorHAnsi" w:hAnsiTheme="minorHAnsi" w:cstheme="minorHAnsi"/>
                <w:sz w:val="22"/>
                <w:szCs w:val="22"/>
              </w:rPr>
            </w:pPr>
            <w:proofErr w:type="spellStart"/>
            <w:r>
              <w:rPr>
                <w:rFonts w:asciiTheme="minorHAnsi" w:hAnsiTheme="minorHAnsi" w:cstheme="minorHAnsi"/>
                <w:sz w:val="22"/>
                <w:szCs w:val="22"/>
              </w:rPr>
              <w:t>Lessini</w:t>
            </w:r>
            <w:proofErr w:type="spellEnd"/>
            <w:r>
              <w:rPr>
                <w:rFonts w:asciiTheme="minorHAnsi" w:hAnsiTheme="minorHAnsi" w:cstheme="minorHAnsi"/>
                <w:sz w:val="22"/>
                <w:szCs w:val="22"/>
              </w:rPr>
              <w:t xml:space="preserve"> Premier</w:t>
            </w:r>
          </w:p>
        </w:tc>
        <w:tc>
          <w:tcPr>
            <w:tcW w:w="992" w:type="dxa"/>
            <w:tcBorders>
              <w:left w:val="single" w:sz="4" w:space="0" w:color="auto"/>
              <w:bottom w:val="single" w:sz="4" w:space="0" w:color="auto"/>
            </w:tcBorders>
          </w:tcPr>
          <w:p w14:paraId="3E0E44F7" w14:textId="77777777" w:rsidR="00277394" w:rsidRPr="00285BB9" w:rsidRDefault="00277394" w:rsidP="0079504D">
            <w:pPr>
              <w:jc w:val="center"/>
              <w:rPr>
                <w:rFonts w:asciiTheme="minorHAnsi" w:hAnsiTheme="minorHAnsi" w:cstheme="minorHAnsi"/>
                <w:sz w:val="22"/>
                <w:szCs w:val="22"/>
              </w:rPr>
            </w:pPr>
            <w:r w:rsidRPr="00285BB9">
              <w:rPr>
                <w:rFonts w:asciiTheme="minorHAnsi" w:hAnsiTheme="minorHAnsi" w:cstheme="minorHAnsi"/>
                <w:sz w:val="22"/>
                <w:szCs w:val="22"/>
              </w:rPr>
              <w:t>2</w:t>
            </w:r>
          </w:p>
        </w:tc>
      </w:tr>
      <w:tr w:rsidR="00277394" w:rsidRPr="00285BB9" w14:paraId="7D0B39AF" w14:textId="77777777" w:rsidTr="0079504D">
        <w:trPr>
          <w:trHeight w:val="289"/>
        </w:trPr>
        <w:tc>
          <w:tcPr>
            <w:tcW w:w="2689" w:type="dxa"/>
            <w:tcBorders>
              <w:top w:val="single" w:sz="4" w:space="0" w:color="auto"/>
            </w:tcBorders>
          </w:tcPr>
          <w:p w14:paraId="61F96E40" w14:textId="77777777" w:rsidR="00277394" w:rsidRPr="00285BB9" w:rsidRDefault="00277394" w:rsidP="0079504D">
            <w:pPr>
              <w:pStyle w:val="NoSpacing"/>
              <w:jc w:val="center"/>
              <w:rPr>
                <w:rFonts w:asciiTheme="minorHAnsi" w:hAnsiTheme="minorHAnsi" w:cstheme="minorHAnsi"/>
                <w:sz w:val="22"/>
                <w:szCs w:val="22"/>
                <w:lang w:eastAsia="el-GR"/>
              </w:rPr>
            </w:pPr>
            <w:r w:rsidRPr="00285BB9">
              <w:rPr>
                <w:rFonts w:asciiTheme="minorHAnsi" w:hAnsiTheme="minorHAnsi" w:cstheme="minorHAnsi"/>
                <w:sz w:val="22"/>
                <w:szCs w:val="22"/>
                <w:lang w:val="el-GR" w:eastAsia="el-GR"/>
              </w:rPr>
              <w:t>ΧΟΙ ΑΝ</w:t>
            </w:r>
          </w:p>
        </w:tc>
        <w:tc>
          <w:tcPr>
            <w:tcW w:w="5386" w:type="dxa"/>
            <w:tcBorders>
              <w:top w:val="single" w:sz="4" w:space="0" w:color="auto"/>
            </w:tcBorders>
          </w:tcPr>
          <w:p w14:paraId="390779BF" w14:textId="77777777" w:rsidR="00277394" w:rsidRPr="00285BB9" w:rsidRDefault="00277394" w:rsidP="0079504D">
            <w:pPr>
              <w:pStyle w:val="NoSpacing"/>
              <w:jc w:val="center"/>
              <w:rPr>
                <w:rFonts w:asciiTheme="minorHAnsi" w:hAnsiTheme="minorHAnsi" w:cstheme="minorHAnsi"/>
                <w:b/>
                <w:color w:val="000000"/>
                <w:sz w:val="22"/>
                <w:szCs w:val="22"/>
              </w:rPr>
            </w:pPr>
            <w:proofErr w:type="spellStart"/>
            <w:r>
              <w:rPr>
                <w:rFonts w:asciiTheme="minorHAnsi" w:hAnsiTheme="minorHAnsi" w:cstheme="minorHAnsi"/>
                <w:b/>
                <w:color w:val="000000"/>
                <w:sz w:val="22"/>
                <w:szCs w:val="22"/>
              </w:rPr>
              <w:t>Hoian</w:t>
            </w:r>
            <w:proofErr w:type="spellEnd"/>
            <w:r>
              <w:rPr>
                <w:rFonts w:asciiTheme="minorHAnsi" w:hAnsiTheme="minorHAnsi" w:cstheme="minorHAnsi"/>
                <w:b/>
                <w:color w:val="000000"/>
                <w:sz w:val="22"/>
                <w:szCs w:val="22"/>
              </w:rPr>
              <w:t xml:space="preserve"> Historic Hotel</w:t>
            </w:r>
            <w:r w:rsidRPr="00285BB9">
              <w:rPr>
                <w:rFonts w:asciiTheme="minorHAnsi" w:hAnsiTheme="minorHAnsi" w:cstheme="minorHAnsi"/>
                <w:b/>
                <w:color w:val="000000"/>
                <w:sz w:val="22"/>
                <w:szCs w:val="22"/>
              </w:rPr>
              <w:t xml:space="preserve"> 4* </w:t>
            </w:r>
            <w:r w:rsidRPr="00942A8E">
              <w:rPr>
                <w:rFonts w:asciiTheme="minorHAnsi" w:hAnsiTheme="minorHAnsi" w:cstheme="minorHAnsi"/>
                <w:bCs/>
                <w:color w:val="000000"/>
                <w:sz w:val="22"/>
                <w:szCs w:val="22"/>
                <w:lang w:val="el-GR"/>
              </w:rPr>
              <w:t>ή</w:t>
            </w:r>
            <w:r w:rsidRPr="00942A8E">
              <w:rPr>
                <w:rFonts w:asciiTheme="minorHAnsi" w:hAnsiTheme="minorHAnsi" w:cstheme="minorHAnsi"/>
                <w:bCs/>
                <w:color w:val="000000"/>
                <w:sz w:val="22"/>
                <w:szCs w:val="22"/>
              </w:rPr>
              <w:t xml:space="preserve"> </w:t>
            </w:r>
            <w:r w:rsidRPr="00942A8E">
              <w:rPr>
                <w:rFonts w:asciiTheme="minorHAnsi" w:hAnsiTheme="minorHAnsi" w:cstheme="minorHAnsi"/>
                <w:bCs/>
                <w:color w:val="000000"/>
                <w:sz w:val="22"/>
                <w:szCs w:val="22"/>
                <w:lang w:val="el-GR"/>
              </w:rPr>
              <w:t>παρόμοιο</w:t>
            </w:r>
          </w:p>
        </w:tc>
        <w:tc>
          <w:tcPr>
            <w:tcW w:w="1985" w:type="dxa"/>
            <w:tcBorders>
              <w:top w:val="single" w:sz="4" w:space="0" w:color="auto"/>
              <w:right w:val="single" w:sz="4" w:space="0" w:color="auto"/>
            </w:tcBorders>
          </w:tcPr>
          <w:p w14:paraId="6ED66ED3" w14:textId="77777777" w:rsidR="00277394" w:rsidRPr="006402E1" w:rsidRDefault="00277394" w:rsidP="0079504D">
            <w:pPr>
              <w:jc w:val="center"/>
              <w:rPr>
                <w:rFonts w:asciiTheme="minorHAnsi" w:hAnsiTheme="minorHAnsi" w:cstheme="minorHAnsi"/>
                <w:sz w:val="22"/>
                <w:szCs w:val="22"/>
              </w:rPr>
            </w:pPr>
            <w:r>
              <w:rPr>
                <w:rFonts w:asciiTheme="minorHAnsi" w:hAnsiTheme="minorHAnsi" w:cstheme="minorHAnsi"/>
                <w:sz w:val="22"/>
                <w:szCs w:val="22"/>
              </w:rPr>
              <w:t xml:space="preserve">Classic </w:t>
            </w:r>
          </w:p>
        </w:tc>
        <w:tc>
          <w:tcPr>
            <w:tcW w:w="992" w:type="dxa"/>
            <w:tcBorders>
              <w:top w:val="single" w:sz="4" w:space="0" w:color="auto"/>
              <w:left w:val="single" w:sz="4" w:space="0" w:color="auto"/>
            </w:tcBorders>
          </w:tcPr>
          <w:p w14:paraId="336677B5" w14:textId="77777777" w:rsidR="00277394" w:rsidRPr="00942A8E" w:rsidRDefault="00277394" w:rsidP="0079504D">
            <w:pPr>
              <w:jc w:val="center"/>
              <w:rPr>
                <w:rFonts w:asciiTheme="minorHAnsi" w:hAnsiTheme="minorHAnsi" w:cstheme="minorHAnsi"/>
                <w:sz w:val="22"/>
                <w:szCs w:val="22"/>
              </w:rPr>
            </w:pPr>
            <w:r>
              <w:rPr>
                <w:rFonts w:asciiTheme="minorHAnsi" w:hAnsiTheme="minorHAnsi" w:cstheme="minorHAnsi"/>
                <w:sz w:val="22"/>
                <w:szCs w:val="22"/>
              </w:rPr>
              <w:t>3</w:t>
            </w:r>
          </w:p>
        </w:tc>
      </w:tr>
      <w:tr w:rsidR="00277394" w:rsidRPr="00285BB9" w14:paraId="746DABC4" w14:textId="77777777" w:rsidTr="0079504D">
        <w:trPr>
          <w:trHeight w:val="225"/>
        </w:trPr>
        <w:tc>
          <w:tcPr>
            <w:tcW w:w="2689" w:type="dxa"/>
            <w:tcBorders>
              <w:bottom w:val="single" w:sz="4" w:space="0" w:color="auto"/>
            </w:tcBorders>
          </w:tcPr>
          <w:p w14:paraId="32B0F419" w14:textId="77777777" w:rsidR="00277394" w:rsidRPr="00285BB9" w:rsidRDefault="00277394" w:rsidP="0079504D">
            <w:pPr>
              <w:pStyle w:val="NoSpacing"/>
              <w:jc w:val="center"/>
              <w:rPr>
                <w:rFonts w:asciiTheme="minorHAnsi" w:hAnsiTheme="minorHAnsi" w:cstheme="minorHAnsi"/>
                <w:sz w:val="22"/>
                <w:szCs w:val="22"/>
                <w:lang w:val="en-GB" w:eastAsia="el-GR"/>
              </w:rPr>
            </w:pPr>
            <w:r>
              <w:rPr>
                <w:rFonts w:asciiTheme="minorHAnsi" w:hAnsiTheme="minorHAnsi" w:cstheme="minorHAnsi"/>
                <w:sz w:val="22"/>
                <w:szCs w:val="22"/>
                <w:lang w:val="en-GB" w:eastAsia="el-GR"/>
              </w:rPr>
              <w:t>XOYE</w:t>
            </w:r>
          </w:p>
        </w:tc>
        <w:tc>
          <w:tcPr>
            <w:tcW w:w="5386" w:type="dxa"/>
            <w:tcBorders>
              <w:bottom w:val="single" w:sz="4" w:space="0" w:color="auto"/>
            </w:tcBorders>
          </w:tcPr>
          <w:p w14:paraId="499130EF" w14:textId="77777777" w:rsidR="00277394" w:rsidRPr="00285BB9" w:rsidRDefault="00277394" w:rsidP="0079504D">
            <w:pPr>
              <w:pStyle w:val="NoSpacing"/>
              <w:jc w:val="center"/>
              <w:rPr>
                <w:rFonts w:asciiTheme="minorHAnsi" w:hAnsiTheme="minorHAnsi" w:cstheme="minorHAnsi"/>
                <w:b/>
                <w:bCs/>
                <w:sz w:val="22"/>
                <w:szCs w:val="22"/>
              </w:rPr>
            </w:pPr>
            <w:r>
              <w:rPr>
                <w:rFonts w:asciiTheme="minorHAnsi" w:hAnsiTheme="minorHAnsi" w:cstheme="minorHAnsi"/>
                <w:b/>
                <w:color w:val="000000"/>
                <w:sz w:val="22"/>
                <w:szCs w:val="22"/>
              </w:rPr>
              <w:t>White Lotus</w:t>
            </w:r>
            <w:r w:rsidRPr="00285BB9">
              <w:rPr>
                <w:rFonts w:asciiTheme="minorHAnsi" w:hAnsiTheme="minorHAnsi" w:cstheme="minorHAnsi"/>
                <w:b/>
                <w:color w:val="000000"/>
                <w:sz w:val="22"/>
                <w:szCs w:val="22"/>
              </w:rPr>
              <w:t xml:space="preserve"> 4* </w:t>
            </w:r>
            <w:r w:rsidRPr="00942A8E">
              <w:rPr>
                <w:rFonts w:asciiTheme="minorHAnsi" w:hAnsiTheme="minorHAnsi" w:cstheme="minorHAnsi"/>
                <w:bCs/>
                <w:color w:val="000000"/>
                <w:sz w:val="22"/>
                <w:szCs w:val="22"/>
                <w:lang w:val="el-GR"/>
              </w:rPr>
              <w:t>ή</w:t>
            </w:r>
            <w:r w:rsidRPr="00942A8E">
              <w:rPr>
                <w:rFonts w:asciiTheme="minorHAnsi" w:hAnsiTheme="minorHAnsi" w:cstheme="minorHAnsi"/>
                <w:bCs/>
                <w:color w:val="000000"/>
                <w:sz w:val="22"/>
                <w:szCs w:val="22"/>
              </w:rPr>
              <w:t xml:space="preserve"> </w:t>
            </w:r>
            <w:r w:rsidRPr="00942A8E">
              <w:rPr>
                <w:rFonts w:asciiTheme="minorHAnsi" w:hAnsiTheme="minorHAnsi" w:cstheme="minorHAnsi"/>
                <w:bCs/>
                <w:color w:val="000000"/>
                <w:sz w:val="22"/>
                <w:szCs w:val="22"/>
                <w:lang w:val="el-GR"/>
              </w:rPr>
              <w:t>παρόμοιο</w:t>
            </w:r>
          </w:p>
        </w:tc>
        <w:tc>
          <w:tcPr>
            <w:tcW w:w="1985" w:type="dxa"/>
            <w:tcBorders>
              <w:bottom w:val="single" w:sz="4" w:space="0" w:color="auto"/>
              <w:right w:val="single" w:sz="4" w:space="0" w:color="auto"/>
            </w:tcBorders>
          </w:tcPr>
          <w:p w14:paraId="620F1019" w14:textId="77777777" w:rsidR="00277394" w:rsidRPr="00285BB9" w:rsidRDefault="00277394" w:rsidP="0079504D">
            <w:pPr>
              <w:jc w:val="center"/>
              <w:rPr>
                <w:rFonts w:asciiTheme="minorHAnsi" w:hAnsiTheme="minorHAnsi" w:cstheme="minorHAnsi"/>
                <w:sz w:val="22"/>
                <w:szCs w:val="22"/>
              </w:rPr>
            </w:pPr>
            <w:r>
              <w:rPr>
                <w:rFonts w:asciiTheme="minorHAnsi" w:hAnsiTheme="minorHAnsi" w:cstheme="minorHAnsi"/>
                <w:sz w:val="22"/>
                <w:szCs w:val="22"/>
              </w:rPr>
              <w:t xml:space="preserve">Superior </w:t>
            </w:r>
          </w:p>
        </w:tc>
        <w:tc>
          <w:tcPr>
            <w:tcW w:w="992" w:type="dxa"/>
            <w:tcBorders>
              <w:left w:val="single" w:sz="4" w:space="0" w:color="auto"/>
              <w:bottom w:val="single" w:sz="4" w:space="0" w:color="auto"/>
            </w:tcBorders>
          </w:tcPr>
          <w:p w14:paraId="76E96FA9" w14:textId="77777777" w:rsidR="00277394" w:rsidRPr="000E2B66" w:rsidRDefault="00277394" w:rsidP="0079504D">
            <w:pPr>
              <w:jc w:val="center"/>
              <w:rPr>
                <w:rFonts w:asciiTheme="minorHAnsi" w:hAnsiTheme="minorHAnsi" w:cstheme="minorHAnsi"/>
                <w:sz w:val="22"/>
                <w:szCs w:val="22"/>
                <w:lang w:val="el-GR"/>
              </w:rPr>
            </w:pPr>
            <w:r>
              <w:rPr>
                <w:rFonts w:asciiTheme="minorHAnsi" w:hAnsiTheme="minorHAnsi" w:cstheme="minorHAnsi"/>
                <w:sz w:val="22"/>
                <w:szCs w:val="22"/>
                <w:lang w:val="el-GR"/>
              </w:rPr>
              <w:t>1</w:t>
            </w:r>
          </w:p>
        </w:tc>
      </w:tr>
      <w:tr w:rsidR="00277394" w:rsidRPr="00285BB9" w14:paraId="4911E565" w14:textId="77777777" w:rsidTr="0079504D">
        <w:tc>
          <w:tcPr>
            <w:tcW w:w="2689" w:type="dxa"/>
          </w:tcPr>
          <w:p w14:paraId="2E636455" w14:textId="77777777" w:rsidR="00277394" w:rsidRPr="00285BB9" w:rsidRDefault="00277394" w:rsidP="0079504D">
            <w:pPr>
              <w:pStyle w:val="NoSpacing"/>
              <w:jc w:val="center"/>
              <w:rPr>
                <w:rFonts w:asciiTheme="minorHAnsi" w:hAnsiTheme="minorHAnsi" w:cstheme="minorHAnsi"/>
                <w:sz w:val="22"/>
                <w:szCs w:val="22"/>
                <w:lang w:val="el-GR" w:eastAsia="el-GR"/>
              </w:rPr>
            </w:pPr>
            <w:r w:rsidRPr="00285BB9">
              <w:rPr>
                <w:rFonts w:asciiTheme="minorHAnsi" w:hAnsiTheme="minorHAnsi" w:cstheme="minorHAnsi"/>
                <w:sz w:val="22"/>
                <w:szCs w:val="22"/>
                <w:lang w:val="el-GR" w:eastAsia="el-GR"/>
              </w:rPr>
              <w:t>ΑΝΟΙ</w:t>
            </w:r>
          </w:p>
        </w:tc>
        <w:tc>
          <w:tcPr>
            <w:tcW w:w="5386" w:type="dxa"/>
          </w:tcPr>
          <w:p w14:paraId="360CDA89" w14:textId="77777777" w:rsidR="00277394" w:rsidRPr="006402E1" w:rsidRDefault="00277394" w:rsidP="0079504D">
            <w:pPr>
              <w:pStyle w:val="NoSpacing"/>
              <w:jc w:val="center"/>
              <w:rPr>
                <w:rFonts w:asciiTheme="minorHAnsi" w:hAnsiTheme="minorHAnsi" w:cstheme="minorHAnsi"/>
                <w:b/>
                <w:bCs/>
                <w:sz w:val="22"/>
                <w:szCs w:val="22"/>
                <w:lang w:eastAsia="el-GR"/>
              </w:rPr>
            </w:pPr>
            <w:r>
              <w:rPr>
                <w:rFonts w:asciiTheme="minorHAnsi" w:hAnsiTheme="minorHAnsi" w:cstheme="minorHAnsi"/>
                <w:b/>
                <w:color w:val="000000"/>
                <w:sz w:val="22"/>
                <w:szCs w:val="22"/>
              </w:rPr>
              <w:t>Thank Long Opera</w:t>
            </w:r>
            <w:r w:rsidRPr="006402E1">
              <w:rPr>
                <w:rFonts w:asciiTheme="minorHAnsi" w:hAnsiTheme="minorHAnsi" w:cstheme="minorHAnsi"/>
                <w:b/>
                <w:color w:val="000000"/>
                <w:sz w:val="22"/>
                <w:szCs w:val="22"/>
              </w:rPr>
              <w:t xml:space="preserve"> 4* </w:t>
            </w:r>
            <w:r w:rsidRPr="00942A8E">
              <w:rPr>
                <w:rFonts w:asciiTheme="minorHAnsi" w:hAnsiTheme="minorHAnsi" w:cstheme="minorHAnsi"/>
                <w:bCs/>
                <w:color w:val="000000"/>
                <w:sz w:val="22"/>
                <w:szCs w:val="22"/>
                <w:lang w:val="el-GR"/>
              </w:rPr>
              <w:t>ή</w:t>
            </w:r>
            <w:r w:rsidRPr="00942A8E">
              <w:rPr>
                <w:rFonts w:asciiTheme="minorHAnsi" w:hAnsiTheme="minorHAnsi" w:cstheme="minorHAnsi"/>
                <w:bCs/>
                <w:color w:val="000000"/>
                <w:sz w:val="22"/>
                <w:szCs w:val="22"/>
              </w:rPr>
              <w:t xml:space="preserve"> </w:t>
            </w:r>
            <w:r w:rsidRPr="00942A8E">
              <w:rPr>
                <w:rFonts w:asciiTheme="minorHAnsi" w:hAnsiTheme="minorHAnsi" w:cstheme="minorHAnsi"/>
                <w:bCs/>
                <w:color w:val="000000"/>
                <w:sz w:val="22"/>
                <w:szCs w:val="22"/>
                <w:lang w:val="el-GR"/>
              </w:rPr>
              <w:t>παρόμοιο</w:t>
            </w:r>
          </w:p>
        </w:tc>
        <w:tc>
          <w:tcPr>
            <w:tcW w:w="1985" w:type="dxa"/>
          </w:tcPr>
          <w:p w14:paraId="26288274" w14:textId="77777777" w:rsidR="00277394" w:rsidRPr="00285BB9" w:rsidRDefault="00277394" w:rsidP="0079504D">
            <w:pPr>
              <w:jc w:val="center"/>
              <w:rPr>
                <w:rFonts w:asciiTheme="minorHAnsi" w:hAnsiTheme="minorHAnsi" w:cstheme="minorHAnsi"/>
                <w:sz w:val="22"/>
                <w:szCs w:val="22"/>
              </w:rPr>
            </w:pPr>
            <w:r>
              <w:rPr>
                <w:rFonts w:asciiTheme="minorHAnsi" w:hAnsiTheme="minorHAnsi" w:cstheme="minorHAnsi"/>
                <w:sz w:val="22"/>
                <w:szCs w:val="22"/>
              </w:rPr>
              <w:t xml:space="preserve">Deluxe </w:t>
            </w:r>
          </w:p>
        </w:tc>
        <w:tc>
          <w:tcPr>
            <w:tcW w:w="992" w:type="dxa"/>
          </w:tcPr>
          <w:p w14:paraId="7B2156F5" w14:textId="77777777" w:rsidR="00277394" w:rsidRPr="00942A8E" w:rsidRDefault="00277394" w:rsidP="0079504D">
            <w:pPr>
              <w:jc w:val="center"/>
              <w:rPr>
                <w:rFonts w:asciiTheme="minorHAnsi" w:hAnsiTheme="minorHAnsi" w:cstheme="minorHAnsi"/>
                <w:sz w:val="22"/>
                <w:szCs w:val="22"/>
              </w:rPr>
            </w:pPr>
            <w:r>
              <w:rPr>
                <w:rFonts w:asciiTheme="minorHAnsi" w:hAnsiTheme="minorHAnsi" w:cstheme="minorHAnsi"/>
                <w:sz w:val="22"/>
                <w:szCs w:val="22"/>
              </w:rPr>
              <w:t>1</w:t>
            </w:r>
          </w:p>
        </w:tc>
      </w:tr>
      <w:tr w:rsidR="00277394" w:rsidRPr="00285BB9" w14:paraId="25CBBDD0" w14:textId="77777777" w:rsidTr="0079504D">
        <w:trPr>
          <w:trHeight w:val="300"/>
        </w:trPr>
        <w:tc>
          <w:tcPr>
            <w:tcW w:w="2689" w:type="dxa"/>
          </w:tcPr>
          <w:p w14:paraId="4E9A3F37" w14:textId="77777777" w:rsidR="00277394" w:rsidRPr="00285BB9" w:rsidRDefault="00277394" w:rsidP="0079504D">
            <w:pPr>
              <w:pStyle w:val="NoSpacing"/>
              <w:jc w:val="center"/>
              <w:rPr>
                <w:rFonts w:asciiTheme="minorHAnsi" w:hAnsiTheme="minorHAnsi" w:cstheme="minorHAnsi"/>
                <w:sz w:val="22"/>
                <w:szCs w:val="22"/>
              </w:rPr>
            </w:pPr>
            <w:r w:rsidRPr="00285BB9">
              <w:rPr>
                <w:rFonts w:asciiTheme="minorHAnsi" w:hAnsiTheme="minorHAnsi" w:cstheme="minorHAnsi"/>
                <w:sz w:val="22"/>
                <w:szCs w:val="22"/>
              </w:rPr>
              <w:t>ΧΑΛΟΝΓΚ</w:t>
            </w:r>
          </w:p>
        </w:tc>
        <w:tc>
          <w:tcPr>
            <w:tcW w:w="5386" w:type="dxa"/>
          </w:tcPr>
          <w:p w14:paraId="0E77ED8F" w14:textId="77777777" w:rsidR="00277394" w:rsidRPr="00285BB9" w:rsidRDefault="00277394" w:rsidP="0079504D">
            <w:pPr>
              <w:pStyle w:val="NoSpacing"/>
              <w:jc w:val="center"/>
              <w:rPr>
                <w:rFonts w:asciiTheme="minorHAnsi" w:hAnsiTheme="minorHAnsi" w:cstheme="minorHAnsi"/>
                <w:b/>
                <w:bCs/>
                <w:sz w:val="22"/>
                <w:szCs w:val="22"/>
              </w:rPr>
            </w:pPr>
            <w:r>
              <w:rPr>
                <w:rFonts w:asciiTheme="minorHAnsi" w:hAnsiTheme="minorHAnsi" w:cstheme="minorHAnsi"/>
                <w:b/>
                <w:color w:val="000000"/>
                <w:sz w:val="22"/>
                <w:szCs w:val="22"/>
              </w:rPr>
              <w:t>Mila Cruise</w:t>
            </w:r>
            <w:r w:rsidRPr="00285BB9">
              <w:rPr>
                <w:rFonts w:asciiTheme="minorHAnsi" w:hAnsiTheme="minorHAnsi" w:cstheme="minorHAnsi"/>
                <w:b/>
                <w:color w:val="000000"/>
                <w:sz w:val="22"/>
                <w:szCs w:val="22"/>
              </w:rPr>
              <w:t xml:space="preserve"> 4* </w:t>
            </w:r>
            <w:r w:rsidRPr="00942A8E">
              <w:rPr>
                <w:rFonts w:asciiTheme="minorHAnsi" w:hAnsiTheme="minorHAnsi" w:cstheme="minorHAnsi"/>
                <w:bCs/>
                <w:color w:val="000000"/>
                <w:sz w:val="22"/>
                <w:szCs w:val="22"/>
                <w:lang w:val="el-GR"/>
              </w:rPr>
              <w:t>ή</w:t>
            </w:r>
            <w:r w:rsidRPr="00942A8E">
              <w:rPr>
                <w:rFonts w:asciiTheme="minorHAnsi" w:hAnsiTheme="minorHAnsi" w:cstheme="minorHAnsi"/>
                <w:bCs/>
                <w:color w:val="000000"/>
                <w:sz w:val="22"/>
                <w:szCs w:val="22"/>
              </w:rPr>
              <w:t xml:space="preserve"> </w:t>
            </w:r>
            <w:r w:rsidRPr="00942A8E">
              <w:rPr>
                <w:rFonts w:asciiTheme="minorHAnsi" w:hAnsiTheme="minorHAnsi" w:cstheme="minorHAnsi"/>
                <w:bCs/>
                <w:color w:val="000000"/>
                <w:sz w:val="22"/>
                <w:szCs w:val="22"/>
                <w:lang w:val="el-GR"/>
              </w:rPr>
              <w:t>παρόμοιο</w:t>
            </w:r>
          </w:p>
        </w:tc>
        <w:tc>
          <w:tcPr>
            <w:tcW w:w="1985" w:type="dxa"/>
          </w:tcPr>
          <w:p w14:paraId="29E152DA" w14:textId="77777777" w:rsidR="00277394" w:rsidRPr="00266A5F" w:rsidRDefault="00277394" w:rsidP="0079504D">
            <w:pPr>
              <w:jc w:val="center"/>
              <w:rPr>
                <w:rFonts w:asciiTheme="minorHAnsi" w:hAnsiTheme="minorHAnsi" w:cstheme="minorHAnsi"/>
                <w:sz w:val="22"/>
                <w:szCs w:val="22"/>
              </w:rPr>
            </w:pPr>
            <w:r>
              <w:rPr>
                <w:rFonts w:asciiTheme="minorHAnsi" w:hAnsiTheme="minorHAnsi" w:cstheme="minorHAnsi"/>
                <w:sz w:val="22"/>
                <w:szCs w:val="22"/>
              </w:rPr>
              <w:t>Deluxe Ocean view</w:t>
            </w:r>
          </w:p>
        </w:tc>
        <w:tc>
          <w:tcPr>
            <w:tcW w:w="992" w:type="dxa"/>
          </w:tcPr>
          <w:p w14:paraId="44344F1C" w14:textId="77777777" w:rsidR="00277394" w:rsidRPr="00285BB9" w:rsidRDefault="00277394" w:rsidP="0079504D">
            <w:pPr>
              <w:jc w:val="center"/>
              <w:rPr>
                <w:rFonts w:asciiTheme="minorHAnsi" w:hAnsiTheme="minorHAnsi" w:cstheme="minorHAnsi"/>
                <w:sz w:val="22"/>
                <w:szCs w:val="22"/>
              </w:rPr>
            </w:pPr>
            <w:r w:rsidRPr="00285BB9">
              <w:rPr>
                <w:rFonts w:asciiTheme="minorHAnsi" w:hAnsiTheme="minorHAnsi" w:cstheme="minorHAnsi"/>
                <w:sz w:val="22"/>
                <w:szCs w:val="22"/>
              </w:rPr>
              <w:t>1</w:t>
            </w:r>
          </w:p>
        </w:tc>
      </w:tr>
    </w:tbl>
    <w:p w14:paraId="3EAD737E" w14:textId="77777777" w:rsidR="00277394" w:rsidRDefault="00277394" w:rsidP="00196539">
      <w:pPr>
        <w:pStyle w:val="NoSpacing"/>
        <w:rPr>
          <w:rFonts w:eastAsia="Times New Roman" w:cstheme="minorHAnsi"/>
          <w:b/>
          <w:color w:val="FF0000"/>
          <w:lang w:eastAsia="el-GR"/>
        </w:rPr>
      </w:pPr>
    </w:p>
    <w:p w14:paraId="0F42B41F" w14:textId="71DF2173" w:rsidR="00F55723" w:rsidRPr="00F55723" w:rsidRDefault="00F55723" w:rsidP="00F55723">
      <w:pPr>
        <w:rPr>
          <w:rFonts w:ascii="Calibri" w:eastAsia="Calibri" w:hAnsi="Calibri" w:cs="Calibri"/>
          <w:b/>
          <w:bCs/>
          <w:color w:val="FF0000"/>
        </w:rPr>
      </w:pPr>
      <w:r w:rsidRPr="00F55723">
        <w:rPr>
          <w:rFonts w:ascii="Calibri" w:eastAsia="Calibri" w:hAnsi="Calibri" w:cs="Calibri"/>
          <w:b/>
          <w:bCs/>
          <w:color w:val="FF0000"/>
        </w:rPr>
        <w:t>Αεροπορικό δρομολόγιο</w:t>
      </w:r>
    </w:p>
    <w:p w14:paraId="0D04CAFA" w14:textId="7D765C94" w:rsidR="00F55723" w:rsidRPr="00AA6939" w:rsidRDefault="00F55723" w:rsidP="00F55723">
      <w:pPr>
        <w:rPr>
          <w:rFonts w:ascii="Calibri" w:eastAsia="Calibri" w:hAnsi="Calibri" w:cs="Calibri"/>
          <w:b/>
          <w:bCs/>
          <w:color w:val="FF0000"/>
          <w:lang w:val="en-US"/>
          <w14:ligatures w14:val="standardContextual"/>
        </w:rPr>
      </w:pPr>
      <w:r w:rsidRPr="00AA6939">
        <w:rPr>
          <w:rFonts w:ascii="Calibri" w:eastAsia="Calibri" w:hAnsi="Calibri" w:cs="Calibri"/>
          <w:b/>
          <w:bCs/>
          <w:color w:val="FF0000"/>
          <w:lang w:val="en-US"/>
        </w:rPr>
        <w:t xml:space="preserve">TK = </w:t>
      </w:r>
      <w:bookmarkStart w:id="0" w:name="_Hlk156998195"/>
      <w:r w:rsidRPr="00AA6939">
        <w:rPr>
          <w:rFonts w:ascii="Calibri" w:eastAsia="Calibri" w:hAnsi="Calibri" w:cs="Calibri"/>
          <w:b/>
          <w:bCs/>
          <w:color w:val="FF0000"/>
          <w:lang w:val="en-US"/>
        </w:rPr>
        <w:t xml:space="preserve">Turkish Airlines </w:t>
      </w:r>
      <w:bookmarkEnd w:id="0"/>
      <w:r w:rsidRPr="00F55723">
        <w:rPr>
          <w:rFonts w:ascii="Calibri" w:eastAsia="Calibri" w:hAnsi="Calibri" w:cs="Calibri"/>
          <w:b/>
          <w:bCs/>
          <w:color w:val="FF0000"/>
        </w:rPr>
        <w:t>μέσω</w:t>
      </w:r>
      <w:r w:rsidRPr="00AA6939">
        <w:rPr>
          <w:rFonts w:ascii="Calibri" w:eastAsia="Calibri" w:hAnsi="Calibri" w:cs="Calibri"/>
          <w:b/>
          <w:bCs/>
          <w:color w:val="FF0000"/>
          <w:lang w:val="en-US"/>
        </w:rPr>
        <w:t xml:space="preserve"> </w:t>
      </w:r>
      <w:r w:rsidRPr="00F55723">
        <w:rPr>
          <w:rFonts w:ascii="Calibri" w:eastAsia="Calibri" w:hAnsi="Calibri" w:cs="Calibri"/>
          <w:b/>
          <w:bCs/>
          <w:color w:val="FF0000"/>
        </w:rPr>
        <w:t>Κων</w:t>
      </w:r>
      <w:r w:rsidRPr="00AA6939">
        <w:rPr>
          <w:rFonts w:ascii="Calibri" w:eastAsia="Calibri" w:hAnsi="Calibri" w:cs="Calibri"/>
          <w:b/>
          <w:bCs/>
          <w:color w:val="FF0000"/>
          <w:lang w:val="en-US"/>
        </w:rPr>
        <w:t>/</w:t>
      </w:r>
      <w:r w:rsidRPr="00F55723">
        <w:rPr>
          <w:rFonts w:ascii="Calibri" w:eastAsia="Calibri" w:hAnsi="Calibri" w:cs="Calibri"/>
          <w:b/>
          <w:bCs/>
          <w:color w:val="FF0000"/>
        </w:rPr>
        <w:t>πολης</w:t>
      </w:r>
      <w:r w:rsidR="00AA6939" w:rsidRPr="00AA6939">
        <w:rPr>
          <w:rFonts w:ascii="Calibri" w:eastAsia="Calibri" w:hAnsi="Calibri" w:cs="Calibri"/>
          <w:b/>
          <w:bCs/>
          <w:color w:val="FF0000"/>
          <w:lang w:val="en-US"/>
        </w:rPr>
        <w:t xml:space="preserve">, </w:t>
      </w:r>
      <w:r w:rsidR="00AA6939">
        <w:rPr>
          <w:rFonts w:ascii="Calibri" w:eastAsia="Calibri" w:hAnsi="Calibri" w:cs="Calibri"/>
          <w:b/>
          <w:bCs/>
          <w:color w:val="FF0000"/>
          <w:lang w:val="en-US"/>
        </w:rPr>
        <w:t>VN</w:t>
      </w:r>
      <w:r w:rsidR="00AA6939" w:rsidRPr="00AA6939">
        <w:rPr>
          <w:rFonts w:ascii="Calibri" w:eastAsia="Calibri" w:hAnsi="Calibri" w:cs="Calibri"/>
          <w:b/>
          <w:bCs/>
          <w:color w:val="FF0000"/>
          <w:lang w:val="en-US"/>
        </w:rPr>
        <w:t xml:space="preserve">= </w:t>
      </w:r>
      <w:r w:rsidR="00AA6939">
        <w:rPr>
          <w:rFonts w:ascii="Calibri" w:eastAsia="Calibri" w:hAnsi="Calibri" w:cs="Calibri"/>
          <w:b/>
          <w:bCs/>
          <w:color w:val="FF0000"/>
          <w:lang w:val="en-US"/>
        </w:rPr>
        <w:t>Vietnam airlines</w:t>
      </w: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A50D54" w:rsidRPr="00F55723" w14:paraId="66B52433" w14:textId="77777777" w:rsidTr="00A87FBF">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BEB97C3" w14:textId="62AC6756" w:rsidR="00A50D54" w:rsidRPr="00A50D54" w:rsidRDefault="00A50D54" w:rsidP="00A50D54">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CC1ABCE" w14:textId="1828AE8D" w:rsidR="00A50D54" w:rsidRPr="00F55723" w:rsidRDefault="00A50D54" w:rsidP="00A50D54">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Αριθμός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τήσης</w:t>
            </w:r>
            <w:proofErr w:type="spellEnd"/>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92319D2" w14:textId="73452E71" w:rsidR="00A50D54" w:rsidRPr="00F55723" w:rsidRDefault="00A50D54" w:rsidP="00A50D54">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Δρομολόγιο</w:t>
            </w:r>
            <w:proofErr w:type="spellEnd"/>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2A2481C" w14:textId="77777777" w:rsidR="00A50D54" w:rsidRPr="00F55723" w:rsidRDefault="00A50D54" w:rsidP="00A50D54">
            <w:pPr>
              <w:spacing w:line="276" w:lineRule="auto"/>
              <w:jc w:val="center"/>
              <w:rPr>
                <w:rFonts w:ascii="Calibri" w:eastAsia="Calibri" w:hAnsi="Calibri" w:cs="Calibri"/>
                <w:b/>
                <w:bCs/>
                <w:color w:val="FF0000"/>
                <w:lang w:val="en-US" w:bidi="he-IL"/>
              </w:rPr>
            </w:pPr>
            <w:proofErr w:type="spellStart"/>
            <w:r w:rsidRPr="00F55723">
              <w:rPr>
                <w:rFonts w:ascii="Calibri" w:eastAsia="Calibri" w:hAnsi="Calibri" w:cs="Calibri"/>
                <w:b/>
                <w:bCs/>
                <w:color w:val="FF0000"/>
                <w:lang w:val="en-US" w:bidi="he-IL"/>
              </w:rPr>
              <w:t>Ώρες</w:t>
            </w:r>
            <w:proofErr w:type="spellEnd"/>
            <w:r w:rsidRPr="00F55723">
              <w:rPr>
                <w:rFonts w:ascii="Calibri" w:eastAsia="Calibri" w:hAnsi="Calibri" w:cs="Calibri"/>
                <w:b/>
                <w:bCs/>
                <w:color w:val="FF0000"/>
                <w:lang w:val="en-US" w:bidi="he-IL"/>
              </w:rPr>
              <w:t xml:space="preserve"> π</w:t>
            </w:r>
            <w:proofErr w:type="spellStart"/>
            <w:r w:rsidRPr="00F55723">
              <w:rPr>
                <w:rFonts w:ascii="Calibri" w:eastAsia="Calibri" w:hAnsi="Calibri" w:cs="Calibri"/>
                <w:b/>
                <w:bCs/>
                <w:color w:val="FF0000"/>
                <w:lang w:val="en-US" w:bidi="he-IL"/>
              </w:rPr>
              <w:t>τήσεων</w:t>
            </w:r>
            <w:proofErr w:type="spellEnd"/>
          </w:p>
        </w:tc>
      </w:tr>
      <w:tr w:rsidR="00A50D54" w:rsidRPr="00F55723" w14:paraId="33714FB7" w14:textId="77777777" w:rsidTr="004D636A">
        <w:trPr>
          <w:jc w:val="center"/>
        </w:trPr>
        <w:tc>
          <w:tcPr>
            <w:tcW w:w="1691" w:type="dxa"/>
            <w:tcBorders>
              <w:top w:val="single" w:sz="8" w:space="0" w:color="auto"/>
              <w:left w:val="single" w:sz="8" w:space="0" w:color="auto"/>
              <w:bottom w:val="single" w:sz="4" w:space="0" w:color="auto"/>
              <w:right w:val="single" w:sz="4" w:space="0" w:color="auto"/>
            </w:tcBorders>
            <w:shd w:val="clear" w:color="auto" w:fill="F2F2F2" w:themeFill="background1" w:themeFillShade="F2"/>
          </w:tcPr>
          <w:p w14:paraId="0187FB5E" w14:textId="7123D971" w:rsidR="00A50D54" w:rsidRPr="00A50D54" w:rsidRDefault="00A50D54" w:rsidP="00A50D54">
            <w:pPr>
              <w:spacing w:line="276" w:lineRule="auto"/>
              <w:jc w:val="center"/>
              <w:rPr>
                <w:rFonts w:ascii="Calibri" w:eastAsia="Calibri" w:hAnsi="Calibri" w:cs="Calibri"/>
                <w:lang w:bidi="he-IL"/>
              </w:rPr>
            </w:pPr>
            <w:r w:rsidRPr="00A50D54">
              <w:rPr>
                <w:rFonts w:ascii="Calibri" w:eastAsia="Calibri" w:hAnsi="Calibri" w:cs="Calibri"/>
                <w:lang w:bidi="he-IL"/>
              </w:rPr>
              <w:t>21/12</w:t>
            </w:r>
            <w:r w:rsidR="006D5681">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3C02D562" w14:textId="6BBD04B4" w:rsidR="00A50D54" w:rsidRPr="00F55723" w:rsidRDefault="00A50D54" w:rsidP="00A50D54">
            <w:pPr>
              <w:spacing w:line="276" w:lineRule="auto"/>
              <w:jc w:val="center"/>
              <w:rPr>
                <w:rFonts w:ascii="Calibri" w:eastAsia="Calibri" w:hAnsi="Calibri" w:cs="Calibri"/>
                <w:b/>
                <w:bCs/>
                <w:color w:val="FF0000"/>
                <w:lang w:val="en-US" w:bidi="he-IL"/>
              </w:rPr>
            </w:pPr>
            <w:r>
              <w:rPr>
                <w:rFonts w:ascii="Calibri" w:eastAsia="Calibri" w:hAnsi="Calibri" w:cs="Calibri"/>
                <w:color w:val="000000"/>
                <w:lang w:bidi="he-IL"/>
              </w:rPr>
              <w:t>ΤΚ 1846</w:t>
            </w:r>
          </w:p>
        </w:tc>
        <w:tc>
          <w:tcPr>
            <w:tcW w:w="4526"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58C2F76D" w14:textId="79AC1D22" w:rsidR="00A50D54" w:rsidRPr="00F55723" w:rsidRDefault="00A50D54" w:rsidP="00A50D54">
            <w:pPr>
              <w:spacing w:line="276" w:lineRule="auto"/>
              <w:jc w:val="center"/>
              <w:rPr>
                <w:rFonts w:ascii="Calibri" w:eastAsia="Calibri" w:hAnsi="Calibri" w:cs="Calibri"/>
                <w:b/>
                <w:bCs/>
                <w:color w:val="FF0000"/>
                <w:lang w:val="en-US"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proofErr w:type="spellStart"/>
            <w:r w:rsidRPr="00F55723">
              <w:rPr>
                <w:rFonts w:ascii="Calibri" w:eastAsia="Calibri" w:hAnsi="Calibri" w:cs="Calibri"/>
                <w:color w:val="000000"/>
                <w:lang w:val="en-US" w:bidi="he-IL"/>
              </w:rPr>
              <w:t>Κωνστ</w:t>
            </w:r>
            <w:proofErr w:type="spellEnd"/>
            <w:r w:rsidRPr="00F55723">
              <w:rPr>
                <w:rFonts w:ascii="Calibri" w:eastAsia="Calibri" w:hAnsi="Calibri" w:cs="Calibri"/>
                <w:color w:val="000000"/>
                <w:lang w:val="en-US" w:bidi="he-IL"/>
              </w:rPr>
              <w:t>αντινούπολη</w:t>
            </w:r>
          </w:p>
        </w:tc>
        <w:tc>
          <w:tcPr>
            <w:tcW w:w="2977"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4A9AE5DE" w14:textId="20C27191" w:rsidR="00A50D54" w:rsidRPr="004D636A" w:rsidRDefault="00A50D54" w:rsidP="00A50D54">
            <w:pPr>
              <w:spacing w:line="276" w:lineRule="auto"/>
              <w:jc w:val="center"/>
              <w:rPr>
                <w:rFonts w:ascii="Calibri" w:eastAsia="Calibri" w:hAnsi="Calibri" w:cs="Calibri"/>
                <w:b/>
                <w:bCs/>
                <w:color w:val="FF0000"/>
                <w:lang w:bidi="he-IL"/>
              </w:rPr>
            </w:pPr>
            <w:r>
              <w:rPr>
                <w:rFonts w:ascii="Calibri" w:eastAsia="Calibri" w:hAnsi="Calibri" w:cs="Calibri"/>
                <w:color w:val="000000"/>
                <w:lang w:bidi="he-IL"/>
              </w:rPr>
              <w:t>21.</w:t>
            </w:r>
            <w:r w:rsidR="004D636A">
              <w:rPr>
                <w:rFonts w:ascii="Calibri" w:eastAsia="Calibri" w:hAnsi="Calibri" w:cs="Calibri"/>
                <w:color w:val="000000"/>
                <w:lang w:bidi="he-IL"/>
              </w:rPr>
              <w:t>35</w:t>
            </w:r>
            <w:r>
              <w:rPr>
                <w:rFonts w:ascii="Calibri" w:eastAsia="Calibri" w:hAnsi="Calibri" w:cs="Calibri"/>
                <w:color w:val="000000"/>
                <w:lang w:bidi="he-IL"/>
              </w:rPr>
              <w:t>-</w:t>
            </w:r>
            <w:r w:rsidR="004D636A">
              <w:rPr>
                <w:rFonts w:ascii="Calibri" w:eastAsia="Calibri" w:hAnsi="Calibri" w:cs="Calibri"/>
                <w:color w:val="000000"/>
                <w:lang w:bidi="he-IL"/>
              </w:rPr>
              <w:t>00</w:t>
            </w:r>
            <w:r>
              <w:rPr>
                <w:rFonts w:ascii="Calibri" w:eastAsia="Calibri" w:hAnsi="Calibri" w:cs="Calibri"/>
                <w:color w:val="000000"/>
                <w:lang w:bidi="he-IL"/>
              </w:rPr>
              <w:t>.</w:t>
            </w:r>
            <w:r w:rsidR="004D636A">
              <w:rPr>
                <w:rFonts w:ascii="Calibri" w:eastAsia="Calibri" w:hAnsi="Calibri" w:cs="Calibri"/>
                <w:color w:val="000000"/>
                <w:lang w:bidi="he-IL"/>
              </w:rPr>
              <w:t>20</w:t>
            </w:r>
          </w:p>
        </w:tc>
      </w:tr>
      <w:tr w:rsidR="00A50D54" w:rsidRPr="00F55723" w14:paraId="76102A85" w14:textId="77777777" w:rsidTr="004D636A">
        <w:trPr>
          <w:jc w:val="center"/>
        </w:trPr>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AA40D" w14:textId="0759B14D" w:rsidR="00A50D54" w:rsidRPr="00A50D54" w:rsidRDefault="00A50D54" w:rsidP="00A50D54">
            <w:pPr>
              <w:spacing w:line="276" w:lineRule="auto"/>
              <w:jc w:val="center"/>
              <w:rPr>
                <w:rFonts w:ascii="Calibri" w:eastAsia="Calibri" w:hAnsi="Calibri" w:cs="Calibri"/>
                <w:lang w:bidi="he-IL"/>
              </w:rPr>
            </w:pPr>
            <w:r w:rsidRPr="00A50D54">
              <w:rPr>
                <w:rFonts w:ascii="Calibri" w:eastAsia="Calibri" w:hAnsi="Calibri" w:cs="Calibri"/>
                <w:lang w:bidi="he-IL"/>
              </w:rPr>
              <w:t>21/12</w:t>
            </w:r>
            <w:r w:rsidR="006D5681">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F6036" w14:textId="4D6A510B" w:rsidR="00A50D54" w:rsidRPr="00F55723" w:rsidRDefault="00A50D54" w:rsidP="00A50D54">
            <w:pPr>
              <w:spacing w:line="276" w:lineRule="auto"/>
              <w:jc w:val="center"/>
              <w:rPr>
                <w:rFonts w:ascii="Calibri" w:eastAsia="Calibri" w:hAnsi="Calibri" w:cs="Calibri"/>
                <w:color w:val="000000"/>
                <w:lang w:val="en-US" w:bidi="he-IL"/>
              </w:rPr>
            </w:pPr>
            <w:r w:rsidRPr="00F55723">
              <w:rPr>
                <w:rFonts w:ascii="Calibri" w:eastAsia="Calibri" w:hAnsi="Calibri" w:cs="Calibri"/>
                <w:color w:val="000000"/>
                <w:lang w:val="en-US" w:bidi="he-IL"/>
              </w:rPr>
              <w:t>TK 1894</w:t>
            </w:r>
          </w:p>
        </w:tc>
        <w:tc>
          <w:tcPr>
            <w:tcW w:w="4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2EC7CE0" w14:textId="3D2A5FED" w:rsidR="00A50D54" w:rsidRPr="00F55723" w:rsidRDefault="00A50D54" w:rsidP="00A50D54">
            <w:pPr>
              <w:spacing w:line="276" w:lineRule="auto"/>
              <w:jc w:val="center"/>
              <w:rPr>
                <w:rFonts w:ascii="Calibri" w:eastAsia="Calibri" w:hAnsi="Calibri" w:cs="Calibri"/>
                <w:b/>
                <w:bCs/>
                <w:color w:val="000000"/>
                <w:lang w:val="en-US" w:bidi="he-IL"/>
              </w:rPr>
            </w:pPr>
            <w:proofErr w:type="spellStart"/>
            <w:r w:rsidRPr="00680F23">
              <w:rPr>
                <w:rFonts w:ascii="Calibri" w:eastAsia="Calibri" w:hAnsi="Calibri" w:cs="Calibri"/>
                <w:b/>
                <w:bCs/>
                <w:color w:val="000000"/>
                <w:lang w:val="en-US" w:bidi="he-IL"/>
              </w:rPr>
              <w:t>Θεσσ</w:t>
            </w:r>
            <w:proofErr w:type="spellEnd"/>
            <w:r w:rsidRPr="00680F23">
              <w:rPr>
                <w:rFonts w:ascii="Calibri" w:eastAsia="Calibri" w:hAnsi="Calibri" w:cs="Calibri"/>
                <w:b/>
                <w:bCs/>
                <w:color w:val="000000"/>
                <w:lang w:val="en-US" w:bidi="he-IL"/>
              </w:rPr>
              <w:t>αλονίκη</w:t>
            </w:r>
            <w:r w:rsidRPr="00F55723">
              <w:rPr>
                <w:rFonts w:ascii="Calibri" w:eastAsia="Calibri" w:hAnsi="Calibri" w:cs="Calibri"/>
                <w:color w:val="000000"/>
                <w:lang w:val="en-US" w:bidi="he-IL"/>
              </w:rPr>
              <w:t xml:space="preserve"> – </w:t>
            </w:r>
            <w:proofErr w:type="spellStart"/>
            <w:r w:rsidRPr="00F55723">
              <w:rPr>
                <w:rFonts w:ascii="Calibri" w:eastAsia="Calibri" w:hAnsi="Calibri" w:cs="Calibri"/>
                <w:color w:val="000000"/>
                <w:lang w:val="en-US" w:bidi="he-IL"/>
              </w:rPr>
              <w:t>Κωνστ</w:t>
            </w:r>
            <w:proofErr w:type="spellEnd"/>
            <w:r w:rsidRPr="00F55723">
              <w:rPr>
                <w:rFonts w:ascii="Calibri" w:eastAsia="Calibri" w:hAnsi="Calibri" w:cs="Calibri"/>
                <w:color w:val="000000"/>
                <w:lang w:val="en-US" w:bidi="he-IL"/>
              </w:rPr>
              <w:t>αντινούπολη</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57F774A" w14:textId="7A88CFC9" w:rsidR="00A50D54" w:rsidRPr="004D636A" w:rsidRDefault="00A50D54" w:rsidP="00A50D54">
            <w:pPr>
              <w:spacing w:line="276" w:lineRule="auto"/>
              <w:jc w:val="center"/>
              <w:rPr>
                <w:rFonts w:ascii="Calibri" w:eastAsia="Calibri" w:hAnsi="Calibri" w:cs="Calibri"/>
                <w:b/>
                <w:bCs/>
                <w:color w:val="000000"/>
                <w:lang w:bidi="he-IL"/>
              </w:rPr>
            </w:pPr>
            <w:r>
              <w:rPr>
                <w:rFonts w:ascii="Calibri" w:eastAsia="Calibri" w:hAnsi="Calibri" w:cs="Calibri"/>
                <w:color w:val="000000"/>
                <w:lang w:val="en-US" w:bidi="he-IL"/>
              </w:rPr>
              <w:t>21.</w:t>
            </w:r>
            <w:r w:rsidR="004D636A">
              <w:rPr>
                <w:rFonts w:ascii="Calibri" w:eastAsia="Calibri" w:hAnsi="Calibri" w:cs="Calibri"/>
                <w:color w:val="000000"/>
                <w:lang w:bidi="he-IL"/>
              </w:rPr>
              <w:t>45</w:t>
            </w:r>
            <w:r>
              <w:rPr>
                <w:rFonts w:ascii="Calibri" w:eastAsia="Calibri" w:hAnsi="Calibri" w:cs="Calibri"/>
                <w:color w:val="000000"/>
                <w:lang w:val="en-US" w:bidi="he-IL"/>
              </w:rPr>
              <w:t>-00.</w:t>
            </w:r>
            <w:r w:rsidR="004D636A">
              <w:rPr>
                <w:rFonts w:ascii="Calibri" w:eastAsia="Calibri" w:hAnsi="Calibri" w:cs="Calibri"/>
                <w:color w:val="000000"/>
                <w:lang w:bidi="he-IL"/>
              </w:rPr>
              <w:t>15</w:t>
            </w:r>
          </w:p>
        </w:tc>
      </w:tr>
      <w:tr w:rsidR="00A50D54" w:rsidRPr="00F55723" w14:paraId="3B62BD2D" w14:textId="77777777" w:rsidTr="00A50D54">
        <w:trPr>
          <w:jc w:val="center"/>
        </w:trPr>
        <w:tc>
          <w:tcPr>
            <w:tcW w:w="1691" w:type="dxa"/>
            <w:tcBorders>
              <w:top w:val="single" w:sz="4" w:space="0" w:color="auto"/>
              <w:left w:val="single" w:sz="4" w:space="0" w:color="auto"/>
              <w:bottom w:val="single" w:sz="4" w:space="0" w:color="auto"/>
              <w:right w:val="single" w:sz="4" w:space="0" w:color="auto"/>
            </w:tcBorders>
            <w:shd w:val="clear" w:color="auto" w:fill="auto"/>
          </w:tcPr>
          <w:p w14:paraId="653C2BF2" w14:textId="16F38428" w:rsidR="00A50D54" w:rsidRPr="00A50D54" w:rsidRDefault="00A50D54" w:rsidP="00A50D54">
            <w:pPr>
              <w:spacing w:line="276" w:lineRule="auto"/>
              <w:jc w:val="center"/>
              <w:rPr>
                <w:rFonts w:ascii="Calibri" w:eastAsia="Calibri" w:hAnsi="Calibri" w:cs="Calibri"/>
                <w:lang w:bidi="he-IL"/>
              </w:rPr>
            </w:pPr>
            <w:r>
              <w:rPr>
                <w:rFonts w:ascii="Calibri" w:eastAsia="Calibri" w:hAnsi="Calibri" w:cs="Calibri"/>
                <w:lang w:bidi="he-IL"/>
              </w:rPr>
              <w:t>22/12</w:t>
            </w:r>
            <w:r w:rsidR="006D5681">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tcPr>
          <w:p w14:paraId="4745A994" w14:textId="02B40351" w:rsidR="00A50D54" w:rsidRPr="00E76449" w:rsidRDefault="00A50D54" w:rsidP="00A50D54">
            <w:pPr>
              <w:spacing w:line="276" w:lineRule="auto"/>
              <w:jc w:val="center"/>
              <w:rPr>
                <w:rFonts w:ascii="Calibri" w:eastAsia="Calibri" w:hAnsi="Calibri" w:cs="Calibri"/>
                <w:color w:val="000000"/>
                <w:lang w:bidi="he-IL"/>
              </w:rPr>
            </w:pPr>
            <w:r w:rsidRPr="00AA6939">
              <w:rPr>
                <w:rFonts w:ascii="Calibri" w:eastAsia="Calibri" w:hAnsi="Calibri" w:cs="Calibri"/>
                <w:color w:val="000000"/>
                <w:lang w:val="en-US" w:bidi="he-IL"/>
              </w:rPr>
              <w:t xml:space="preserve">TK  </w:t>
            </w:r>
            <w:r>
              <w:rPr>
                <w:rFonts w:ascii="Calibri" w:eastAsia="Calibri" w:hAnsi="Calibri" w:cs="Calibri"/>
                <w:color w:val="000000"/>
                <w:lang w:bidi="he-IL"/>
              </w:rPr>
              <w:t>162</w:t>
            </w:r>
          </w:p>
        </w:tc>
        <w:tc>
          <w:tcPr>
            <w:tcW w:w="45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7625AB6" w14:textId="67C8BE9A" w:rsidR="00A50D54" w:rsidRPr="00F55723" w:rsidRDefault="00A50D54" w:rsidP="00A50D54">
            <w:pPr>
              <w:spacing w:line="276" w:lineRule="auto"/>
              <w:jc w:val="center"/>
              <w:rPr>
                <w:rFonts w:ascii="Calibri" w:eastAsia="Calibri" w:hAnsi="Calibri" w:cs="Calibri"/>
                <w:b/>
                <w:bCs/>
                <w:color w:val="000000"/>
                <w:lang w:val="en-US" w:bidi="he-IL"/>
              </w:rPr>
            </w:pPr>
            <w:proofErr w:type="spellStart"/>
            <w:r w:rsidRPr="00F55723">
              <w:rPr>
                <w:rFonts w:ascii="Calibri" w:eastAsia="Calibri" w:hAnsi="Calibri" w:cs="Calibri"/>
                <w:color w:val="000000"/>
                <w:lang w:val="en-US" w:bidi="he-IL"/>
              </w:rPr>
              <w:t>Κωνστ</w:t>
            </w:r>
            <w:proofErr w:type="spellEnd"/>
            <w:r w:rsidRPr="00F55723">
              <w:rPr>
                <w:rFonts w:ascii="Calibri" w:eastAsia="Calibri" w:hAnsi="Calibri" w:cs="Calibri"/>
                <w:color w:val="000000"/>
                <w:lang w:val="en-US" w:bidi="he-IL"/>
              </w:rPr>
              <w:t>αντινούπολη –</w:t>
            </w:r>
            <w:r>
              <w:rPr>
                <w:rFonts w:ascii="Calibri" w:eastAsia="Calibri" w:hAnsi="Calibri" w:cs="Calibri"/>
                <w:color w:val="000000"/>
                <w:lang w:bidi="he-IL"/>
              </w:rPr>
              <w:t xml:space="preserve"> </w:t>
            </w:r>
            <w:r>
              <w:rPr>
                <w:rFonts w:ascii="Calibri" w:eastAsia="Calibri" w:hAnsi="Calibri" w:cs="Calibri"/>
                <w:color w:val="000000"/>
                <w:lang w:val="en-US" w:bidi="he-IL"/>
              </w:rPr>
              <w:t>Σα</w:t>
            </w:r>
            <w:proofErr w:type="spellStart"/>
            <w:r>
              <w:rPr>
                <w:rFonts w:ascii="Calibri" w:eastAsia="Calibri" w:hAnsi="Calibri" w:cs="Calibri"/>
                <w:color w:val="000000"/>
                <w:lang w:val="en-US" w:bidi="he-IL"/>
              </w:rPr>
              <w:t>ϊγκόν</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33ECD9D" w14:textId="5258FC47" w:rsidR="00A50D54" w:rsidRPr="004D636A" w:rsidRDefault="00A50D54" w:rsidP="00A50D54">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0</w:t>
            </w:r>
            <w:r w:rsidR="004D636A">
              <w:rPr>
                <w:rFonts w:ascii="Calibri" w:eastAsia="Calibri" w:hAnsi="Calibri" w:cs="Calibri"/>
                <w:color w:val="000000"/>
                <w:lang w:bidi="he-IL"/>
              </w:rPr>
              <w:t>2</w:t>
            </w:r>
            <w:r>
              <w:rPr>
                <w:rFonts w:ascii="Calibri" w:eastAsia="Calibri" w:hAnsi="Calibri" w:cs="Calibri"/>
                <w:color w:val="000000"/>
                <w:lang w:bidi="he-IL"/>
              </w:rPr>
              <w:t>.</w:t>
            </w:r>
            <w:r w:rsidR="004D636A">
              <w:rPr>
                <w:rFonts w:ascii="Calibri" w:eastAsia="Calibri" w:hAnsi="Calibri" w:cs="Calibri"/>
                <w:color w:val="000000"/>
                <w:lang w:bidi="he-IL"/>
              </w:rPr>
              <w:t>50</w:t>
            </w:r>
            <w:r>
              <w:rPr>
                <w:rFonts w:ascii="Calibri" w:eastAsia="Calibri" w:hAnsi="Calibri" w:cs="Calibri"/>
                <w:color w:val="000000"/>
                <w:lang w:bidi="he-IL"/>
              </w:rPr>
              <w:t>-1</w:t>
            </w:r>
            <w:r w:rsidR="004D636A">
              <w:rPr>
                <w:rFonts w:ascii="Calibri" w:eastAsia="Calibri" w:hAnsi="Calibri" w:cs="Calibri"/>
                <w:color w:val="000000"/>
                <w:lang w:bidi="he-IL"/>
              </w:rPr>
              <w:t>6</w:t>
            </w:r>
            <w:r>
              <w:rPr>
                <w:rFonts w:ascii="Calibri" w:eastAsia="Calibri" w:hAnsi="Calibri" w:cs="Calibri"/>
                <w:color w:val="000000"/>
                <w:lang w:bidi="he-IL"/>
              </w:rPr>
              <w:t>.</w:t>
            </w:r>
            <w:r w:rsidR="004D636A">
              <w:rPr>
                <w:rFonts w:ascii="Calibri" w:eastAsia="Calibri" w:hAnsi="Calibri" w:cs="Calibri"/>
                <w:color w:val="000000"/>
                <w:lang w:bidi="he-IL"/>
              </w:rPr>
              <w:t>30</w:t>
            </w:r>
          </w:p>
        </w:tc>
      </w:tr>
      <w:tr w:rsidR="00A50D54" w:rsidRPr="00F55723" w14:paraId="15221037" w14:textId="77777777" w:rsidTr="00A50D54">
        <w:trPr>
          <w:jc w:val="center"/>
        </w:trPr>
        <w:tc>
          <w:tcPr>
            <w:tcW w:w="1691" w:type="dxa"/>
            <w:tcBorders>
              <w:top w:val="single" w:sz="4" w:space="0" w:color="auto"/>
              <w:left w:val="single" w:sz="4" w:space="0" w:color="auto"/>
              <w:bottom w:val="single" w:sz="4" w:space="0" w:color="auto"/>
              <w:right w:val="single" w:sz="4" w:space="0" w:color="auto"/>
            </w:tcBorders>
            <w:shd w:val="clear" w:color="auto" w:fill="auto"/>
          </w:tcPr>
          <w:p w14:paraId="56004994" w14:textId="1721BA51" w:rsidR="00A50D54" w:rsidRPr="00A50D54" w:rsidRDefault="00A50D54" w:rsidP="00A50D54">
            <w:pPr>
              <w:spacing w:line="276" w:lineRule="auto"/>
              <w:jc w:val="center"/>
              <w:rPr>
                <w:rFonts w:ascii="Calibri" w:eastAsia="Calibri" w:hAnsi="Calibri" w:cs="Calibri"/>
                <w:lang w:bidi="he-IL"/>
              </w:rPr>
            </w:pPr>
            <w:r>
              <w:rPr>
                <w:rFonts w:ascii="Calibri" w:eastAsia="Calibri" w:hAnsi="Calibri" w:cs="Calibri"/>
                <w:lang w:bidi="he-IL"/>
              </w:rPr>
              <w:t>24/12</w:t>
            </w:r>
            <w:r w:rsidR="006D5681">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tcPr>
          <w:p w14:paraId="21DA64F4" w14:textId="0796AF71" w:rsidR="00A50D54" w:rsidRPr="004D636A" w:rsidRDefault="00A50D54" w:rsidP="00A50D54">
            <w:pPr>
              <w:spacing w:line="276" w:lineRule="auto"/>
              <w:jc w:val="center"/>
              <w:rPr>
                <w:rFonts w:ascii="Calibri" w:eastAsia="Calibri" w:hAnsi="Calibri" w:cs="Calibri"/>
                <w:color w:val="000000"/>
                <w:lang w:bidi="he-IL"/>
              </w:rPr>
            </w:pPr>
            <w:r w:rsidRPr="00E76449">
              <w:rPr>
                <w:rFonts w:ascii="Calibri" w:eastAsia="Calibri" w:hAnsi="Calibri" w:cs="Calibri"/>
                <w:color w:val="000000"/>
                <w:lang w:val="en-US" w:bidi="he-IL"/>
              </w:rPr>
              <w:t>VN</w:t>
            </w:r>
            <w:r w:rsidRPr="00E76449">
              <w:rPr>
                <w:rFonts w:ascii="Calibri" w:eastAsia="Calibri" w:hAnsi="Calibri" w:cs="Calibri"/>
                <w:color w:val="000000"/>
                <w:lang w:bidi="he-IL"/>
              </w:rPr>
              <w:t xml:space="preserve"> 13</w:t>
            </w:r>
            <w:r w:rsidR="004D636A">
              <w:rPr>
                <w:rFonts w:ascii="Calibri" w:eastAsia="Calibri" w:hAnsi="Calibri" w:cs="Calibri"/>
                <w:color w:val="000000"/>
                <w:lang w:bidi="he-IL"/>
              </w:rPr>
              <w:t>6</w:t>
            </w:r>
          </w:p>
        </w:tc>
        <w:tc>
          <w:tcPr>
            <w:tcW w:w="45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DC67F50" w14:textId="7423ACBE" w:rsidR="00A50D54" w:rsidRPr="00E76449" w:rsidRDefault="00A50D54" w:rsidP="00A50D54">
            <w:pPr>
              <w:spacing w:line="276" w:lineRule="auto"/>
              <w:jc w:val="center"/>
              <w:rPr>
                <w:rFonts w:ascii="Calibri" w:eastAsia="Calibri" w:hAnsi="Calibri" w:cs="Calibri"/>
                <w:b/>
                <w:bCs/>
                <w:color w:val="000000"/>
                <w:lang w:val="en-US" w:bidi="he-IL"/>
              </w:rPr>
            </w:pPr>
            <w:r w:rsidRPr="00E76449">
              <w:rPr>
                <w:rFonts w:ascii="Calibri" w:eastAsia="Calibri" w:hAnsi="Calibri" w:cs="Calibri"/>
                <w:color w:val="000000"/>
                <w:lang w:val="en-US" w:bidi="he-IL"/>
              </w:rPr>
              <w:t>Σα</w:t>
            </w:r>
            <w:proofErr w:type="spellStart"/>
            <w:r w:rsidRPr="00E76449">
              <w:rPr>
                <w:rFonts w:ascii="Calibri" w:eastAsia="Calibri" w:hAnsi="Calibri" w:cs="Calibri"/>
                <w:color w:val="000000"/>
                <w:lang w:val="en-US" w:bidi="he-IL"/>
              </w:rPr>
              <w:t>ϊγκόν</w:t>
            </w:r>
            <w:proofErr w:type="spellEnd"/>
            <w:r w:rsidRPr="00E76449">
              <w:rPr>
                <w:rFonts w:ascii="Calibri" w:eastAsia="Calibri" w:hAnsi="Calibri" w:cs="Calibri"/>
                <w:color w:val="000000"/>
                <w:lang w:bidi="he-IL"/>
              </w:rPr>
              <w:t xml:space="preserve"> </w:t>
            </w:r>
            <w:r w:rsidRPr="00E76449">
              <w:rPr>
                <w:rFonts w:ascii="Calibri" w:eastAsia="Calibri" w:hAnsi="Calibri" w:cs="Calibri"/>
                <w:color w:val="000000"/>
                <w:lang w:val="en-US" w:bidi="he-IL"/>
              </w:rPr>
              <w:t xml:space="preserve">– </w:t>
            </w:r>
            <w:proofErr w:type="spellStart"/>
            <w:r w:rsidRPr="00E76449">
              <w:rPr>
                <w:rFonts w:ascii="Calibri" w:eastAsia="Calibri" w:hAnsi="Calibri" w:cs="Calibri"/>
                <w:color w:val="000000"/>
                <w:lang w:bidi="he-IL"/>
              </w:rPr>
              <w:t>Χούε</w:t>
            </w:r>
            <w:proofErr w:type="spellEnd"/>
            <w:r w:rsidRPr="00E76449">
              <w:rPr>
                <w:rFonts w:ascii="Calibri" w:eastAsia="Calibri" w:hAnsi="Calibri" w:cs="Calibri"/>
                <w:color w:val="000000"/>
                <w:lang w:val="en-US" w:bidi="he-IL"/>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30F1840" w14:textId="44DB6D3A" w:rsidR="00A50D54" w:rsidRPr="004D636A" w:rsidRDefault="00A50D54" w:rsidP="00A50D54">
            <w:pPr>
              <w:spacing w:line="276" w:lineRule="auto"/>
              <w:jc w:val="center"/>
              <w:rPr>
                <w:rFonts w:ascii="Calibri" w:eastAsia="Calibri" w:hAnsi="Calibri" w:cs="Calibri"/>
                <w:b/>
                <w:bCs/>
                <w:color w:val="000000"/>
                <w:lang w:bidi="he-IL"/>
              </w:rPr>
            </w:pPr>
            <w:r w:rsidRPr="00E76449">
              <w:rPr>
                <w:rFonts w:ascii="Calibri" w:eastAsia="Calibri" w:hAnsi="Calibri" w:cs="Calibri"/>
                <w:color w:val="000000"/>
                <w:lang w:bidi="he-IL"/>
              </w:rPr>
              <w:t>1</w:t>
            </w:r>
            <w:r w:rsidR="004D636A">
              <w:rPr>
                <w:rFonts w:ascii="Calibri" w:eastAsia="Calibri" w:hAnsi="Calibri" w:cs="Calibri"/>
                <w:color w:val="000000"/>
                <w:lang w:bidi="he-IL"/>
              </w:rPr>
              <w:t>6</w:t>
            </w:r>
            <w:r w:rsidRPr="00E76449">
              <w:rPr>
                <w:rFonts w:ascii="Calibri" w:eastAsia="Calibri" w:hAnsi="Calibri" w:cs="Calibri"/>
                <w:color w:val="000000"/>
                <w:lang w:bidi="he-IL"/>
              </w:rPr>
              <w:t>.</w:t>
            </w:r>
            <w:r w:rsidR="004D636A">
              <w:rPr>
                <w:rFonts w:ascii="Calibri" w:eastAsia="Calibri" w:hAnsi="Calibri" w:cs="Calibri"/>
                <w:color w:val="000000"/>
                <w:lang w:bidi="he-IL"/>
              </w:rPr>
              <w:t>00</w:t>
            </w:r>
            <w:r w:rsidRPr="00E76449">
              <w:rPr>
                <w:rFonts w:ascii="Calibri" w:eastAsia="Calibri" w:hAnsi="Calibri" w:cs="Calibri"/>
                <w:color w:val="000000"/>
                <w:lang w:bidi="he-IL"/>
              </w:rPr>
              <w:t>-</w:t>
            </w:r>
            <w:r w:rsidR="004D636A">
              <w:rPr>
                <w:rFonts w:ascii="Calibri" w:eastAsia="Calibri" w:hAnsi="Calibri" w:cs="Calibri"/>
                <w:color w:val="000000"/>
                <w:lang w:bidi="he-IL"/>
              </w:rPr>
              <w:t>17</w:t>
            </w:r>
            <w:r w:rsidRPr="00E76449">
              <w:rPr>
                <w:rFonts w:ascii="Calibri" w:eastAsia="Calibri" w:hAnsi="Calibri" w:cs="Calibri"/>
                <w:color w:val="000000"/>
                <w:lang w:bidi="he-IL"/>
              </w:rPr>
              <w:t>.</w:t>
            </w:r>
            <w:r w:rsidR="004D636A">
              <w:rPr>
                <w:rFonts w:ascii="Calibri" w:eastAsia="Calibri" w:hAnsi="Calibri" w:cs="Calibri"/>
                <w:color w:val="000000"/>
                <w:lang w:bidi="he-IL"/>
              </w:rPr>
              <w:t>25</w:t>
            </w:r>
          </w:p>
        </w:tc>
      </w:tr>
      <w:tr w:rsidR="00A50D54" w:rsidRPr="00F55723" w14:paraId="642C1E5B" w14:textId="77777777" w:rsidTr="00A50D54">
        <w:trPr>
          <w:jc w:val="center"/>
        </w:trPr>
        <w:tc>
          <w:tcPr>
            <w:tcW w:w="1691" w:type="dxa"/>
            <w:tcBorders>
              <w:top w:val="single" w:sz="4" w:space="0" w:color="auto"/>
              <w:left w:val="single" w:sz="4" w:space="0" w:color="auto"/>
              <w:bottom w:val="single" w:sz="4" w:space="0" w:color="auto"/>
              <w:right w:val="single" w:sz="4" w:space="0" w:color="auto"/>
            </w:tcBorders>
            <w:shd w:val="clear" w:color="auto" w:fill="auto"/>
          </w:tcPr>
          <w:p w14:paraId="56D4D3F6" w14:textId="1F1A5D3C" w:rsidR="00A50D54" w:rsidRPr="00A50D54" w:rsidRDefault="00A50D54" w:rsidP="00A50D54">
            <w:pPr>
              <w:spacing w:line="276" w:lineRule="auto"/>
              <w:jc w:val="center"/>
              <w:rPr>
                <w:rFonts w:ascii="Calibri" w:eastAsia="Calibri" w:hAnsi="Calibri" w:cs="Calibri"/>
                <w:lang w:bidi="he-IL"/>
              </w:rPr>
            </w:pPr>
            <w:r>
              <w:rPr>
                <w:rFonts w:ascii="Calibri" w:eastAsia="Calibri" w:hAnsi="Calibri" w:cs="Calibri"/>
                <w:lang w:bidi="he-IL"/>
              </w:rPr>
              <w:t>2</w:t>
            </w:r>
            <w:r w:rsidR="004D636A">
              <w:rPr>
                <w:rFonts w:ascii="Calibri" w:eastAsia="Calibri" w:hAnsi="Calibri" w:cs="Calibri"/>
                <w:lang w:bidi="he-IL"/>
              </w:rPr>
              <w:t>8</w:t>
            </w:r>
            <w:r>
              <w:rPr>
                <w:rFonts w:ascii="Calibri" w:eastAsia="Calibri" w:hAnsi="Calibri" w:cs="Calibri"/>
                <w:lang w:bidi="he-IL"/>
              </w:rPr>
              <w:t>/12</w:t>
            </w:r>
            <w:r w:rsidR="006D5681">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tcPr>
          <w:p w14:paraId="38A64535" w14:textId="578EBFD7" w:rsidR="00A50D54" w:rsidRPr="004D636A" w:rsidRDefault="00A50D54" w:rsidP="00A50D54">
            <w:pPr>
              <w:spacing w:line="276" w:lineRule="auto"/>
              <w:jc w:val="center"/>
              <w:rPr>
                <w:rFonts w:ascii="Calibri" w:eastAsia="Calibri" w:hAnsi="Calibri" w:cs="Calibri"/>
                <w:color w:val="000000"/>
                <w:lang w:bidi="he-IL"/>
              </w:rPr>
            </w:pPr>
            <w:r w:rsidRPr="00E76449">
              <w:rPr>
                <w:rFonts w:ascii="Calibri" w:eastAsia="Calibri" w:hAnsi="Calibri" w:cs="Calibri"/>
                <w:color w:val="000000"/>
                <w:lang w:val="en-US" w:bidi="he-IL"/>
              </w:rPr>
              <w:t>VN</w:t>
            </w:r>
            <w:r w:rsidRPr="00E76449">
              <w:rPr>
                <w:rFonts w:ascii="Calibri" w:eastAsia="Calibri" w:hAnsi="Calibri" w:cs="Calibri"/>
                <w:color w:val="000000"/>
                <w:lang w:bidi="he-IL"/>
              </w:rPr>
              <w:t xml:space="preserve"> </w:t>
            </w:r>
            <w:r w:rsidR="004D636A">
              <w:rPr>
                <w:rFonts w:ascii="Calibri" w:eastAsia="Calibri" w:hAnsi="Calibri" w:cs="Calibri"/>
                <w:color w:val="000000"/>
                <w:lang w:bidi="he-IL"/>
              </w:rPr>
              <w:t>1540</w:t>
            </w:r>
          </w:p>
        </w:tc>
        <w:tc>
          <w:tcPr>
            <w:tcW w:w="45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EFDBC" w14:textId="0DD45342" w:rsidR="00A50D54" w:rsidRPr="00E76449" w:rsidRDefault="00A50D54" w:rsidP="00A50D54">
            <w:pPr>
              <w:spacing w:line="276" w:lineRule="auto"/>
              <w:jc w:val="center"/>
              <w:rPr>
                <w:rFonts w:ascii="Calibri" w:eastAsia="Calibri" w:hAnsi="Calibri" w:cs="Calibri"/>
                <w:color w:val="000000"/>
                <w:lang w:bidi="he-IL"/>
              </w:rPr>
            </w:pPr>
            <w:proofErr w:type="spellStart"/>
            <w:r w:rsidRPr="00E76449">
              <w:rPr>
                <w:rFonts w:ascii="Calibri" w:eastAsia="Calibri" w:hAnsi="Calibri" w:cs="Calibri"/>
                <w:color w:val="000000"/>
                <w:lang w:val="en-US" w:bidi="he-IL"/>
              </w:rPr>
              <w:t>Ντ</w:t>
            </w:r>
            <w:proofErr w:type="spellEnd"/>
            <w:r w:rsidRPr="00E76449">
              <w:rPr>
                <w:rFonts w:ascii="Calibri" w:eastAsia="Calibri" w:hAnsi="Calibri" w:cs="Calibri"/>
                <w:color w:val="000000"/>
                <w:lang w:val="en-US" w:bidi="he-IL"/>
              </w:rPr>
              <w:t>α Να</w:t>
            </w:r>
            <w:proofErr w:type="spellStart"/>
            <w:r w:rsidRPr="00E76449">
              <w:rPr>
                <w:rFonts w:ascii="Calibri" w:eastAsia="Calibri" w:hAnsi="Calibri" w:cs="Calibri"/>
                <w:color w:val="000000"/>
                <w:lang w:val="en-US" w:bidi="he-IL"/>
              </w:rPr>
              <w:t>νγκ</w:t>
            </w:r>
            <w:proofErr w:type="spellEnd"/>
            <w:r w:rsidRPr="00E76449">
              <w:rPr>
                <w:rFonts w:ascii="Calibri" w:eastAsia="Calibri" w:hAnsi="Calibri" w:cs="Calibri"/>
                <w:color w:val="000000"/>
                <w:lang w:val="en-US" w:bidi="he-IL"/>
              </w:rPr>
              <w:t xml:space="preserve"> – </w:t>
            </w:r>
            <w:proofErr w:type="spellStart"/>
            <w:r w:rsidRPr="00E76449">
              <w:rPr>
                <w:rFonts w:ascii="Calibri" w:eastAsia="Calibri" w:hAnsi="Calibri" w:cs="Calibri"/>
                <w:color w:val="000000"/>
                <w:lang w:bidi="he-IL"/>
              </w:rPr>
              <w:t>Ανόι</w:t>
            </w:r>
            <w:proofErr w:type="spellEnd"/>
            <w:r w:rsidRPr="00E76449">
              <w:rPr>
                <w:rFonts w:ascii="Calibri" w:eastAsia="Calibri" w:hAnsi="Calibri" w:cs="Calibri"/>
                <w:color w:val="000000"/>
                <w:lang w:bidi="he-IL"/>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88CCF8" w14:textId="3DAA836C" w:rsidR="00A50D54" w:rsidRPr="004D636A" w:rsidRDefault="004D636A" w:rsidP="00A50D54">
            <w:pPr>
              <w:spacing w:line="276" w:lineRule="auto"/>
              <w:jc w:val="center"/>
              <w:rPr>
                <w:rFonts w:ascii="Calibri" w:eastAsia="Calibri" w:hAnsi="Calibri" w:cs="Calibri"/>
                <w:color w:val="000000"/>
                <w:lang w:bidi="he-IL"/>
              </w:rPr>
            </w:pPr>
            <w:r>
              <w:rPr>
                <w:rFonts w:ascii="Calibri" w:eastAsia="Calibri" w:hAnsi="Calibri" w:cs="Calibri"/>
                <w:color w:val="000000"/>
                <w:lang w:bidi="he-IL"/>
              </w:rPr>
              <w:t>07</w:t>
            </w:r>
            <w:r w:rsidR="00A50D54" w:rsidRPr="00E76449">
              <w:rPr>
                <w:rFonts w:ascii="Calibri" w:eastAsia="Calibri" w:hAnsi="Calibri" w:cs="Calibri"/>
                <w:color w:val="000000"/>
                <w:lang w:bidi="he-IL"/>
              </w:rPr>
              <w:t>.</w:t>
            </w:r>
            <w:r>
              <w:rPr>
                <w:rFonts w:ascii="Calibri" w:eastAsia="Calibri" w:hAnsi="Calibri" w:cs="Calibri"/>
                <w:color w:val="000000"/>
                <w:lang w:bidi="he-IL"/>
              </w:rPr>
              <w:t>50</w:t>
            </w:r>
            <w:r w:rsidR="00A50D54" w:rsidRPr="00E76449">
              <w:rPr>
                <w:rFonts w:ascii="Calibri" w:eastAsia="Calibri" w:hAnsi="Calibri" w:cs="Calibri"/>
                <w:color w:val="000000"/>
                <w:lang w:bidi="he-IL"/>
              </w:rPr>
              <w:t>-</w:t>
            </w:r>
            <w:r>
              <w:rPr>
                <w:rFonts w:ascii="Calibri" w:eastAsia="Calibri" w:hAnsi="Calibri" w:cs="Calibri"/>
                <w:color w:val="000000"/>
                <w:lang w:bidi="he-IL"/>
              </w:rPr>
              <w:t>09</w:t>
            </w:r>
            <w:r w:rsidR="00A50D54" w:rsidRPr="00E76449">
              <w:rPr>
                <w:rFonts w:ascii="Calibri" w:eastAsia="Calibri" w:hAnsi="Calibri" w:cs="Calibri"/>
                <w:color w:val="000000"/>
                <w:lang w:bidi="he-IL"/>
              </w:rPr>
              <w:t>.</w:t>
            </w:r>
            <w:r>
              <w:rPr>
                <w:rFonts w:ascii="Calibri" w:eastAsia="Calibri" w:hAnsi="Calibri" w:cs="Calibri"/>
                <w:color w:val="000000"/>
                <w:lang w:bidi="he-IL"/>
              </w:rPr>
              <w:t>10</w:t>
            </w:r>
          </w:p>
        </w:tc>
      </w:tr>
      <w:tr w:rsidR="00A50D54" w:rsidRPr="00F55723" w14:paraId="74B7A339" w14:textId="77777777" w:rsidTr="00A50D54">
        <w:trPr>
          <w:jc w:val="center"/>
        </w:trPr>
        <w:tc>
          <w:tcPr>
            <w:tcW w:w="1691" w:type="dxa"/>
            <w:tcBorders>
              <w:top w:val="single" w:sz="4" w:space="0" w:color="auto"/>
              <w:left w:val="single" w:sz="4" w:space="0" w:color="auto"/>
              <w:bottom w:val="single" w:sz="4" w:space="0" w:color="auto"/>
              <w:right w:val="single" w:sz="4" w:space="0" w:color="auto"/>
            </w:tcBorders>
            <w:shd w:val="clear" w:color="auto" w:fill="auto"/>
          </w:tcPr>
          <w:p w14:paraId="0B958837" w14:textId="78D776D0" w:rsidR="00A50D54" w:rsidRPr="00A50D54" w:rsidRDefault="00A50D54" w:rsidP="00A50D54">
            <w:pPr>
              <w:spacing w:line="276" w:lineRule="auto"/>
              <w:jc w:val="center"/>
              <w:rPr>
                <w:rFonts w:ascii="Calibri" w:eastAsia="Calibri" w:hAnsi="Calibri" w:cs="Calibri"/>
                <w:lang w:bidi="he-IL"/>
              </w:rPr>
            </w:pPr>
            <w:r>
              <w:rPr>
                <w:rFonts w:ascii="Calibri" w:eastAsia="Calibri" w:hAnsi="Calibri" w:cs="Calibri"/>
                <w:lang w:bidi="he-IL"/>
              </w:rPr>
              <w:t>30/12</w:t>
            </w:r>
            <w:r w:rsidR="006D5681">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tcPr>
          <w:p w14:paraId="3F5CC975" w14:textId="0E881F9E" w:rsidR="00A50D54" w:rsidRPr="00E76449" w:rsidRDefault="00A50D54" w:rsidP="00A50D54">
            <w:pPr>
              <w:spacing w:line="276" w:lineRule="auto"/>
              <w:jc w:val="center"/>
              <w:rPr>
                <w:rFonts w:ascii="Calibri" w:eastAsia="Calibri" w:hAnsi="Calibri" w:cs="Calibri"/>
                <w:color w:val="000000"/>
                <w:lang w:bidi="he-IL"/>
              </w:rPr>
            </w:pPr>
            <w:r w:rsidRPr="002877D0">
              <w:rPr>
                <w:rFonts w:ascii="Calibri" w:eastAsia="Calibri" w:hAnsi="Calibri" w:cs="Calibri"/>
                <w:color w:val="000000"/>
                <w:lang w:val="en-US" w:bidi="he-IL"/>
              </w:rPr>
              <w:t xml:space="preserve">TK  </w:t>
            </w:r>
            <w:r>
              <w:rPr>
                <w:rFonts w:ascii="Calibri" w:eastAsia="Calibri" w:hAnsi="Calibri" w:cs="Calibri"/>
                <w:color w:val="000000"/>
                <w:lang w:bidi="he-IL"/>
              </w:rPr>
              <w:t>165</w:t>
            </w:r>
          </w:p>
        </w:tc>
        <w:tc>
          <w:tcPr>
            <w:tcW w:w="45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4B6FF04" w14:textId="0748C8DD" w:rsidR="00A50D54" w:rsidRPr="00F55723" w:rsidRDefault="00A50D54" w:rsidP="00A50D54">
            <w:pPr>
              <w:spacing w:line="276" w:lineRule="auto"/>
              <w:jc w:val="center"/>
              <w:rPr>
                <w:rFonts w:ascii="Calibri" w:eastAsia="Calibri" w:hAnsi="Calibri" w:cs="Calibri"/>
                <w:b/>
                <w:bCs/>
                <w:color w:val="000000"/>
                <w:lang w:val="en-US" w:bidi="he-IL"/>
              </w:rPr>
            </w:pPr>
            <w:proofErr w:type="spellStart"/>
            <w:r>
              <w:rPr>
                <w:rFonts w:ascii="Calibri" w:eastAsia="Calibri" w:hAnsi="Calibri" w:cs="Calibri"/>
                <w:color w:val="000000"/>
                <w:lang w:bidi="he-IL"/>
              </w:rPr>
              <w:t>Ανόι</w:t>
            </w:r>
            <w:proofErr w:type="spellEnd"/>
            <w:r>
              <w:rPr>
                <w:rFonts w:ascii="Calibri" w:eastAsia="Calibri" w:hAnsi="Calibri" w:cs="Calibri"/>
                <w:color w:val="000000"/>
                <w:lang w:val="en-US" w:bidi="he-IL"/>
              </w:rPr>
              <w:t xml:space="preserve"> – </w:t>
            </w:r>
            <w:proofErr w:type="spellStart"/>
            <w:r w:rsidRPr="00F55723">
              <w:rPr>
                <w:rFonts w:ascii="Calibri" w:eastAsia="Calibri" w:hAnsi="Calibri" w:cs="Calibri"/>
                <w:color w:val="000000"/>
                <w:lang w:val="en-US" w:bidi="he-IL"/>
              </w:rPr>
              <w:t>Κωνστ</w:t>
            </w:r>
            <w:proofErr w:type="spellEnd"/>
            <w:r w:rsidRPr="00F55723">
              <w:rPr>
                <w:rFonts w:ascii="Calibri" w:eastAsia="Calibri" w:hAnsi="Calibri" w:cs="Calibri"/>
                <w:color w:val="000000"/>
                <w:lang w:val="en-US" w:bidi="he-IL"/>
              </w:rPr>
              <w:t>αντινούπολη</w:t>
            </w:r>
            <w:r>
              <w:rPr>
                <w:rFonts w:ascii="Calibri" w:eastAsia="Calibri" w:hAnsi="Calibri" w:cs="Calibri"/>
                <w:color w:val="000000"/>
                <w:lang w:bidi="he-IL"/>
              </w:rPr>
              <w:t xml:space="preserve"> </w:t>
            </w:r>
            <w:r w:rsidRPr="00F55723">
              <w:rPr>
                <w:rFonts w:ascii="Calibri" w:eastAsia="Calibri" w:hAnsi="Calibri" w:cs="Calibri"/>
                <w:color w:val="000000"/>
                <w:lang w:val="en-US" w:bidi="he-IL"/>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B61DF12" w14:textId="4D701A29" w:rsidR="00A50D54" w:rsidRPr="00E76449" w:rsidRDefault="00A50D54" w:rsidP="00A50D54">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22.30-05.</w:t>
            </w:r>
            <w:r w:rsidR="004D636A">
              <w:rPr>
                <w:rFonts w:ascii="Calibri" w:eastAsia="Calibri" w:hAnsi="Calibri" w:cs="Calibri"/>
                <w:color w:val="000000"/>
                <w:lang w:bidi="he-IL"/>
              </w:rPr>
              <w:t>4</w:t>
            </w:r>
            <w:r>
              <w:rPr>
                <w:rFonts w:ascii="Calibri" w:eastAsia="Calibri" w:hAnsi="Calibri" w:cs="Calibri"/>
                <w:color w:val="000000"/>
                <w:lang w:bidi="he-IL"/>
              </w:rPr>
              <w:t>0</w:t>
            </w:r>
          </w:p>
        </w:tc>
      </w:tr>
      <w:tr w:rsidR="00A50D54" w:rsidRPr="00F55723" w14:paraId="046515D5" w14:textId="77777777" w:rsidTr="004D636A">
        <w:trPr>
          <w:jc w:val="center"/>
        </w:trPr>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FDAFC7" w14:textId="7CF5F096" w:rsidR="00A50D54" w:rsidRPr="00A50D54" w:rsidRDefault="00A50D54" w:rsidP="00A50D54">
            <w:pPr>
              <w:spacing w:line="276" w:lineRule="auto"/>
              <w:jc w:val="center"/>
              <w:rPr>
                <w:rFonts w:ascii="Calibri" w:eastAsia="Calibri" w:hAnsi="Calibri" w:cs="Calibri"/>
                <w:lang w:bidi="he-IL"/>
              </w:rPr>
            </w:pPr>
            <w:r>
              <w:rPr>
                <w:rFonts w:ascii="Calibri" w:eastAsia="Calibri" w:hAnsi="Calibri" w:cs="Calibri"/>
                <w:lang w:bidi="he-IL"/>
              </w:rPr>
              <w:t>31/12</w:t>
            </w:r>
            <w:r w:rsidR="006D5681">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89C59" w14:textId="17319E68" w:rsidR="00A50D54" w:rsidRPr="00F55723" w:rsidRDefault="00A50D54" w:rsidP="00A50D54">
            <w:pPr>
              <w:spacing w:line="276" w:lineRule="auto"/>
              <w:jc w:val="center"/>
              <w:rPr>
                <w:rFonts w:ascii="Calibri" w:eastAsia="Calibri" w:hAnsi="Calibri" w:cs="Calibri"/>
                <w:color w:val="000000"/>
                <w:lang w:val="en-US" w:bidi="he-IL"/>
              </w:rPr>
            </w:pPr>
            <w:r w:rsidRPr="00F55723">
              <w:rPr>
                <w:rFonts w:ascii="Calibri" w:eastAsia="Calibri" w:hAnsi="Calibri" w:cs="Calibri"/>
                <w:color w:val="000000"/>
                <w:lang w:val="en-US" w:bidi="he-IL"/>
              </w:rPr>
              <w:t>TK 1881</w:t>
            </w:r>
          </w:p>
        </w:tc>
        <w:tc>
          <w:tcPr>
            <w:tcW w:w="4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B849826" w14:textId="2EAD96DE" w:rsidR="00A50D54" w:rsidRPr="00F55723" w:rsidRDefault="00A50D54" w:rsidP="00A50D54">
            <w:pPr>
              <w:spacing w:line="276" w:lineRule="auto"/>
              <w:jc w:val="center"/>
              <w:rPr>
                <w:rFonts w:ascii="Calibri" w:eastAsia="Calibri" w:hAnsi="Calibri" w:cs="Calibri"/>
                <w:b/>
                <w:bCs/>
                <w:color w:val="000000"/>
                <w:lang w:val="en-US" w:bidi="he-IL"/>
              </w:rPr>
            </w:pPr>
            <w:proofErr w:type="spellStart"/>
            <w:r w:rsidRPr="00F55723">
              <w:rPr>
                <w:rFonts w:ascii="Calibri" w:eastAsia="Calibri" w:hAnsi="Calibri" w:cs="Calibri"/>
                <w:color w:val="000000"/>
                <w:lang w:val="en-US" w:bidi="he-IL"/>
              </w:rPr>
              <w:t>Κωνστ</w:t>
            </w:r>
            <w:proofErr w:type="spellEnd"/>
            <w:r w:rsidRPr="00F55723">
              <w:rPr>
                <w:rFonts w:ascii="Calibri" w:eastAsia="Calibri" w:hAnsi="Calibri" w:cs="Calibri"/>
                <w:color w:val="000000"/>
                <w:lang w:val="en-US" w:bidi="he-IL"/>
              </w:rPr>
              <w:t>αντινούπολη –</w:t>
            </w:r>
            <w:r w:rsidRPr="002877D0">
              <w:rPr>
                <w:rFonts w:ascii="Calibri" w:eastAsia="Calibri" w:hAnsi="Calibri" w:cs="Calibri"/>
                <w:color w:val="000000"/>
                <w:lang w:val="en-US" w:bidi="he-IL"/>
              </w:rPr>
              <w:t xml:space="preserve"> </w:t>
            </w:r>
            <w:proofErr w:type="spellStart"/>
            <w:r w:rsidRPr="00680F23">
              <w:rPr>
                <w:rFonts w:ascii="Calibri" w:eastAsia="Calibri" w:hAnsi="Calibri" w:cs="Calibri"/>
                <w:b/>
                <w:bCs/>
                <w:color w:val="000000"/>
                <w:lang w:val="en-US" w:bidi="he-IL"/>
              </w:rPr>
              <w:t>Θεσσ</w:t>
            </w:r>
            <w:proofErr w:type="spellEnd"/>
            <w:r w:rsidRPr="00680F23">
              <w:rPr>
                <w:rFonts w:ascii="Calibri" w:eastAsia="Calibri" w:hAnsi="Calibri" w:cs="Calibri"/>
                <w:b/>
                <w:bCs/>
                <w:color w:val="000000"/>
                <w:lang w:val="en-US" w:bidi="he-IL"/>
              </w:rPr>
              <w:t>αλονίκη</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8CDA5F8" w14:textId="78C9A423" w:rsidR="00A50D54" w:rsidRPr="004D636A" w:rsidRDefault="00A50D54" w:rsidP="00A50D54">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08.</w:t>
            </w:r>
            <w:r w:rsidR="004D636A">
              <w:rPr>
                <w:rFonts w:ascii="Calibri" w:eastAsia="Calibri" w:hAnsi="Calibri" w:cs="Calibri"/>
                <w:color w:val="000000"/>
                <w:lang w:bidi="he-IL"/>
              </w:rPr>
              <w:t>20</w:t>
            </w:r>
            <w:r>
              <w:rPr>
                <w:rFonts w:ascii="Calibri" w:eastAsia="Calibri" w:hAnsi="Calibri" w:cs="Calibri"/>
                <w:color w:val="000000"/>
                <w:lang w:bidi="he-IL"/>
              </w:rPr>
              <w:t>-08.</w:t>
            </w:r>
            <w:r w:rsidR="004D636A">
              <w:rPr>
                <w:rFonts w:ascii="Calibri" w:eastAsia="Calibri" w:hAnsi="Calibri" w:cs="Calibri"/>
                <w:color w:val="000000"/>
                <w:lang w:bidi="he-IL"/>
              </w:rPr>
              <w:t>40</w:t>
            </w:r>
          </w:p>
        </w:tc>
      </w:tr>
      <w:tr w:rsidR="00A50D54" w:rsidRPr="00F55723" w14:paraId="06411478" w14:textId="77777777" w:rsidTr="004D636A">
        <w:trPr>
          <w:jc w:val="center"/>
        </w:trPr>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B6A13" w14:textId="021BA168" w:rsidR="00A50D54" w:rsidRPr="00A50D54" w:rsidRDefault="00A50D54" w:rsidP="00A50D54">
            <w:pPr>
              <w:spacing w:line="276" w:lineRule="auto"/>
              <w:jc w:val="center"/>
              <w:rPr>
                <w:rFonts w:ascii="Calibri" w:eastAsia="Calibri" w:hAnsi="Calibri" w:cs="Calibri"/>
                <w:lang w:bidi="he-IL"/>
              </w:rPr>
            </w:pPr>
            <w:r>
              <w:rPr>
                <w:rFonts w:ascii="Calibri" w:eastAsia="Calibri" w:hAnsi="Calibri" w:cs="Calibri"/>
                <w:lang w:bidi="he-IL"/>
              </w:rPr>
              <w:t>31/12</w:t>
            </w:r>
            <w:r w:rsidR="006D5681">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5079DF" w14:textId="6596C37C" w:rsidR="00A50D54" w:rsidRPr="00E76449" w:rsidRDefault="00A50D54" w:rsidP="00A50D54">
            <w:pPr>
              <w:spacing w:line="276" w:lineRule="auto"/>
              <w:jc w:val="center"/>
              <w:rPr>
                <w:rFonts w:ascii="Calibri" w:eastAsia="Calibri" w:hAnsi="Calibri" w:cs="Calibri"/>
                <w:color w:val="000000"/>
                <w:lang w:bidi="he-IL"/>
              </w:rPr>
            </w:pPr>
            <w:r>
              <w:rPr>
                <w:rFonts w:ascii="Calibri" w:eastAsia="Calibri" w:hAnsi="Calibri" w:cs="Calibri"/>
                <w:color w:val="000000"/>
                <w:lang w:bidi="he-IL"/>
              </w:rPr>
              <w:t>ΤΚ 1843</w:t>
            </w:r>
          </w:p>
        </w:tc>
        <w:tc>
          <w:tcPr>
            <w:tcW w:w="4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DA13CAF" w14:textId="5FB4629D" w:rsidR="00A50D54" w:rsidRPr="00E76449" w:rsidRDefault="00A50D54" w:rsidP="00A50D54">
            <w:pPr>
              <w:spacing w:line="276" w:lineRule="auto"/>
              <w:jc w:val="center"/>
              <w:rPr>
                <w:rFonts w:ascii="Calibri" w:eastAsia="Calibri" w:hAnsi="Calibri" w:cs="Calibri"/>
                <w:color w:val="000000"/>
                <w:lang w:bidi="he-IL"/>
              </w:rPr>
            </w:pPr>
            <w:proofErr w:type="spellStart"/>
            <w:r w:rsidRPr="00F55723">
              <w:rPr>
                <w:rFonts w:ascii="Calibri" w:eastAsia="Calibri" w:hAnsi="Calibri" w:cs="Calibri"/>
                <w:color w:val="000000"/>
                <w:lang w:val="en-US" w:bidi="he-IL"/>
              </w:rPr>
              <w:t>Κωνστ</w:t>
            </w:r>
            <w:proofErr w:type="spellEnd"/>
            <w:r w:rsidRPr="00F55723">
              <w:rPr>
                <w:rFonts w:ascii="Calibri" w:eastAsia="Calibri" w:hAnsi="Calibri" w:cs="Calibri"/>
                <w:color w:val="000000"/>
                <w:lang w:val="en-US" w:bidi="he-IL"/>
              </w:rPr>
              <w:t>αντινούπολη –</w:t>
            </w:r>
            <w:r w:rsidRPr="002877D0">
              <w:rPr>
                <w:rFonts w:ascii="Calibri" w:eastAsia="Calibri" w:hAnsi="Calibri" w:cs="Calibri"/>
                <w:color w:val="000000"/>
                <w:lang w:val="en-US" w:bidi="he-IL"/>
              </w:rPr>
              <w:t xml:space="preserve"> </w:t>
            </w:r>
            <w:r w:rsidRPr="00E76449">
              <w:rPr>
                <w:rFonts w:ascii="Calibri" w:eastAsia="Calibri" w:hAnsi="Calibri" w:cs="Calibri"/>
                <w:b/>
                <w:bCs/>
                <w:color w:val="000000"/>
                <w:lang w:bidi="he-IL"/>
              </w:rPr>
              <w:t>Αθήνα</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DA1E0FD" w14:textId="7FF80481" w:rsidR="00A50D54" w:rsidRPr="00E76449" w:rsidRDefault="00A50D54" w:rsidP="00A50D54">
            <w:pPr>
              <w:spacing w:line="276" w:lineRule="auto"/>
              <w:jc w:val="center"/>
              <w:rPr>
                <w:rFonts w:ascii="Calibri" w:eastAsia="Calibri" w:hAnsi="Calibri" w:cs="Calibri"/>
                <w:color w:val="000000"/>
                <w:lang w:bidi="he-IL"/>
              </w:rPr>
            </w:pPr>
            <w:r>
              <w:rPr>
                <w:rFonts w:ascii="Calibri" w:eastAsia="Calibri" w:hAnsi="Calibri" w:cs="Calibri"/>
                <w:color w:val="000000"/>
                <w:lang w:bidi="he-IL"/>
              </w:rPr>
              <w:t>08.</w:t>
            </w:r>
            <w:r w:rsidR="004D636A">
              <w:rPr>
                <w:rFonts w:ascii="Calibri" w:eastAsia="Calibri" w:hAnsi="Calibri" w:cs="Calibri"/>
                <w:color w:val="000000"/>
                <w:lang w:bidi="he-IL"/>
              </w:rPr>
              <w:t>20</w:t>
            </w:r>
            <w:r>
              <w:rPr>
                <w:rFonts w:ascii="Calibri" w:eastAsia="Calibri" w:hAnsi="Calibri" w:cs="Calibri"/>
                <w:color w:val="000000"/>
                <w:lang w:bidi="he-IL"/>
              </w:rPr>
              <w:t>-08.</w:t>
            </w:r>
            <w:r w:rsidR="004D636A">
              <w:rPr>
                <w:rFonts w:ascii="Calibri" w:eastAsia="Calibri" w:hAnsi="Calibri" w:cs="Calibri"/>
                <w:color w:val="000000"/>
                <w:lang w:bidi="he-IL"/>
              </w:rPr>
              <w:t>5</w:t>
            </w:r>
            <w:r>
              <w:rPr>
                <w:rFonts w:ascii="Calibri" w:eastAsia="Calibri" w:hAnsi="Calibri" w:cs="Calibri"/>
                <w:color w:val="000000"/>
                <w:lang w:bidi="he-IL"/>
              </w:rPr>
              <w:t>0</w:t>
            </w:r>
          </w:p>
        </w:tc>
      </w:tr>
    </w:tbl>
    <w:p w14:paraId="4D3E6EC4" w14:textId="30DB459A" w:rsidR="0053775A" w:rsidRPr="00224C77" w:rsidRDefault="00224C77" w:rsidP="00367635">
      <w:pPr>
        <w:pStyle w:val="NoSpacing"/>
        <w:rPr>
          <w:b/>
          <w:bCs/>
          <w:color w:val="FF0000"/>
        </w:rPr>
      </w:pPr>
      <w:r>
        <w:rPr>
          <w:rFonts w:cstheme="minorHAnsi"/>
          <w:color w:val="000000" w:themeColor="text1"/>
        </w:rPr>
        <w:t>*όλες οι ώρες είναι τοπικές και οι τελικές ώρες των δρομολογίων θα αποσταλούν με την παράδοση του ενημερωτικού</w:t>
      </w:r>
    </w:p>
    <w:p w14:paraId="201E13E1" w14:textId="77777777" w:rsidR="009560AA" w:rsidRPr="002B5F02" w:rsidRDefault="009560AA" w:rsidP="00367635">
      <w:pPr>
        <w:pStyle w:val="NoSpacing"/>
        <w:rPr>
          <w:b/>
          <w:bCs/>
          <w:color w:val="FF0000"/>
          <w:sz w:val="16"/>
          <w:szCs w:val="16"/>
        </w:rPr>
      </w:pPr>
    </w:p>
    <w:p w14:paraId="151329FF" w14:textId="77777777" w:rsidR="00A87FBF" w:rsidRDefault="00A87FBF" w:rsidP="00A87FBF">
      <w:pPr>
        <w:pStyle w:val="NoSpacing"/>
      </w:pPr>
      <w:r>
        <w:rPr>
          <w:b/>
          <w:bCs/>
          <w:color w:val="FF0000"/>
        </w:rPr>
        <w:t>Περιλαμβάνονται</w:t>
      </w:r>
    </w:p>
    <w:p w14:paraId="1B3ED5DC" w14:textId="77777777" w:rsidR="00A87FBF" w:rsidRDefault="00A87FBF" w:rsidP="00A87FBF">
      <w:pPr>
        <w:pStyle w:val="NoSpacing"/>
        <w:numPr>
          <w:ilvl w:val="0"/>
          <w:numId w:val="28"/>
        </w:numPr>
      </w:pPr>
      <w:r>
        <w:t xml:space="preserve">Αεροπορικά εισιτήρια σε οικονομική θέση από και προς την Αθήνα και Θεσσαλονίκη με </w:t>
      </w:r>
      <w:proofErr w:type="spellStart"/>
      <w:r w:rsidRPr="00BE6B6D">
        <w:t>Turkish</w:t>
      </w:r>
      <w:proofErr w:type="spellEnd"/>
      <w:r w:rsidRPr="00BE6B6D">
        <w:t xml:space="preserve"> Airlines</w:t>
      </w:r>
    </w:p>
    <w:p w14:paraId="549F1191" w14:textId="77777777" w:rsidR="00A87FBF" w:rsidRDefault="00A87FBF" w:rsidP="00A87FBF">
      <w:pPr>
        <w:pStyle w:val="NoSpacing"/>
        <w:numPr>
          <w:ilvl w:val="0"/>
          <w:numId w:val="28"/>
        </w:numPr>
      </w:pPr>
      <w:r>
        <w:t xml:space="preserve">Αεροπορικά εισιτήρια σε οικονομική θέση στις εσωτερικές πτήσεις με </w:t>
      </w:r>
      <w:proofErr w:type="spellStart"/>
      <w:r w:rsidRPr="00BE6B6D">
        <w:t>Vietnam</w:t>
      </w:r>
      <w:proofErr w:type="spellEnd"/>
      <w:r w:rsidRPr="00BE6B6D">
        <w:t xml:space="preserve"> </w:t>
      </w:r>
      <w:proofErr w:type="spellStart"/>
      <w:r w:rsidRPr="00BE6B6D">
        <w:t>airlines</w:t>
      </w:r>
      <w:proofErr w:type="spellEnd"/>
    </w:p>
    <w:p w14:paraId="7571CDCD" w14:textId="77777777" w:rsidR="00A87FBF" w:rsidRDefault="00A87FBF" w:rsidP="00A87FBF">
      <w:pPr>
        <w:pStyle w:val="NoSpacing"/>
        <w:numPr>
          <w:ilvl w:val="0"/>
          <w:numId w:val="28"/>
        </w:numPr>
      </w:pPr>
      <w:r>
        <w:t xml:space="preserve">Φόροι αεροδρομίων, επιβάρυνση καυσίμων </w:t>
      </w:r>
    </w:p>
    <w:p w14:paraId="2C8D7CEA" w14:textId="77777777" w:rsidR="009259E0" w:rsidRDefault="009259E0" w:rsidP="009259E0">
      <w:pPr>
        <w:pStyle w:val="NoSpacing"/>
        <w:numPr>
          <w:ilvl w:val="0"/>
          <w:numId w:val="28"/>
        </w:numPr>
      </w:pPr>
      <w:r>
        <w:t xml:space="preserve">Μία (1) </w:t>
      </w:r>
      <w:r>
        <w:rPr>
          <w:color w:val="000000"/>
        </w:rPr>
        <w:t>βαλίτσα 23κιλών, μία χειραποσκευή 7 κιλών και ένα προσωπικό αντικείμενο έκαστος</w:t>
      </w:r>
    </w:p>
    <w:p w14:paraId="229BC7BC" w14:textId="77777777" w:rsidR="00A87FBF" w:rsidRPr="00120D57" w:rsidRDefault="00A87FBF" w:rsidP="00A87FBF">
      <w:pPr>
        <w:pStyle w:val="NoSpacing"/>
        <w:numPr>
          <w:ilvl w:val="0"/>
          <w:numId w:val="29"/>
        </w:numPr>
      </w:pPr>
      <w:r>
        <w:t xml:space="preserve">Οχτώ </w:t>
      </w:r>
      <w:r>
        <w:rPr>
          <w:color w:val="000000"/>
        </w:rPr>
        <w:t>(</w:t>
      </w:r>
      <w:r w:rsidRPr="006402E1">
        <w:t>8</w:t>
      </w:r>
      <w:r>
        <w:rPr>
          <w:color w:val="000000"/>
        </w:rPr>
        <w:t>) διανυκτερεύσεις σε επιλεγμένα ξενοδοχεία, όπως αναφέρονται παραπάνω</w:t>
      </w:r>
    </w:p>
    <w:p w14:paraId="4D4A442C" w14:textId="77777777" w:rsidR="00A87FBF" w:rsidRDefault="00A87FBF" w:rsidP="00A87FBF">
      <w:pPr>
        <w:pStyle w:val="NoSpacing"/>
        <w:numPr>
          <w:ilvl w:val="0"/>
          <w:numId w:val="29"/>
        </w:numPr>
      </w:pPr>
      <w:r>
        <w:t xml:space="preserve">Διήμερη κρουαζιέρα στον κόλπο Χα </w:t>
      </w:r>
      <w:proofErr w:type="spellStart"/>
      <w:r>
        <w:t>Λογνκ</w:t>
      </w:r>
      <w:proofErr w:type="spellEnd"/>
      <w:r>
        <w:t xml:space="preserve"> με πλήρη διατροφή</w:t>
      </w:r>
    </w:p>
    <w:p w14:paraId="352633C3" w14:textId="77777777" w:rsidR="00A87FBF" w:rsidRDefault="00A87FBF" w:rsidP="00A87FBF">
      <w:pPr>
        <w:pStyle w:val="NoSpacing"/>
        <w:numPr>
          <w:ilvl w:val="0"/>
          <w:numId w:val="29"/>
        </w:numPr>
      </w:pPr>
      <w:r>
        <w:t>Διατροφή με βάση το καθημερινό πρόγραμμα</w:t>
      </w:r>
    </w:p>
    <w:p w14:paraId="2F1D0B04" w14:textId="620DCADF" w:rsidR="00F97647" w:rsidRPr="00F97647" w:rsidRDefault="00F97647" w:rsidP="00A87FBF">
      <w:pPr>
        <w:pStyle w:val="NoSpacing"/>
        <w:numPr>
          <w:ilvl w:val="0"/>
          <w:numId w:val="29"/>
        </w:numPr>
        <w:rPr>
          <w:sz w:val="18"/>
          <w:szCs w:val="18"/>
        </w:rPr>
      </w:pPr>
      <w:r>
        <w:t xml:space="preserve">ΔΩΡΟ Πρωτοχρονιάτικο </w:t>
      </w:r>
      <w:r>
        <w:rPr>
          <w:lang w:val="en-US"/>
        </w:rPr>
        <w:t>GALA</w:t>
      </w:r>
      <w:r w:rsidRPr="00F97647">
        <w:t xml:space="preserve"> </w:t>
      </w:r>
      <w:r>
        <w:t xml:space="preserve">δείπνο στο ξενοδοχείο στις </w:t>
      </w:r>
      <w:r w:rsidR="009259E0">
        <w:t>24</w:t>
      </w:r>
      <w:r>
        <w:t>/12</w:t>
      </w:r>
      <w:r w:rsidRPr="00F97647">
        <w:rPr>
          <w:sz w:val="18"/>
          <w:szCs w:val="18"/>
        </w:rPr>
        <w:t xml:space="preserve"> </w:t>
      </w:r>
    </w:p>
    <w:p w14:paraId="159C8946" w14:textId="77777777" w:rsidR="00A87FBF" w:rsidRPr="00120D57" w:rsidRDefault="00A87FBF" w:rsidP="00A87FBF">
      <w:pPr>
        <w:pStyle w:val="NoSpacing"/>
        <w:numPr>
          <w:ilvl w:val="0"/>
          <w:numId w:val="29"/>
        </w:numPr>
      </w:pPr>
      <w:r w:rsidRPr="00120D57">
        <w:rPr>
          <w:rFonts w:eastAsia="Times New Roman"/>
        </w:rPr>
        <w:t>Όλες οι μεταφορές και ξεναγήσεις με βάση το καθημερινό πρόγραμμα</w:t>
      </w:r>
    </w:p>
    <w:p w14:paraId="314AF635" w14:textId="77777777" w:rsidR="00A87FBF" w:rsidRDefault="00A87FBF" w:rsidP="00A87FBF">
      <w:pPr>
        <w:pStyle w:val="NoSpacing"/>
        <w:numPr>
          <w:ilvl w:val="0"/>
          <w:numId w:val="29"/>
        </w:numPr>
      </w:pPr>
      <w:r>
        <w:t>Διαδρομές με τελεφερίκ στους λόφους Μπα Να</w:t>
      </w:r>
    </w:p>
    <w:p w14:paraId="23D41670" w14:textId="77777777" w:rsidR="00A87FBF" w:rsidRDefault="00A87FBF" w:rsidP="00A87FBF">
      <w:pPr>
        <w:pStyle w:val="NoSpacing"/>
        <w:numPr>
          <w:ilvl w:val="0"/>
          <w:numId w:val="29"/>
        </w:numPr>
      </w:pPr>
      <w:r>
        <w:t xml:space="preserve">Όλες οι είσοδοι σε αξιοθέατα, με βάση το καθημερινό πρόγραμμα </w:t>
      </w:r>
    </w:p>
    <w:p w14:paraId="1A6D8F98" w14:textId="77777777" w:rsidR="00A87FBF" w:rsidRDefault="00A87FBF" w:rsidP="00A87FBF">
      <w:pPr>
        <w:pStyle w:val="NoSpacing"/>
        <w:numPr>
          <w:ilvl w:val="0"/>
          <w:numId w:val="29"/>
        </w:numPr>
      </w:pPr>
      <w:r>
        <w:t xml:space="preserve">Ολοήμερη κρουαζιέρα στο Μπεν </w:t>
      </w:r>
      <w:proofErr w:type="spellStart"/>
      <w:r>
        <w:t>Τρε</w:t>
      </w:r>
      <w:proofErr w:type="spellEnd"/>
      <w:r>
        <w:t xml:space="preserve"> και το Δέλτα του ποταμού </w:t>
      </w:r>
      <w:proofErr w:type="spellStart"/>
      <w:r>
        <w:t>Μεκόνγκ</w:t>
      </w:r>
      <w:proofErr w:type="spellEnd"/>
    </w:p>
    <w:p w14:paraId="782A89F0" w14:textId="77777777" w:rsidR="00A87FBF" w:rsidRPr="00A87FBF" w:rsidRDefault="00A87FBF" w:rsidP="00A87FBF">
      <w:pPr>
        <w:pStyle w:val="NoSpacing"/>
        <w:numPr>
          <w:ilvl w:val="0"/>
          <w:numId w:val="29"/>
        </w:numPr>
        <w:rPr>
          <w:rFonts w:eastAsia="Times New Roman"/>
        </w:rPr>
      </w:pPr>
      <w:r>
        <w:t>Αγγλόφωνος τοπικός ξεναγός κατά τη διάρκεια των παραπάνω ξεναγήσεων</w:t>
      </w:r>
    </w:p>
    <w:p w14:paraId="41C9138B" w14:textId="1985421B" w:rsidR="00A87FBF" w:rsidRPr="00F97647" w:rsidRDefault="00A87FBF" w:rsidP="00A87FBF">
      <w:pPr>
        <w:pStyle w:val="NoSpacing"/>
        <w:numPr>
          <w:ilvl w:val="0"/>
          <w:numId w:val="29"/>
        </w:numPr>
        <w:rPr>
          <w:rFonts w:eastAsia="Times New Roman"/>
        </w:rPr>
      </w:pPr>
      <w:r w:rsidRPr="00F97647">
        <w:t>Έμπειρος Έλληνας αρχηγός-συνοδός του γραφείου μας</w:t>
      </w:r>
    </w:p>
    <w:p w14:paraId="12FAC695" w14:textId="77777777" w:rsidR="00A87FBF" w:rsidRDefault="00A87FBF" w:rsidP="00A87FBF">
      <w:pPr>
        <w:pStyle w:val="NoSpacing"/>
        <w:numPr>
          <w:ilvl w:val="0"/>
          <w:numId w:val="29"/>
        </w:numPr>
      </w:pPr>
      <w:r>
        <w:rPr>
          <w:color w:val="000000"/>
        </w:rPr>
        <w:t>Ασφάλεια αστικής ευθύνης &amp; 24ώρο τηλέφωνο ανάγκης</w:t>
      </w:r>
    </w:p>
    <w:p w14:paraId="39A1087D" w14:textId="77777777" w:rsidR="00A87FBF" w:rsidRDefault="00A87FBF" w:rsidP="00A87FBF">
      <w:pPr>
        <w:pStyle w:val="NoSpacing"/>
        <w:numPr>
          <w:ilvl w:val="0"/>
          <w:numId w:val="29"/>
        </w:numPr>
      </w:pPr>
      <w:r>
        <w:t xml:space="preserve">Ατομική ταξιδιωτική ασφάλεια </w:t>
      </w:r>
      <w:proofErr w:type="spellStart"/>
      <w:r>
        <w:t>extra</w:t>
      </w:r>
      <w:proofErr w:type="spellEnd"/>
    </w:p>
    <w:p w14:paraId="71CF6C63" w14:textId="77777777" w:rsidR="00A87FBF" w:rsidRPr="00F03A3E" w:rsidRDefault="00A87FBF" w:rsidP="00A87FBF">
      <w:pPr>
        <w:pStyle w:val="ListParagraph"/>
        <w:numPr>
          <w:ilvl w:val="0"/>
          <w:numId w:val="29"/>
        </w:numPr>
        <w:rPr>
          <w:color w:val="000000"/>
        </w:rPr>
      </w:pPr>
      <w:r w:rsidRPr="00F03A3E">
        <w:rPr>
          <w:color w:val="000000"/>
        </w:rPr>
        <w:t>Βίζα Βιετνάμ με κόστος 45 € το άτομο</w:t>
      </w:r>
    </w:p>
    <w:p w14:paraId="3D7E0F05" w14:textId="77777777" w:rsidR="00A87FBF" w:rsidRDefault="00A87FBF" w:rsidP="00A87FBF">
      <w:pPr>
        <w:pStyle w:val="NoSpacing"/>
        <w:numPr>
          <w:ilvl w:val="0"/>
          <w:numId w:val="29"/>
        </w:numPr>
      </w:pPr>
      <w:r>
        <w:rPr>
          <w:color w:val="000000"/>
        </w:rPr>
        <w:t>ΦΠΑ</w:t>
      </w:r>
    </w:p>
    <w:p w14:paraId="281312CD" w14:textId="77777777" w:rsidR="00A87FBF" w:rsidRDefault="00A87FBF" w:rsidP="00A87FBF">
      <w:pPr>
        <w:pStyle w:val="NoSpacing"/>
        <w:rPr>
          <w:b/>
          <w:bCs/>
          <w:color w:val="FF0000"/>
        </w:rPr>
      </w:pPr>
      <w:r>
        <w:rPr>
          <w:b/>
          <w:bCs/>
          <w:color w:val="FF0000"/>
        </w:rPr>
        <w:t> </w:t>
      </w:r>
    </w:p>
    <w:p w14:paraId="7EC51018" w14:textId="77777777" w:rsidR="00A87FBF" w:rsidRDefault="00A87FBF" w:rsidP="00A87FBF">
      <w:pPr>
        <w:pStyle w:val="NoSpacing"/>
        <w:rPr>
          <w:rFonts w:eastAsia="Times New Roman"/>
        </w:rPr>
      </w:pPr>
      <w:r>
        <w:rPr>
          <w:b/>
          <w:bCs/>
          <w:color w:val="FF0000"/>
        </w:rPr>
        <w:t>Δεν περιλαμβάνονται</w:t>
      </w:r>
    </w:p>
    <w:p w14:paraId="69076FD0" w14:textId="77777777" w:rsidR="00A87FBF" w:rsidRPr="00F03A3E" w:rsidRDefault="00A87FBF" w:rsidP="00A87FBF">
      <w:pPr>
        <w:pStyle w:val="NoSpacing"/>
        <w:numPr>
          <w:ilvl w:val="0"/>
          <w:numId w:val="30"/>
        </w:numPr>
      </w:pPr>
      <w:r>
        <w:rPr>
          <w:color w:val="000000"/>
        </w:rPr>
        <w:t>Έξοδα προσωπικής φύσεως</w:t>
      </w:r>
    </w:p>
    <w:p w14:paraId="5D596B95" w14:textId="77777777" w:rsidR="00A87FBF" w:rsidRDefault="00A87FBF" w:rsidP="00A87FBF">
      <w:pPr>
        <w:pStyle w:val="NoSpacing"/>
        <w:numPr>
          <w:ilvl w:val="0"/>
          <w:numId w:val="30"/>
        </w:numPr>
      </w:pPr>
      <w:r>
        <w:rPr>
          <w:color w:val="000000"/>
        </w:rPr>
        <w:t xml:space="preserve">Τοπικά φιλοδωρήματα/ αχθοφορικά (προτεινόμενα 3 </w:t>
      </w:r>
      <w:r>
        <w:rPr>
          <w:color w:val="000000"/>
          <w:lang w:val="en-US"/>
        </w:rPr>
        <w:t>USD</w:t>
      </w:r>
      <w:r w:rsidRPr="00680F23">
        <w:rPr>
          <w:color w:val="000000"/>
        </w:rPr>
        <w:t xml:space="preserve"> </w:t>
      </w:r>
      <w:r>
        <w:rPr>
          <w:color w:val="000000"/>
        </w:rPr>
        <w:t xml:space="preserve">το άτομο/ ημέρα) </w:t>
      </w:r>
    </w:p>
    <w:p w14:paraId="4A8117FB" w14:textId="77777777" w:rsidR="00A87FBF" w:rsidRDefault="00A87FBF" w:rsidP="00A87FBF">
      <w:pPr>
        <w:pStyle w:val="NoSpacing"/>
        <w:numPr>
          <w:ilvl w:val="0"/>
          <w:numId w:val="30"/>
        </w:numPr>
      </w:pPr>
      <w:r>
        <w:rPr>
          <w:color w:val="000000"/>
        </w:rPr>
        <w:t>Επιπρόσθετες εκδρομές και δραστηριότητες, που δεν αναφέρονται στο πρόγραμμα</w:t>
      </w:r>
    </w:p>
    <w:p w14:paraId="4F565D7B" w14:textId="77777777" w:rsidR="00196539" w:rsidRDefault="00196539" w:rsidP="009C4038">
      <w:pPr>
        <w:jc w:val="center"/>
        <w:rPr>
          <w:b/>
          <w:color w:val="FF0000"/>
          <w:sz w:val="28"/>
          <w:szCs w:val="28"/>
        </w:rPr>
      </w:pPr>
    </w:p>
    <w:p w14:paraId="333BB79F" w14:textId="15000E14" w:rsidR="007002C8" w:rsidRDefault="007002C8" w:rsidP="007002C8">
      <w:pPr>
        <w:jc w:val="both"/>
        <w:rPr>
          <w:b/>
          <w:color w:val="FF0000"/>
        </w:rPr>
      </w:pPr>
      <w:r w:rsidRPr="007002C8">
        <w:rPr>
          <w:b/>
          <w:color w:val="FF0000"/>
        </w:rPr>
        <w:t>Σημείωση</w:t>
      </w:r>
    </w:p>
    <w:p w14:paraId="0DED6D97" w14:textId="37F453B2" w:rsidR="00196539" w:rsidRPr="007002C8" w:rsidRDefault="007002C8" w:rsidP="007002C8">
      <w:pPr>
        <w:jc w:val="both"/>
        <w:rPr>
          <w:bCs/>
        </w:rPr>
      </w:pPr>
      <w:r w:rsidRPr="007002C8">
        <w:rPr>
          <w:bCs/>
        </w:rPr>
        <w:t>Το πρόγραμμα εκτελείται με Έλληνα αρχηγό από 15 άτομα και πάνω. Σε περίπτωση μικρότερης συμμετοχής, το πρόγραμμα δεν ακυρώνεται και ισχύει η ίδια τιμή με τη συνοδεία μόνο των τοπικών αγγλόφωνων ξεναγών.</w:t>
      </w:r>
    </w:p>
    <w:p w14:paraId="23268C67" w14:textId="3A613458" w:rsidR="00E06343" w:rsidRPr="00167252" w:rsidRDefault="00E06343" w:rsidP="00E06343">
      <w:pPr>
        <w:rPr>
          <w:b/>
          <w:color w:val="FF0000"/>
          <w:sz w:val="28"/>
          <w:szCs w:val="28"/>
        </w:rPr>
      </w:pPr>
      <w:r w:rsidRPr="00167252">
        <w:rPr>
          <w:b/>
          <w:color w:val="FF0000"/>
          <w:sz w:val="28"/>
          <w:szCs w:val="28"/>
        </w:rPr>
        <w:t xml:space="preserve">                                                       </w:t>
      </w:r>
    </w:p>
    <w:p w14:paraId="29858A24" w14:textId="77777777" w:rsidR="00E06343" w:rsidRPr="00167252" w:rsidRDefault="00E06343" w:rsidP="00E06343">
      <w:pPr>
        <w:rPr>
          <w:b/>
          <w:color w:val="FF0000"/>
          <w:sz w:val="28"/>
          <w:szCs w:val="28"/>
        </w:rPr>
      </w:pPr>
    </w:p>
    <w:p w14:paraId="20618A03" w14:textId="65F3F95C" w:rsidR="00A04FAD" w:rsidRDefault="002B466B" w:rsidP="00A87FBF">
      <w:pPr>
        <w:jc w:val="center"/>
        <w:rPr>
          <w:rFonts w:cstheme="minorHAnsi"/>
          <w:b/>
          <w:bCs/>
          <w:color w:val="FF0000"/>
        </w:rPr>
      </w:pPr>
      <w:r w:rsidRPr="00637648">
        <w:rPr>
          <w:b/>
          <w:color w:val="FF0000"/>
          <w:sz w:val="28"/>
          <w:szCs w:val="28"/>
        </w:rPr>
        <w:lastRenderedPageBreak/>
        <w:t>Καθημερινό πρόγραμμα</w:t>
      </w:r>
      <w:bookmarkStart w:id="1" w:name="_Hlk152920343"/>
    </w:p>
    <w:p w14:paraId="5FCE9528" w14:textId="77777777" w:rsidR="00A87FBF" w:rsidRDefault="00A87FBF" w:rsidP="00A87FBF">
      <w:pPr>
        <w:jc w:val="center"/>
        <w:rPr>
          <w:rFonts w:cstheme="minorHAnsi"/>
          <w:b/>
          <w:bCs/>
          <w:color w:val="FF0000"/>
        </w:rPr>
      </w:pPr>
    </w:p>
    <w:p w14:paraId="095F5283" w14:textId="41D7763E" w:rsidR="00A87FBF" w:rsidRPr="00992B28" w:rsidRDefault="00A87FBF" w:rsidP="00A87FBF">
      <w:pPr>
        <w:shd w:val="clear" w:color="auto" w:fill="EAF1DD"/>
        <w:autoSpaceDE w:val="0"/>
        <w:autoSpaceDN w:val="0"/>
        <w:rPr>
          <w:rFonts w:cstheme="minorHAnsi"/>
          <w:b/>
          <w:bCs/>
          <w:color w:val="FF0000"/>
        </w:rPr>
      </w:pPr>
      <w:r w:rsidRPr="00107656">
        <w:rPr>
          <w:rFonts w:cstheme="minorHAnsi"/>
          <w:b/>
          <w:bCs/>
          <w:color w:val="FF0000"/>
        </w:rPr>
        <w:t>1</w:t>
      </w:r>
      <w:r>
        <w:rPr>
          <w:rFonts w:cstheme="minorHAnsi"/>
          <w:b/>
          <w:bCs/>
          <w:color w:val="FF0000"/>
        </w:rPr>
        <w:t>+2</w:t>
      </w:r>
      <w:r w:rsidRPr="00B80B6D">
        <w:rPr>
          <w:rFonts w:cstheme="minorHAnsi"/>
          <w:b/>
          <w:bCs/>
          <w:color w:val="FF0000"/>
          <w:vertAlign w:val="superscript"/>
        </w:rPr>
        <w:t>η</w:t>
      </w:r>
      <w:r>
        <w:rPr>
          <w:rFonts w:cstheme="minorHAnsi"/>
          <w:b/>
          <w:bCs/>
          <w:color w:val="FF0000"/>
        </w:rPr>
        <w:t xml:space="preserve"> μ</w:t>
      </w:r>
      <w:r w:rsidRPr="00107656">
        <w:rPr>
          <w:rFonts w:cstheme="minorHAnsi"/>
          <w:b/>
          <w:bCs/>
          <w:color w:val="FF0000"/>
        </w:rPr>
        <w:t>έρα</w:t>
      </w:r>
      <w:r w:rsidR="009259E0">
        <w:rPr>
          <w:rFonts w:cstheme="minorHAnsi"/>
          <w:b/>
          <w:bCs/>
          <w:color w:val="FF0000"/>
        </w:rPr>
        <w:t xml:space="preserve">, </w:t>
      </w:r>
      <w:r w:rsidR="009259E0">
        <w:rPr>
          <w:rFonts w:cstheme="minorHAnsi"/>
          <w:b/>
          <w:bCs/>
          <w:color w:val="FF0000"/>
        </w:rPr>
        <w:t>2</w:t>
      </w:r>
      <w:r w:rsidR="009259E0">
        <w:rPr>
          <w:rFonts w:cstheme="minorHAnsi"/>
          <w:b/>
          <w:bCs/>
          <w:color w:val="FF0000"/>
        </w:rPr>
        <w:t>1</w:t>
      </w:r>
      <w:r w:rsidR="009259E0">
        <w:rPr>
          <w:rFonts w:cstheme="minorHAnsi"/>
          <w:b/>
          <w:bCs/>
          <w:color w:val="FF0000"/>
        </w:rPr>
        <w:t>+2</w:t>
      </w:r>
      <w:r w:rsidR="009259E0">
        <w:rPr>
          <w:rFonts w:cstheme="minorHAnsi"/>
          <w:b/>
          <w:bCs/>
          <w:color w:val="FF0000"/>
        </w:rPr>
        <w:t>2</w:t>
      </w:r>
      <w:r w:rsidR="009259E0">
        <w:rPr>
          <w:rFonts w:cstheme="minorHAnsi"/>
          <w:b/>
          <w:bCs/>
          <w:color w:val="FF0000"/>
        </w:rPr>
        <w:t xml:space="preserve"> Δεκεμβρίου 2025</w:t>
      </w:r>
      <w:r w:rsidRPr="00107656">
        <w:rPr>
          <w:rFonts w:cstheme="minorHAnsi"/>
          <w:b/>
          <w:bCs/>
          <w:color w:val="FF0000"/>
        </w:rPr>
        <w:t xml:space="preserve">: </w:t>
      </w:r>
      <w:r w:rsidRPr="00B80B6D">
        <w:rPr>
          <w:b/>
          <w:bCs/>
          <w:color w:val="000000"/>
        </w:rPr>
        <w:t xml:space="preserve">Αθήνα/ Θεσσαλονίκη – Πτήση για </w:t>
      </w:r>
      <w:r>
        <w:rPr>
          <w:b/>
          <w:bCs/>
          <w:color w:val="000000"/>
        </w:rPr>
        <w:t>Σαϊγκόν, Βιετνάμ</w:t>
      </w:r>
    </w:p>
    <w:p w14:paraId="28ED2C1B" w14:textId="77777777" w:rsidR="00A87FBF" w:rsidRPr="00B80B6D" w:rsidRDefault="00A87FBF" w:rsidP="00A87FBF">
      <w:pPr>
        <w:jc w:val="both"/>
        <w:rPr>
          <w:rStyle w:val="Emphasis"/>
          <w:i w:val="0"/>
          <w:iCs w:val="0"/>
          <w:shd w:val="clear" w:color="auto" w:fill="FFFFFF"/>
        </w:rPr>
      </w:pPr>
      <w:r w:rsidRPr="00DE54D7">
        <w:rPr>
          <w:shd w:val="clear" w:color="auto" w:fill="FFFFFF"/>
        </w:rPr>
        <w:t>Συγκέντρωση στο αεροδρόμιο και αναχώρηση για τ</w:t>
      </w:r>
      <w:r>
        <w:rPr>
          <w:shd w:val="clear" w:color="auto" w:fill="FFFFFF"/>
        </w:rPr>
        <w:t xml:space="preserve">ο Βιετνάμ </w:t>
      </w:r>
      <w:r w:rsidRPr="00DE54D7">
        <w:rPr>
          <w:shd w:val="clear" w:color="auto" w:fill="FFFFFF"/>
        </w:rPr>
        <w:t xml:space="preserve">μέσω </w:t>
      </w:r>
      <w:r>
        <w:rPr>
          <w:shd w:val="clear" w:color="auto" w:fill="FFFFFF"/>
        </w:rPr>
        <w:t xml:space="preserve">Κωνσταντινούπολη. </w:t>
      </w:r>
      <w:r w:rsidRPr="00F03B7D">
        <w:t>Διανυκτέρευση εν πτήση.</w:t>
      </w:r>
      <w:r>
        <w:t xml:space="preserve"> </w:t>
      </w:r>
      <w:r>
        <w:rPr>
          <w:shd w:val="clear" w:color="auto" w:fill="FFFFFF"/>
        </w:rPr>
        <w:t>Άφιξη το απόγευμα της επόμενης μέρας στη Σαϊγκόν. Μετά τις απαραίτητες διατυπώσεις, συνάντηση με τον τοπικό μας ξεναγό και μεταφορά στο ξενοδοχείο. Τακτοποίηση στα δωμάτια και δείπνο σε τοπικό εστιατόριο. Ελεύθερος χρόνος για μία πρώτη γνωριμία με την πόλη. (Γεύματα στις πτήσεις/ Δείπνο σε εστιατόριο)</w:t>
      </w:r>
    </w:p>
    <w:p w14:paraId="2DC1CA59" w14:textId="77777777" w:rsidR="00A87FBF" w:rsidRDefault="00A87FBF" w:rsidP="00A87FBF">
      <w:pPr>
        <w:rPr>
          <w:sz w:val="16"/>
          <w:szCs w:val="16"/>
        </w:rPr>
      </w:pPr>
    </w:p>
    <w:p w14:paraId="7E7C7732" w14:textId="73B1F846" w:rsidR="00A87FBF" w:rsidRPr="00B80B6D" w:rsidRDefault="00A87FBF" w:rsidP="00A87FBF">
      <w:pPr>
        <w:shd w:val="clear" w:color="auto" w:fill="EAF1DD"/>
        <w:autoSpaceDE w:val="0"/>
        <w:autoSpaceDN w:val="0"/>
        <w:rPr>
          <w:rFonts w:cstheme="minorHAnsi"/>
          <w:b/>
          <w:bCs/>
          <w:color w:val="FF0000"/>
        </w:rPr>
      </w:pPr>
      <w:r>
        <w:rPr>
          <w:rFonts w:cstheme="minorHAnsi"/>
          <w:b/>
          <w:bCs/>
          <w:color w:val="FF0000"/>
        </w:rPr>
        <w:t>3</w:t>
      </w:r>
      <w:r w:rsidRPr="00B80B6D">
        <w:rPr>
          <w:rFonts w:cstheme="minorHAnsi"/>
          <w:b/>
          <w:bCs/>
          <w:color w:val="FF0000"/>
          <w:vertAlign w:val="superscript"/>
        </w:rPr>
        <w:t>η</w:t>
      </w:r>
      <w:r>
        <w:rPr>
          <w:rFonts w:cstheme="minorHAnsi"/>
          <w:b/>
          <w:bCs/>
          <w:color w:val="FF0000"/>
        </w:rPr>
        <w:t xml:space="preserve"> μ</w:t>
      </w:r>
      <w:r w:rsidRPr="00107656">
        <w:rPr>
          <w:rFonts w:cstheme="minorHAnsi"/>
          <w:b/>
          <w:bCs/>
          <w:color w:val="FF0000"/>
        </w:rPr>
        <w:t>έρα</w:t>
      </w:r>
      <w:r w:rsidR="009259E0">
        <w:rPr>
          <w:rFonts w:cstheme="minorHAnsi"/>
          <w:b/>
          <w:bCs/>
          <w:color w:val="FF0000"/>
        </w:rPr>
        <w:t>,</w:t>
      </w:r>
      <w:r w:rsidR="009259E0" w:rsidRPr="009259E0">
        <w:rPr>
          <w:rFonts w:cstheme="minorHAnsi"/>
          <w:b/>
          <w:bCs/>
          <w:color w:val="FF0000"/>
        </w:rPr>
        <w:t xml:space="preserve"> </w:t>
      </w:r>
      <w:r w:rsidR="009259E0">
        <w:rPr>
          <w:rFonts w:cstheme="minorHAnsi"/>
          <w:b/>
          <w:bCs/>
          <w:color w:val="FF0000"/>
        </w:rPr>
        <w:t>2</w:t>
      </w:r>
      <w:r w:rsidR="009259E0">
        <w:rPr>
          <w:rFonts w:cstheme="minorHAnsi"/>
          <w:b/>
          <w:bCs/>
          <w:color w:val="FF0000"/>
        </w:rPr>
        <w:t>3</w:t>
      </w:r>
      <w:r w:rsidR="009259E0">
        <w:rPr>
          <w:rFonts w:cstheme="minorHAnsi"/>
          <w:b/>
          <w:bCs/>
          <w:color w:val="FF0000"/>
        </w:rPr>
        <w:t xml:space="preserve"> Δεκεμβρίου 2025</w:t>
      </w:r>
      <w:r w:rsidRPr="00107656">
        <w:rPr>
          <w:rFonts w:cstheme="minorHAnsi"/>
          <w:b/>
          <w:bCs/>
          <w:color w:val="FF0000"/>
        </w:rPr>
        <w:t xml:space="preserve">: </w:t>
      </w:r>
      <w:r w:rsidRPr="006402E1">
        <w:rPr>
          <w:b/>
          <w:bCs/>
        </w:rPr>
        <w:t xml:space="preserve">Ολοήμερη εκδρομή στο Δέλτα του ποταμού </w:t>
      </w:r>
      <w:proofErr w:type="spellStart"/>
      <w:r w:rsidRPr="006402E1">
        <w:rPr>
          <w:b/>
          <w:bCs/>
        </w:rPr>
        <w:t>Μεκονγκ</w:t>
      </w:r>
      <w:proofErr w:type="spellEnd"/>
    </w:p>
    <w:p w14:paraId="07F5A238" w14:textId="77777777" w:rsidR="00A87FBF" w:rsidRDefault="00A87FBF" w:rsidP="00A87FBF">
      <w:pPr>
        <w:pStyle w:val="Default"/>
        <w:jc w:val="both"/>
        <w:rPr>
          <w:rFonts w:asciiTheme="minorHAnsi" w:hAnsiTheme="minorHAnsi" w:cstheme="minorHAnsi"/>
          <w:sz w:val="22"/>
          <w:szCs w:val="22"/>
        </w:rPr>
      </w:pPr>
      <w:r w:rsidRPr="0025316A">
        <w:rPr>
          <w:rFonts w:asciiTheme="minorHAnsi" w:hAnsiTheme="minorHAnsi" w:cstheme="minorHAnsi"/>
          <w:sz w:val="22"/>
          <w:szCs w:val="22"/>
        </w:rPr>
        <w:t xml:space="preserve">Πρωινό και αναχώρηση για το Δέλτα του ποταμού </w:t>
      </w:r>
      <w:proofErr w:type="spellStart"/>
      <w:r w:rsidRPr="0025316A">
        <w:rPr>
          <w:rFonts w:asciiTheme="minorHAnsi" w:hAnsiTheme="minorHAnsi" w:cstheme="minorHAnsi"/>
          <w:sz w:val="22"/>
          <w:szCs w:val="22"/>
        </w:rPr>
        <w:t>Μεκόνγκ</w:t>
      </w:r>
      <w:proofErr w:type="spellEnd"/>
      <w:r w:rsidRPr="0025316A">
        <w:rPr>
          <w:rFonts w:asciiTheme="minorHAnsi" w:hAnsiTheme="minorHAnsi" w:cstheme="minorHAnsi"/>
          <w:sz w:val="22"/>
          <w:szCs w:val="22"/>
        </w:rPr>
        <w:t xml:space="preserve">. Η διαδρομή σας θα σας περάσει από γραφικά τοπία με καταπράσινους ορυζώνες. Στο Μπεν </w:t>
      </w:r>
      <w:proofErr w:type="spellStart"/>
      <w:r w:rsidRPr="0025316A">
        <w:rPr>
          <w:rFonts w:asciiTheme="minorHAnsi" w:hAnsiTheme="minorHAnsi" w:cstheme="minorHAnsi"/>
          <w:sz w:val="22"/>
          <w:szCs w:val="22"/>
        </w:rPr>
        <w:t>Τρε</w:t>
      </w:r>
      <w:proofErr w:type="spellEnd"/>
      <w:r w:rsidRPr="0025316A">
        <w:rPr>
          <w:rFonts w:asciiTheme="minorHAnsi" w:hAnsiTheme="minorHAnsi" w:cstheme="minorHAnsi"/>
          <w:sz w:val="22"/>
          <w:szCs w:val="22"/>
        </w:rPr>
        <w:t xml:space="preserve"> θα επιβιβαστείτε σε σκάφος για μια βαρκάδα κατά μήκος του ποταμού για να δείτε τις δραστηριότητες των ντόπιων κατοίκων στο ποτάμι. Επίσκεψη σε μια τοπική αγορά, ένα εργαστήριο επεξεργασίας καρύδας και ένα τοπικό σπίτι ύφανσης χαλιών. Ακολουθεί περιήγηση σε ένα ήσυχο χωριό όπου μπορείτε να κάνετε μια σύντομη βόλτα για να γνωρίσετε την πραγματική ζωή του χωριού του Δέλτα και να απολαύσετε τοπικά φρέσκα φρούτα. Στη συνέχεια, μπορείτε να κάνετε βόλτα με το </w:t>
      </w:r>
      <w:proofErr w:type="spellStart"/>
      <w:r w:rsidRPr="0025316A">
        <w:rPr>
          <w:rFonts w:asciiTheme="minorHAnsi" w:hAnsiTheme="minorHAnsi" w:cstheme="minorHAnsi"/>
          <w:sz w:val="22"/>
          <w:szCs w:val="22"/>
        </w:rPr>
        <w:t>τουκ-τουκ</w:t>
      </w:r>
      <w:proofErr w:type="spellEnd"/>
      <w:r w:rsidRPr="0025316A">
        <w:rPr>
          <w:rFonts w:asciiTheme="minorHAnsi" w:hAnsiTheme="minorHAnsi" w:cstheme="minorHAnsi"/>
          <w:sz w:val="22"/>
          <w:szCs w:val="22"/>
        </w:rPr>
        <w:t xml:space="preserve"> ή ποδηλατική περιήγηση για να εξερευνήσετε τα περίγυρα του χωριού. Μετά το μεσημεριανό γεύμα σε παραποτάμιο εστιατόριο, θα επιβιβαστείτε σε σκάφος στην αποβάθρα για την επιστροφή στη Σαϊγκόν. Άφιξη στο ξενοδοχείο για ξεκούραση. </w:t>
      </w:r>
      <w:r>
        <w:rPr>
          <w:rFonts w:asciiTheme="minorHAnsi" w:hAnsiTheme="minorHAnsi" w:cstheme="minorHAnsi"/>
          <w:sz w:val="22"/>
          <w:szCs w:val="22"/>
        </w:rPr>
        <w:t>(Πρωινό/ Γεύμα)</w:t>
      </w:r>
    </w:p>
    <w:p w14:paraId="755CE4EE" w14:textId="77777777" w:rsidR="00A87FBF" w:rsidRPr="000E2B66" w:rsidRDefault="00A87FBF" w:rsidP="00A87FBF">
      <w:pPr>
        <w:pStyle w:val="Default"/>
        <w:jc w:val="both"/>
        <w:rPr>
          <w:rFonts w:asciiTheme="minorHAnsi" w:hAnsiTheme="minorHAnsi" w:cstheme="minorHAnsi"/>
          <w:sz w:val="16"/>
          <w:szCs w:val="16"/>
        </w:rPr>
      </w:pPr>
    </w:p>
    <w:p w14:paraId="07C76D35" w14:textId="6A2BA82E" w:rsidR="00A87FBF" w:rsidRPr="006777EE" w:rsidRDefault="00A87FBF" w:rsidP="00A87FBF">
      <w:pPr>
        <w:shd w:val="clear" w:color="auto" w:fill="EAF1DD"/>
        <w:autoSpaceDE w:val="0"/>
        <w:autoSpaceDN w:val="0"/>
        <w:rPr>
          <w:rFonts w:cstheme="minorHAnsi"/>
          <w:b/>
          <w:bCs/>
        </w:rPr>
      </w:pPr>
      <w:bookmarkStart w:id="2" w:name="_Hlk152920260"/>
      <w:r>
        <w:rPr>
          <w:rFonts w:cstheme="minorHAnsi"/>
          <w:b/>
          <w:bCs/>
          <w:color w:val="FF0000"/>
        </w:rPr>
        <w:t>4</w:t>
      </w:r>
      <w:r w:rsidRPr="0025316A">
        <w:rPr>
          <w:rFonts w:cstheme="minorHAnsi"/>
          <w:b/>
          <w:bCs/>
          <w:color w:val="FF0000"/>
          <w:vertAlign w:val="superscript"/>
        </w:rPr>
        <w:t>η</w:t>
      </w:r>
      <w:r>
        <w:rPr>
          <w:rFonts w:cstheme="minorHAnsi"/>
          <w:b/>
          <w:bCs/>
          <w:color w:val="FF0000"/>
        </w:rPr>
        <w:t xml:space="preserve"> μ</w:t>
      </w:r>
      <w:r w:rsidRPr="00DD4984">
        <w:rPr>
          <w:rFonts w:cstheme="minorHAnsi"/>
          <w:b/>
          <w:bCs/>
          <w:color w:val="FF0000"/>
        </w:rPr>
        <w:t>έρα</w:t>
      </w:r>
      <w:r w:rsidR="009259E0">
        <w:rPr>
          <w:rFonts w:cstheme="minorHAnsi"/>
          <w:b/>
          <w:bCs/>
          <w:color w:val="FF0000"/>
        </w:rPr>
        <w:t>,</w:t>
      </w:r>
      <w:r w:rsidR="009259E0" w:rsidRPr="009259E0">
        <w:rPr>
          <w:rFonts w:cstheme="minorHAnsi"/>
          <w:b/>
          <w:bCs/>
          <w:color w:val="FF0000"/>
        </w:rPr>
        <w:t xml:space="preserve"> </w:t>
      </w:r>
      <w:r w:rsidR="009259E0">
        <w:rPr>
          <w:rFonts w:cstheme="minorHAnsi"/>
          <w:b/>
          <w:bCs/>
          <w:color w:val="FF0000"/>
        </w:rPr>
        <w:t>2</w:t>
      </w:r>
      <w:r w:rsidR="009259E0">
        <w:rPr>
          <w:rFonts w:cstheme="minorHAnsi"/>
          <w:b/>
          <w:bCs/>
          <w:color w:val="FF0000"/>
        </w:rPr>
        <w:t>4</w:t>
      </w:r>
      <w:r w:rsidR="009259E0">
        <w:rPr>
          <w:rFonts w:cstheme="minorHAnsi"/>
          <w:b/>
          <w:bCs/>
          <w:color w:val="FF0000"/>
        </w:rPr>
        <w:t xml:space="preserve"> Δεκεμβρίου 2025</w:t>
      </w:r>
      <w:r w:rsidRPr="00DD4984">
        <w:rPr>
          <w:rFonts w:cstheme="minorHAnsi"/>
          <w:b/>
          <w:bCs/>
          <w:color w:val="FF0000"/>
        </w:rPr>
        <w:t xml:space="preserve">: </w:t>
      </w:r>
      <w:r w:rsidR="009259E0" w:rsidRPr="006777EE">
        <w:rPr>
          <w:b/>
          <w:bCs/>
        </w:rPr>
        <w:t xml:space="preserve">Ξενάγηση της </w:t>
      </w:r>
      <w:r w:rsidR="009259E0" w:rsidRPr="00942A8E">
        <w:rPr>
          <w:b/>
          <w:bCs/>
        </w:rPr>
        <w:t xml:space="preserve">Σαϊγκόν </w:t>
      </w:r>
      <w:r w:rsidR="00450DB3">
        <w:rPr>
          <w:b/>
          <w:bCs/>
        </w:rPr>
        <w:t>–</w:t>
      </w:r>
      <w:r w:rsidR="009259E0" w:rsidRPr="006777EE">
        <w:rPr>
          <w:b/>
          <w:bCs/>
        </w:rPr>
        <w:t xml:space="preserve"> πτήση</w:t>
      </w:r>
      <w:r w:rsidR="00450DB3">
        <w:rPr>
          <w:b/>
          <w:bCs/>
        </w:rPr>
        <w:t xml:space="preserve"> </w:t>
      </w:r>
      <w:r w:rsidR="009259E0" w:rsidRPr="006777EE">
        <w:rPr>
          <w:b/>
          <w:bCs/>
        </w:rPr>
        <w:t xml:space="preserve">για </w:t>
      </w:r>
      <w:proofErr w:type="spellStart"/>
      <w:r w:rsidR="009259E0" w:rsidRPr="006777EE">
        <w:rPr>
          <w:b/>
          <w:bCs/>
        </w:rPr>
        <w:t>Ντανανγκ</w:t>
      </w:r>
      <w:proofErr w:type="spellEnd"/>
      <w:r w:rsidR="009259E0" w:rsidRPr="006777EE">
        <w:rPr>
          <w:b/>
          <w:bCs/>
        </w:rPr>
        <w:t xml:space="preserve"> – </w:t>
      </w:r>
      <w:proofErr w:type="spellStart"/>
      <w:r w:rsidR="009259E0" w:rsidRPr="006777EE">
        <w:rPr>
          <w:b/>
          <w:bCs/>
        </w:rPr>
        <w:t>Χόι</w:t>
      </w:r>
      <w:proofErr w:type="spellEnd"/>
      <w:r w:rsidR="009259E0" w:rsidRPr="006777EE">
        <w:rPr>
          <w:b/>
          <w:bCs/>
        </w:rPr>
        <w:t xml:space="preserve"> Αν</w:t>
      </w:r>
      <w:r w:rsidR="009259E0">
        <w:rPr>
          <w:b/>
          <w:bCs/>
        </w:rPr>
        <w:t xml:space="preserve"> + Δείπνο </w:t>
      </w:r>
      <w:proofErr w:type="spellStart"/>
      <w:r w:rsidR="009259E0">
        <w:rPr>
          <w:b/>
          <w:bCs/>
        </w:rPr>
        <w:t>Gala</w:t>
      </w:r>
      <w:proofErr w:type="spellEnd"/>
    </w:p>
    <w:bookmarkEnd w:id="2"/>
    <w:p w14:paraId="413B352C" w14:textId="77777777" w:rsidR="009259E0" w:rsidRDefault="009259E0" w:rsidP="009259E0">
      <w:pPr>
        <w:pStyle w:val="Default"/>
        <w:jc w:val="both"/>
        <w:rPr>
          <w:sz w:val="22"/>
          <w:szCs w:val="22"/>
        </w:rPr>
      </w:pPr>
      <w:r>
        <w:rPr>
          <w:sz w:val="22"/>
          <w:szCs w:val="22"/>
        </w:rPr>
        <w:t xml:space="preserve">Πρωινό στο ξενοδοχείο και ακολουθεί η ξενάγηση της πόλης με περιήγηση των βασικότερων </w:t>
      </w:r>
      <w:proofErr w:type="spellStart"/>
      <w:r>
        <w:rPr>
          <w:sz w:val="22"/>
          <w:szCs w:val="22"/>
        </w:rPr>
        <w:t>αξιοθεάτων</w:t>
      </w:r>
      <w:proofErr w:type="spellEnd"/>
      <w:r>
        <w:rPr>
          <w:sz w:val="22"/>
          <w:szCs w:val="22"/>
        </w:rPr>
        <w:t xml:space="preserve">, όπως το Παλάτι Επανένωσης, το Πολεμικό Μουσείο, τον Καθεδρικό Ναό της Παναγίας των </w:t>
      </w:r>
      <w:proofErr w:type="spellStart"/>
      <w:r>
        <w:rPr>
          <w:sz w:val="22"/>
          <w:szCs w:val="22"/>
        </w:rPr>
        <w:t>Παρισίων</w:t>
      </w:r>
      <w:proofErr w:type="spellEnd"/>
      <w:r>
        <w:rPr>
          <w:sz w:val="22"/>
          <w:szCs w:val="22"/>
        </w:rPr>
        <w:t xml:space="preserve"> και το Ταχυδρομείο. Θα έχετε χρόνο στην πολύβουη τοπική αγορά </w:t>
      </w:r>
      <w:proofErr w:type="spellStart"/>
      <w:r>
        <w:rPr>
          <w:sz w:val="22"/>
          <w:szCs w:val="22"/>
        </w:rPr>
        <w:t>Ben</w:t>
      </w:r>
      <w:proofErr w:type="spellEnd"/>
      <w:r>
        <w:rPr>
          <w:sz w:val="22"/>
          <w:szCs w:val="22"/>
        </w:rPr>
        <w:t xml:space="preserve"> </w:t>
      </w:r>
      <w:proofErr w:type="spellStart"/>
      <w:r>
        <w:rPr>
          <w:sz w:val="22"/>
          <w:szCs w:val="22"/>
        </w:rPr>
        <w:t>Thanh</w:t>
      </w:r>
      <w:proofErr w:type="spellEnd"/>
      <w:r>
        <w:rPr>
          <w:sz w:val="22"/>
          <w:szCs w:val="22"/>
        </w:rPr>
        <w:t>.</w:t>
      </w:r>
      <w:r w:rsidRPr="00872A78">
        <w:rPr>
          <w:rFonts w:asciiTheme="minorHAnsi" w:hAnsiTheme="minorHAnsi" w:cstheme="minorHAnsi"/>
          <w:sz w:val="22"/>
          <w:szCs w:val="22"/>
        </w:rPr>
        <w:t xml:space="preserve"> </w:t>
      </w:r>
      <w:r>
        <w:rPr>
          <w:sz w:val="22"/>
          <w:szCs w:val="22"/>
        </w:rPr>
        <w:t xml:space="preserve">Μεταφορά στο αεροδρόμιο για την </w:t>
      </w:r>
      <w:r w:rsidRPr="00FE1A9C">
        <w:rPr>
          <w:sz w:val="22"/>
          <w:szCs w:val="22"/>
        </w:rPr>
        <w:t xml:space="preserve">πτήση σας προς το </w:t>
      </w:r>
      <w:proofErr w:type="spellStart"/>
      <w:r w:rsidRPr="00FE1A9C">
        <w:rPr>
          <w:sz w:val="22"/>
          <w:szCs w:val="22"/>
        </w:rPr>
        <w:t>Danang</w:t>
      </w:r>
      <w:proofErr w:type="spellEnd"/>
      <w:r w:rsidRPr="00FE1A9C">
        <w:rPr>
          <w:sz w:val="22"/>
          <w:szCs w:val="22"/>
        </w:rPr>
        <w:t xml:space="preserve">. Άφιξη στο αεροδρόμιο και μεταφορά στο ξενοδοχείο στην αρχαία γραφική πόλη </w:t>
      </w:r>
      <w:proofErr w:type="spellStart"/>
      <w:r w:rsidRPr="00FE1A9C">
        <w:rPr>
          <w:sz w:val="22"/>
          <w:szCs w:val="22"/>
        </w:rPr>
        <w:t>Χόι</w:t>
      </w:r>
      <w:proofErr w:type="spellEnd"/>
      <w:r w:rsidRPr="00FE1A9C">
        <w:rPr>
          <w:sz w:val="22"/>
          <w:szCs w:val="22"/>
        </w:rPr>
        <w:t xml:space="preserve"> Αν. </w:t>
      </w:r>
      <w:r>
        <w:rPr>
          <w:sz w:val="22"/>
          <w:szCs w:val="22"/>
        </w:rPr>
        <w:t>Στις 19.30 θα απολαύσετε το εορταστικό δείπνο Πρωτοχρονιάς. Μετά θα έχετε χ</w:t>
      </w:r>
      <w:r w:rsidRPr="00FE1A9C">
        <w:rPr>
          <w:rFonts w:cstheme="minorHAnsi"/>
          <w:sz w:val="22"/>
          <w:szCs w:val="22"/>
          <w:shd w:val="clear" w:color="auto" w:fill="FFFFFF"/>
        </w:rPr>
        <w:t xml:space="preserve">ρόνο για περίπατο και γνωριμία με τα στενά δρομάκια στα οποία θα θαυμάσετε πολλά διαφορετικά αρχιτεκτονικά είδη. </w:t>
      </w:r>
      <w:r w:rsidRPr="00FE1A9C">
        <w:rPr>
          <w:rFonts w:asciiTheme="minorHAnsi" w:hAnsiTheme="minorHAnsi" w:cstheme="minorHAnsi"/>
          <w:sz w:val="22"/>
          <w:szCs w:val="22"/>
        </w:rPr>
        <w:t>(Πρωινό/</w:t>
      </w:r>
      <w:r>
        <w:rPr>
          <w:rFonts w:asciiTheme="minorHAnsi" w:hAnsiTheme="minorHAnsi" w:cstheme="minorHAnsi"/>
          <w:sz w:val="22"/>
          <w:szCs w:val="22"/>
        </w:rPr>
        <w:t xml:space="preserve"> </w:t>
      </w:r>
      <w:proofErr w:type="spellStart"/>
      <w:r>
        <w:rPr>
          <w:rFonts w:asciiTheme="minorHAnsi" w:hAnsiTheme="minorHAnsi" w:cstheme="minorHAnsi"/>
          <w:sz w:val="22"/>
          <w:szCs w:val="22"/>
        </w:rPr>
        <w:t>Gala</w:t>
      </w:r>
      <w:proofErr w:type="spellEnd"/>
      <w:r>
        <w:rPr>
          <w:rFonts w:asciiTheme="minorHAnsi" w:hAnsiTheme="minorHAnsi" w:cstheme="minorHAnsi"/>
          <w:sz w:val="22"/>
          <w:szCs w:val="22"/>
        </w:rPr>
        <w:t xml:space="preserve"> Δείπνο</w:t>
      </w:r>
      <w:r w:rsidRPr="00FE1A9C">
        <w:rPr>
          <w:rFonts w:asciiTheme="minorHAnsi" w:hAnsiTheme="minorHAnsi" w:cstheme="minorHAnsi"/>
          <w:sz w:val="22"/>
          <w:szCs w:val="22"/>
        </w:rPr>
        <w:t>)</w:t>
      </w:r>
    </w:p>
    <w:p w14:paraId="118BCC17" w14:textId="77777777" w:rsidR="00A21114" w:rsidRPr="009259E0" w:rsidRDefault="00A21114" w:rsidP="00A21114">
      <w:pPr>
        <w:pStyle w:val="Default"/>
        <w:jc w:val="both"/>
        <w:rPr>
          <w:rFonts w:asciiTheme="minorHAnsi" w:hAnsiTheme="minorHAnsi" w:cstheme="minorHAnsi"/>
          <w:sz w:val="16"/>
          <w:szCs w:val="16"/>
        </w:rPr>
      </w:pPr>
    </w:p>
    <w:p w14:paraId="1C95EAC6" w14:textId="15930976" w:rsidR="00A21114" w:rsidRPr="00CB4A82" w:rsidRDefault="00A21114" w:rsidP="00A21114">
      <w:pPr>
        <w:shd w:val="clear" w:color="auto" w:fill="EAF1DD" w:themeFill="accent3" w:themeFillTint="33"/>
        <w:autoSpaceDE w:val="0"/>
        <w:autoSpaceDN w:val="0"/>
        <w:rPr>
          <w:rFonts w:cstheme="minorHAnsi"/>
          <w:b/>
          <w:bCs/>
          <w:color w:val="FF0000"/>
        </w:rPr>
      </w:pPr>
      <w:r>
        <w:rPr>
          <w:rFonts w:cstheme="minorHAnsi"/>
          <w:b/>
          <w:bCs/>
          <w:color w:val="FF0000"/>
        </w:rPr>
        <w:t>5</w:t>
      </w:r>
      <w:r w:rsidRPr="006201AF">
        <w:rPr>
          <w:rFonts w:cstheme="minorHAnsi"/>
          <w:b/>
          <w:bCs/>
          <w:color w:val="FF0000"/>
          <w:vertAlign w:val="superscript"/>
        </w:rPr>
        <w:t>η</w:t>
      </w:r>
      <w:r>
        <w:rPr>
          <w:rFonts w:cstheme="minorHAnsi"/>
          <w:b/>
          <w:bCs/>
          <w:color w:val="FF0000"/>
        </w:rPr>
        <w:t xml:space="preserve"> μ</w:t>
      </w:r>
      <w:r w:rsidRPr="00DD4984">
        <w:rPr>
          <w:rFonts w:cstheme="minorHAnsi"/>
          <w:b/>
          <w:bCs/>
          <w:color w:val="FF0000"/>
        </w:rPr>
        <w:t>έρα</w:t>
      </w:r>
      <w:r w:rsidR="009259E0">
        <w:rPr>
          <w:rFonts w:cstheme="minorHAnsi"/>
          <w:b/>
          <w:bCs/>
          <w:color w:val="FF0000"/>
        </w:rPr>
        <w:t>, 25</w:t>
      </w:r>
      <w:r w:rsidR="009259E0">
        <w:rPr>
          <w:rFonts w:cstheme="minorHAnsi"/>
          <w:b/>
          <w:bCs/>
          <w:color w:val="FF0000"/>
        </w:rPr>
        <w:t xml:space="preserve"> Δεκεμβρίου 2025</w:t>
      </w:r>
      <w:r w:rsidRPr="00DD4984">
        <w:rPr>
          <w:rFonts w:cstheme="minorHAnsi"/>
          <w:b/>
          <w:bCs/>
          <w:color w:val="FF0000"/>
        </w:rPr>
        <w:t xml:space="preserve">: </w:t>
      </w:r>
      <w:proofErr w:type="spellStart"/>
      <w:r w:rsidR="009259E0" w:rsidRPr="006777EE">
        <w:rPr>
          <w:b/>
          <w:bCs/>
        </w:rPr>
        <w:t>Χόι</w:t>
      </w:r>
      <w:proofErr w:type="spellEnd"/>
      <w:r w:rsidR="009259E0" w:rsidRPr="006777EE">
        <w:rPr>
          <w:b/>
          <w:bCs/>
        </w:rPr>
        <w:t xml:space="preserve"> Αν, </w:t>
      </w:r>
      <w:r w:rsidR="009259E0">
        <w:rPr>
          <w:b/>
          <w:bCs/>
        </w:rPr>
        <w:t xml:space="preserve">ολοήμερη </w:t>
      </w:r>
      <w:r w:rsidR="009259E0" w:rsidRPr="006777EE">
        <w:rPr>
          <w:b/>
          <w:bCs/>
        </w:rPr>
        <w:t>εκδρομή και ξενάγηση στο Μ</w:t>
      </w:r>
      <w:r w:rsidR="009259E0">
        <w:rPr>
          <w:b/>
          <w:bCs/>
        </w:rPr>
        <w:t>ι</w:t>
      </w:r>
      <w:r w:rsidR="009259E0" w:rsidRPr="006777EE">
        <w:rPr>
          <w:b/>
          <w:bCs/>
        </w:rPr>
        <w:t xml:space="preserve"> Σον </w:t>
      </w:r>
      <w:r w:rsidR="009259E0">
        <w:rPr>
          <w:b/>
          <w:bCs/>
        </w:rPr>
        <w:t xml:space="preserve">και </w:t>
      </w:r>
      <w:proofErr w:type="spellStart"/>
      <w:r w:rsidR="009259E0">
        <w:rPr>
          <w:b/>
          <w:bCs/>
        </w:rPr>
        <w:t>Χόι</w:t>
      </w:r>
      <w:proofErr w:type="spellEnd"/>
      <w:r w:rsidR="009259E0">
        <w:rPr>
          <w:b/>
          <w:bCs/>
        </w:rPr>
        <w:t xml:space="preserve"> Αν</w:t>
      </w:r>
    </w:p>
    <w:p w14:paraId="7410B4C3" w14:textId="77777777" w:rsidR="009259E0" w:rsidRDefault="009259E0" w:rsidP="009259E0">
      <w:pPr>
        <w:pStyle w:val="Default"/>
        <w:jc w:val="both"/>
        <w:rPr>
          <w:rFonts w:cstheme="minorHAnsi"/>
        </w:rPr>
      </w:pPr>
      <w:r>
        <w:rPr>
          <w:sz w:val="22"/>
          <w:szCs w:val="22"/>
        </w:rPr>
        <w:t xml:space="preserve">Πρωινό στο ξενοδοχείο και μεταφορά για να επισκεφθείτε την Ιερή Γη </w:t>
      </w:r>
      <w:proofErr w:type="spellStart"/>
      <w:r>
        <w:rPr>
          <w:sz w:val="22"/>
          <w:szCs w:val="22"/>
        </w:rPr>
        <w:t>My</w:t>
      </w:r>
      <w:proofErr w:type="spellEnd"/>
      <w:r>
        <w:rPr>
          <w:sz w:val="22"/>
          <w:szCs w:val="22"/>
        </w:rPr>
        <w:t xml:space="preserve"> </w:t>
      </w:r>
      <w:proofErr w:type="spellStart"/>
      <w:r>
        <w:rPr>
          <w:sz w:val="22"/>
          <w:szCs w:val="22"/>
        </w:rPr>
        <w:t>Son</w:t>
      </w:r>
      <w:proofErr w:type="spellEnd"/>
      <w:r>
        <w:rPr>
          <w:sz w:val="22"/>
          <w:szCs w:val="22"/>
        </w:rPr>
        <w:t xml:space="preserve">, ένα μνημείο παγκόσμιας κληρονομιάς, 50 χλμ. νοτιοδυτικά του </w:t>
      </w:r>
      <w:proofErr w:type="spellStart"/>
      <w:r>
        <w:rPr>
          <w:sz w:val="22"/>
          <w:szCs w:val="22"/>
        </w:rPr>
        <w:t>Χόι</w:t>
      </w:r>
      <w:proofErr w:type="spellEnd"/>
      <w:r>
        <w:rPr>
          <w:sz w:val="22"/>
          <w:szCs w:val="22"/>
        </w:rPr>
        <w:t xml:space="preserve"> Αν. Μόλις φτάσετε εκεί, θα επισκεφθείτε την πρωτεύουσα </w:t>
      </w:r>
      <w:proofErr w:type="spellStart"/>
      <w:r>
        <w:rPr>
          <w:sz w:val="22"/>
          <w:szCs w:val="22"/>
        </w:rPr>
        <w:t>Tra</w:t>
      </w:r>
      <w:proofErr w:type="spellEnd"/>
      <w:r>
        <w:rPr>
          <w:sz w:val="22"/>
          <w:szCs w:val="22"/>
        </w:rPr>
        <w:t xml:space="preserve"> </w:t>
      </w:r>
      <w:proofErr w:type="spellStart"/>
      <w:r>
        <w:rPr>
          <w:sz w:val="22"/>
          <w:szCs w:val="22"/>
        </w:rPr>
        <w:t>Kieu</w:t>
      </w:r>
      <w:proofErr w:type="spellEnd"/>
      <w:r>
        <w:rPr>
          <w:sz w:val="22"/>
          <w:szCs w:val="22"/>
        </w:rPr>
        <w:t xml:space="preserve">, η οποία ήταν το πρώην διοικητικό κέντρο του βασιλείου </w:t>
      </w:r>
      <w:proofErr w:type="spellStart"/>
      <w:r>
        <w:rPr>
          <w:sz w:val="22"/>
          <w:szCs w:val="22"/>
        </w:rPr>
        <w:t>Champa</w:t>
      </w:r>
      <w:proofErr w:type="spellEnd"/>
      <w:r>
        <w:rPr>
          <w:sz w:val="22"/>
          <w:szCs w:val="22"/>
        </w:rPr>
        <w:t xml:space="preserve">. Θα ανακαλύψετε τα μεγαλοπρεπή αρχαία ερείπια του χώρου, συμπεριλαμβανομένων των αρχαίων πύργων που χτίστηκαν τον 4ο αιώνα. Μετά το μεσημεριανό γεύμα, θα ξεκινήσει η περιήγηση της αρχαίας πόλης </w:t>
      </w:r>
      <w:proofErr w:type="spellStart"/>
      <w:r>
        <w:rPr>
          <w:sz w:val="22"/>
          <w:szCs w:val="22"/>
        </w:rPr>
        <w:t>Χόι</w:t>
      </w:r>
      <w:proofErr w:type="spellEnd"/>
      <w:r>
        <w:rPr>
          <w:sz w:val="22"/>
          <w:szCs w:val="22"/>
        </w:rPr>
        <w:t xml:space="preserve"> Αν με την εξερεύνηση του ναού </w:t>
      </w:r>
      <w:proofErr w:type="spellStart"/>
      <w:r>
        <w:rPr>
          <w:sz w:val="22"/>
          <w:szCs w:val="22"/>
        </w:rPr>
        <w:t>Kwan</w:t>
      </w:r>
      <w:proofErr w:type="spellEnd"/>
      <w:r>
        <w:rPr>
          <w:sz w:val="22"/>
          <w:szCs w:val="22"/>
        </w:rPr>
        <w:t xml:space="preserve">, της παγόδας </w:t>
      </w:r>
      <w:proofErr w:type="spellStart"/>
      <w:r>
        <w:rPr>
          <w:sz w:val="22"/>
          <w:szCs w:val="22"/>
        </w:rPr>
        <w:t>Phuc</w:t>
      </w:r>
      <w:proofErr w:type="spellEnd"/>
      <w:r>
        <w:rPr>
          <w:sz w:val="22"/>
          <w:szCs w:val="22"/>
        </w:rPr>
        <w:t xml:space="preserve"> </w:t>
      </w:r>
      <w:proofErr w:type="spellStart"/>
      <w:r>
        <w:rPr>
          <w:sz w:val="22"/>
          <w:szCs w:val="22"/>
        </w:rPr>
        <w:t>Kien</w:t>
      </w:r>
      <w:proofErr w:type="spellEnd"/>
      <w:r>
        <w:rPr>
          <w:sz w:val="22"/>
          <w:szCs w:val="22"/>
        </w:rPr>
        <w:t xml:space="preserve">, του 200 χρόνων σπιτιού </w:t>
      </w:r>
      <w:proofErr w:type="spellStart"/>
      <w:r>
        <w:rPr>
          <w:sz w:val="22"/>
          <w:szCs w:val="22"/>
        </w:rPr>
        <w:t>Tan</w:t>
      </w:r>
      <w:proofErr w:type="spellEnd"/>
      <w:r>
        <w:rPr>
          <w:sz w:val="22"/>
          <w:szCs w:val="22"/>
        </w:rPr>
        <w:t xml:space="preserve"> </w:t>
      </w:r>
      <w:proofErr w:type="spellStart"/>
      <w:r>
        <w:rPr>
          <w:sz w:val="22"/>
          <w:szCs w:val="22"/>
        </w:rPr>
        <w:t>Ky</w:t>
      </w:r>
      <w:proofErr w:type="spellEnd"/>
      <w:r>
        <w:rPr>
          <w:sz w:val="22"/>
          <w:szCs w:val="22"/>
        </w:rPr>
        <w:t xml:space="preserve">, της ιαπωνικής γέφυρας ηλικίας 400 ετών και την πολύχρωμή τοπική αγορά στο ποτάμι. Μετά την περιπατητική ξενάγηση, χρόνος ελεύθερος για βόλτα και ψώνια. </w:t>
      </w:r>
      <w:r>
        <w:rPr>
          <w:rFonts w:asciiTheme="minorHAnsi" w:hAnsiTheme="minorHAnsi" w:cstheme="minorHAnsi"/>
          <w:sz w:val="22"/>
          <w:szCs w:val="22"/>
        </w:rPr>
        <w:t>(Πρωινό/ Γεύμα)</w:t>
      </w:r>
    </w:p>
    <w:p w14:paraId="7C08824F" w14:textId="77777777" w:rsidR="00A21114" w:rsidRDefault="00A21114" w:rsidP="00A21114">
      <w:pPr>
        <w:pStyle w:val="NoSpacing"/>
        <w:rPr>
          <w:b/>
          <w:color w:val="FF0000"/>
          <w:sz w:val="16"/>
          <w:szCs w:val="16"/>
        </w:rPr>
      </w:pPr>
    </w:p>
    <w:p w14:paraId="2E8ACD61" w14:textId="55936443" w:rsidR="00A21114" w:rsidRPr="00CB4A82" w:rsidRDefault="00A21114" w:rsidP="00A21114">
      <w:pPr>
        <w:shd w:val="clear" w:color="auto" w:fill="EAF1DD" w:themeFill="accent3" w:themeFillTint="33"/>
        <w:autoSpaceDE w:val="0"/>
        <w:autoSpaceDN w:val="0"/>
        <w:rPr>
          <w:rFonts w:cstheme="minorHAnsi"/>
          <w:b/>
          <w:bCs/>
          <w:color w:val="FF0000"/>
        </w:rPr>
      </w:pPr>
      <w:r>
        <w:rPr>
          <w:rFonts w:cstheme="minorHAnsi"/>
          <w:b/>
          <w:bCs/>
          <w:color w:val="FF0000"/>
        </w:rPr>
        <w:t>6</w:t>
      </w:r>
      <w:r w:rsidRPr="006201AF">
        <w:rPr>
          <w:rFonts w:cstheme="minorHAnsi"/>
          <w:b/>
          <w:bCs/>
          <w:color w:val="FF0000"/>
          <w:vertAlign w:val="superscript"/>
        </w:rPr>
        <w:t>η</w:t>
      </w:r>
      <w:r>
        <w:rPr>
          <w:rFonts w:cstheme="minorHAnsi"/>
          <w:b/>
          <w:bCs/>
          <w:color w:val="FF0000"/>
        </w:rPr>
        <w:t xml:space="preserve"> μ</w:t>
      </w:r>
      <w:r w:rsidRPr="00DD4984">
        <w:rPr>
          <w:rFonts w:cstheme="minorHAnsi"/>
          <w:b/>
          <w:bCs/>
          <w:color w:val="FF0000"/>
        </w:rPr>
        <w:t>έρα</w:t>
      </w:r>
      <w:r w:rsidR="009259E0">
        <w:rPr>
          <w:rFonts w:cstheme="minorHAnsi"/>
          <w:b/>
          <w:bCs/>
          <w:color w:val="FF0000"/>
        </w:rPr>
        <w:t xml:space="preserve">, </w:t>
      </w:r>
      <w:r w:rsidR="009259E0">
        <w:rPr>
          <w:rFonts w:cstheme="minorHAnsi"/>
          <w:b/>
          <w:bCs/>
          <w:color w:val="FF0000"/>
        </w:rPr>
        <w:t>2</w:t>
      </w:r>
      <w:r w:rsidR="009259E0">
        <w:rPr>
          <w:rFonts w:cstheme="minorHAnsi"/>
          <w:b/>
          <w:bCs/>
          <w:color w:val="FF0000"/>
        </w:rPr>
        <w:t>6</w:t>
      </w:r>
      <w:r w:rsidR="009259E0">
        <w:rPr>
          <w:rFonts w:cstheme="minorHAnsi"/>
          <w:b/>
          <w:bCs/>
          <w:color w:val="FF0000"/>
        </w:rPr>
        <w:t xml:space="preserve"> Δεκεμβρίου 2025</w:t>
      </w:r>
      <w:r w:rsidRPr="00DD4984">
        <w:rPr>
          <w:rFonts w:cstheme="minorHAnsi"/>
          <w:b/>
          <w:bCs/>
          <w:color w:val="FF0000"/>
        </w:rPr>
        <w:t xml:space="preserve">: </w:t>
      </w:r>
      <w:bookmarkStart w:id="3" w:name="_Hlk200986147"/>
      <w:proofErr w:type="spellStart"/>
      <w:r w:rsidR="009259E0" w:rsidRPr="006777EE">
        <w:rPr>
          <w:b/>
          <w:bCs/>
        </w:rPr>
        <w:t>Χόι</w:t>
      </w:r>
      <w:proofErr w:type="spellEnd"/>
      <w:r w:rsidR="009259E0" w:rsidRPr="006777EE">
        <w:rPr>
          <w:b/>
          <w:bCs/>
        </w:rPr>
        <w:t xml:space="preserve"> Αν</w:t>
      </w:r>
      <w:r w:rsidR="009259E0">
        <w:rPr>
          <w:b/>
          <w:bCs/>
        </w:rPr>
        <w:t xml:space="preserve"> (ο</w:t>
      </w:r>
      <w:r w:rsidR="009259E0" w:rsidRPr="006777EE">
        <w:rPr>
          <w:b/>
          <w:bCs/>
        </w:rPr>
        <w:t>λοήμερη εκδρομή στη Χρυσή Γέφυρα και τους Λόφους Μπα Να</w:t>
      </w:r>
      <w:r w:rsidR="009259E0">
        <w:rPr>
          <w:b/>
          <w:bCs/>
        </w:rPr>
        <w:t>)</w:t>
      </w:r>
      <w:bookmarkEnd w:id="3"/>
    </w:p>
    <w:p w14:paraId="0E863E5D" w14:textId="4F432AAB" w:rsidR="009259E0" w:rsidRDefault="009259E0" w:rsidP="009259E0">
      <w:pPr>
        <w:pStyle w:val="Default"/>
        <w:jc w:val="both"/>
        <w:rPr>
          <w:rFonts w:asciiTheme="minorHAnsi" w:hAnsiTheme="minorHAnsi" w:cstheme="minorHAnsi"/>
          <w:sz w:val="22"/>
          <w:szCs w:val="22"/>
        </w:rPr>
      </w:pPr>
      <w:r w:rsidRPr="006201AF">
        <w:rPr>
          <w:rFonts w:asciiTheme="minorHAnsi" w:hAnsiTheme="minorHAnsi" w:cstheme="minorHAnsi"/>
          <w:sz w:val="22"/>
          <w:szCs w:val="22"/>
        </w:rPr>
        <w:t>Πρωινό και</w:t>
      </w:r>
      <w:r>
        <w:rPr>
          <w:rFonts w:asciiTheme="minorHAnsi" w:hAnsiTheme="minorHAnsi" w:cstheme="minorHAnsi"/>
          <w:sz w:val="22"/>
          <w:szCs w:val="22"/>
        </w:rPr>
        <w:t xml:space="preserve"> ελεύθερη μέρα να χαρείτε την πόλη και την παραλία. Προαιρετικά σας προτείνουμε την</w:t>
      </w:r>
      <w:r w:rsidRPr="006201AF">
        <w:rPr>
          <w:rFonts w:asciiTheme="minorHAnsi" w:hAnsiTheme="minorHAnsi" w:cstheme="minorHAnsi"/>
          <w:sz w:val="22"/>
          <w:szCs w:val="22"/>
        </w:rPr>
        <w:t xml:space="preserve"> μεταφορά </w:t>
      </w:r>
      <w:r>
        <w:rPr>
          <w:rFonts w:asciiTheme="minorHAnsi" w:hAnsiTheme="minorHAnsi" w:cstheme="minorHAnsi"/>
          <w:sz w:val="22"/>
          <w:szCs w:val="22"/>
        </w:rPr>
        <w:t>στους λόφους Μπα Να,</w:t>
      </w:r>
      <w:r w:rsidRPr="006201AF">
        <w:rPr>
          <w:rFonts w:asciiTheme="minorHAnsi" w:hAnsiTheme="minorHAnsi" w:cstheme="minorHAnsi"/>
          <w:sz w:val="22"/>
          <w:szCs w:val="22"/>
        </w:rPr>
        <w:t xml:space="preserve"> μέσω του πιο σύγχρονου τελεφερίκ του κόσμου. Περιήγηση στο </w:t>
      </w:r>
      <w:proofErr w:type="spellStart"/>
      <w:r w:rsidRPr="006201AF">
        <w:rPr>
          <w:rFonts w:asciiTheme="minorHAnsi" w:hAnsiTheme="minorHAnsi" w:cstheme="minorHAnsi"/>
          <w:sz w:val="22"/>
          <w:szCs w:val="22"/>
        </w:rPr>
        <w:t>Le</w:t>
      </w:r>
      <w:proofErr w:type="spellEnd"/>
      <w:r w:rsidRPr="006201AF">
        <w:rPr>
          <w:rFonts w:asciiTheme="minorHAnsi" w:hAnsiTheme="minorHAnsi" w:cstheme="minorHAnsi"/>
          <w:sz w:val="22"/>
          <w:szCs w:val="22"/>
        </w:rPr>
        <w:t xml:space="preserve"> </w:t>
      </w:r>
      <w:proofErr w:type="spellStart"/>
      <w:r w:rsidRPr="006201AF">
        <w:rPr>
          <w:rFonts w:asciiTheme="minorHAnsi" w:hAnsiTheme="minorHAnsi" w:cstheme="minorHAnsi"/>
          <w:sz w:val="22"/>
          <w:szCs w:val="22"/>
        </w:rPr>
        <w:t>Jardin</w:t>
      </w:r>
      <w:proofErr w:type="spellEnd"/>
      <w:r w:rsidRPr="006201AF">
        <w:rPr>
          <w:rFonts w:asciiTheme="minorHAnsi" w:hAnsiTheme="minorHAnsi" w:cstheme="minorHAnsi"/>
          <w:sz w:val="22"/>
          <w:szCs w:val="22"/>
        </w:rPr>
        <w:t xml:space="preserve"> </w:t>
      </w:r>
      <w:proofErr w:type="spellStart"/>
      <w:r w:rsidRPr="006201AF">
        <w:rPr>
          <w:rFonts w:asciiTheme="minorHAnsi" w:hAnsiTheme="minorHAnsi" w:cstheme="minorHAnsi"/>
          <w:sz w:val="22"/>
          <w:szCs w:val="22"/>
        </w:rPr>
        <w:t>D'Amour</w:t>
      </w:r>
      <w:proofErr w:type="spellEnd"/>
      <w:r w:rsidRPr="006201AF">
        <w:rPr>
          <w:rFonts w:asciiTheme="minorHAnsi" w:hAnsiTheme="minorHAnsi" w:cstheme="minorHAnsi"/>
          <w:sz w:val="22"/>
          <w:szCs w:val="22"/>
        </w:rPr>
        <w:t xml:space="preserve"> (αποτελείται από 9 κήπους), την </w:t>
      </w:r>
      <w:proofErr w:type="spellStart"/>
      <w:r w:rsidRPr="006201AF">
        <w:rPr>
          <w:rFonts w:asciiTheme="minorHAnsi" w:hAnsiTheme="minorHAnsi" w:cstheme="minorHAnsi"/>
          <w:sz w:val="22"/>
          <w:szCs w:val="22"/>
        </w:rPr>
        <w:t>Ling</w:t>
      </w:r>
      <w:proofErr w:type="spellEnd"/>
      <w:r w:rsidRPr="006201AF">
        <w:rPr>
          <w:rFonts w:asciiTheme="minorHAnsi" w:hAnsiTheme="minorHAnsi" w:cstheme="minorHAnsi"/>
          <w:sz w:val="22"/>
          <w:szCs w:val="22"/>
        </w:rPr>
        <w:t xml:space="preserve"> </w:t>
      </w:r>
      <w:proofErr w:type="spellStart"/>
      <w:r w:rsidRPr="006201AF">
        <w:rPr>
          <w:rFonts w:asciiTheme="minorHAnsi" w:hAnsiTheme="minorHAnsi" w:cstheme="minorHAnsi"/>
          <w:sz w:val="22"/>
          <w:szCs w:val="22"/>
        </w:rPr>
        <w:t>Ung</w:t>
      </w:r>
      <w:proofErr w:type="spellEnd"/>
      <w:r w:rsidRPr="006201AF">
        <w:rPr>
          <w:rFonts w:asciiTheme="minorHAnsi" w:hAnsiTheme="minorHAnsi" w:cstheme="minorHAnsi"/>
          <w:sz w:val="22"/>
          <w:szCs w:val="22"/>
        </w:rPr>
        <w:t xml:space="preserve"> </w:t>
      </w:r>
      <w:proofErr w:type="spellStart"/>
      <w:r w:rsidRPr="006201AF">
        <w:rPr>
          <w:rFonts w:asciiTheme="minorHAnsi" w:hAnsiTheme="minorHAnsi" w:cstheme="minorHAnsi"/>
          <w:sz w:val="22"/>
          <w:szCs w:val="22"/>
        </w:rPr>
        <w:t>Pagoda</w:t>
      </w:r>
      <w:proofErr w:type="spellEnd"/>
      <w:r w:rsidRPr="006201AF">
        <w:rPr>
          <w:rFonts w:asciiTheme="minorHAnsi" w:hAnsiTheme="minorHAnsi" w:cstheme="minorHAnsi"/>
          <w:sz w:val="22"/>
          <w:szCs w:val="22"/>
        </w:rPr>
        <w:t xml:space="preserve"> και τη Χρυσή Γέφυρα. Συνεχίζουμε για να επισκεφτούμε το Γαλλικό Χωριό - μια κλασική ρομαντική Γαλλία με μοναδικά αρχιτεκτονικά έργα, την κορυφή του βουνού </w:t>
      </w:r>
      <w:proofErr w:type="spellStart"/>
      <w:r w:rsidRPr="006201AF">
        <w:rPr>
          <w:rFonts w:asciiTheme="minorHAnsi" w:hAnsiTheme="minorHAnsi" w:cstheme="minorHAnsi"/>
          <w:sz w:val="22"/>
          <w:szCs w:val="22"/>
        </w:rPr>
        <w:t>Chua</w:t>
      </w:r>
      <w:proofErr w:type="spellEnd"/>
      <w:r w:rsidRPr="006201AF">
        <w:rPr>
          <w:rFonts w:asciiTheme="minorHAnsi" w:hAnsiTheme="minorHAnsi" w:cstheme="minorHAnsi"/>
          <w:sz w:val="22"/>
          <w:szCs w:val="22"/>
        </w:rPr>
        <w:t xml:space="preserve">, το ναό </w:t>
      </w:r>
      <w:proofErr w:type="spellStart"/>
      <w:r w:rsidRPr="006201AF">
        <w:rPr>
          <w:rFonts w:asciiTheme="minorHAnsi" w:hAnsiTheme="minorHAnsi" w:cstheme="minorHAnsi"/>
          <w:sz w:val="22"/>
          <w:szCs w:val="22"/>
        </w:rPr>
        <w:t>Linh</w:t>
      </w:r>
      <w:proofErr w:type="spellEnd"/>
      <w:r w:rsidRPr="006201AF">
        <w:rPr>
          <w:rFonts w:asciiTheme="minorHAnsi" w:hAnsiTheme="minorHAnsi" w:cstheme="minorHAnsi"/>
          <w:sz w:val="22"/>
          <w:szCs w:val="22"/>
        </w:rPr>
        <w:t xml:space="preserve"> </w:t>
      </w:r>
      <w:proofErr w:type="spellStart"/>
      <w:r w:rsidRPr="006201AF">
        <w:rPr>
          <w:rFonts w:asciiTheme="minorHAnsi" w:hAnsiTheme="minorHAnsi" w:cstheme="minorHAnsi"/>
          <w:sz w:val="22"/>
          <w:szCs w:val="22"/>
        </w:rPr>
        <w:t>Chua</w:t>
      </w:r>
      <w:proofErr w:type="spellEnd"/>
      <w:r w:rsidRPr="006201AF">
        <w:rPr>
          <w:rFonts w:asciiTheme="minorHAnsi" w:hAnsiTheme="minorHAnsi" w:cstheme="minorHAnsi"/>
          <w:sz w:val="22"/>
          <w:szCs w:val="22"/>
        </w:rPr>
        <w:t xml:space="preserve"> </w:t>
      </w:r>
      <w:proofErr w:type="spellStart"/>
      <w:r w:rsidRPr="006201AF">
        <w:rPr>
          <w:rFonts w:asciiTheme="minorHAnsi" w:hAnsiTheme="minorHAnsi" w:cstheme="minorHAnsi"/>
          <w:sz w:val="22"/>
          <w:szCs w:val="22"/>
        </w:rPr>
        <w:t>Linh</w:t>
      </w:r>
      <w:proofErr w:type="spellEnd"/>
      <w:r w:rsidRPr="006201AF">
        <w:rPr>
          <w:rFonts w:asciiTheme="minorHAnsi" w:hAnsiTheme="minorHAnsi" w:cstheme="minorHAnsi"/>
          <w:sz w:val="22"/>
          <w:szCs w:val="22"/>
        </w:rPr>
        <w:t xml:space="preserve"> </w:t>
      </w:r>
      <w:proofErr w:type="spellStart"/>
      <w:r w:rsidRPr="006201AF">
        <w:rPr>
          <w:rFonts w:asciiTheme="minorHAnsi" w:hAnsiTheme="minorHAnsi" w:cstheme="minorHAnsi"/>
          <w:sz w:val="22"/>
          <w:szCs w:val="22"/>
        </w:rPr>
        <w:t>Tu</w:t>
      </w:r>
      <w:proofErr w:type="spellEnd"/>
      <w:r w:rsidRPr="006201AF">
        <w:rPr>
          <w:rFonts w:asciiTheme="minorHAnsi" w:hAnsiTheme="minorHAnsi" w:cstheme="minorHAnsi"/>
          <w:sz w:val="22"/>
          <w:szCs w:val="22"/>
        </w:rPr>
        <w:t xml:space="preserve"> και το κατάστημα τσαγιού </w:t>
      </w:r>
      <w:proofErr w:type="spellStart"/>
      <w:r w:rsidRPr="006201AF">
        <w:rPr>
          <w:rFonts w:asciiTheme="minorHAnsi" w:hAnsiTheme="minorHAnsi" w:cstheme="minorHAnsi"/>
          <w:sz w:val="22"/>
          <w:szCs w:val="22"/>
        </w:rPr>
        <w:t>Tru</w:t>
      </w:r>
      <w:proofErr w:type="spellEnd"/>
      <w:r w:rsidRPr="006201AF">
        <w:rPr>
          <w:rFonts w:asciiTheme="minorHAnsi" w:hAnsiTheme="minorHAnsi" w:cstheme="minorHAnsi"/>
          <w:sz w:val="22"/>
          <w:szCs w:val="22"/>
        </w:rPr>
        <w:t xml:space="preserve"> </w:t>
      </w:r>
      <w:proofErr w:type="spellStart"/>
      <w:r w:rsidRPr="006201AF">
        <w:rPr>
          <w:rFonts w:asciiTheme="minorHAnsi" w:hAnsiTheme="minorHAnsi" w:cstheme="minorHAnsi"/>
          <w:sz w:val="22"/>
          <w:szCs w:val="22"/>
        </w:rPr>
        <w:t>Vu</w:t>
      </w:r>
      <w:proofErr w:type="spellEnd"/>
      <w:r w:rsidRPr="006201AF">
        <w:rPr>
          <w:rFonts w:asciiTheme="minorHAnsi" w:hAnsiTheme="minorHAnsi" w:cstheme="minorHAnsi"/>
          <w:sz w:val="22"/>
          <w:szCs w:val="22"/>
        </w:rPr>
        <w:t xml:space="preserve">. Ύστερα θα απολαύσετε την πανοραμική θέα του Ντα </w:t>
      </w:r>
      <w:proofErr w:type="spellStart"/>
      <w:r w:rsidRPr="006201AF">
        <w:rPr>
          <w:rFonts w:asciiTheme="minorHAnsi" w:hAnsiTheme="minorHAnsi" w:cstheme="minorHAnsi"/>
          <w:sz w:val="22"/>
          <w:szCs w:val="22"/>
        </w:rPr>
        <w:t>Νανγκ</w:t>
      </w:r>
      <w:proofErr w:type="spellEnd"/>
      <w:r w:rsidRPr="006201AF">
        <w:rPr>
          <w:rFonts w:asciiTheme="minorHAnsi" w:hAnsiTheme="minorHAnsi" w:cstheme="minorHAnsi"/>
          <w:sz w:val="22"/>
          <w:szCs w:val="22"/>
        </w:rPr>
        <w:t xml:space="preserve"> από την κορυφή του </w:t>
      </w:r>
      <w:proofErr w:type="spellStart"/>
      <w:r w:rsidRPr="006201AF">
        <w:rPr>
          <w:rFonts w:asciiTheme="minorHAnsi" w:hAnsiTheme="minorHAnsi" w:cstheme="minorHAnsi"/>
          <w:sz w:val="22"/>
          <w:szCs w:val="22"/>
        </w:rPr>
        <w:t>Ba</w:t>
      </w:r>
      <w:proofErr w:type="spellEnd"/>
      <w:r w:rsidRPr="006201AF">
        <w:rPr>
          <w:rFonts w:asciiTheme="minorHAnsi" w:hAnsiTheme="minorHAnsi" w:cstheme="minorHAnsi"/>
          <w:sz w:val="22"/>
          <w:szCs w:val="22"/>
        </w:rPr>
        <w:t xml:space="preserve"> </w:t>
      </w:r>
      <w:proofErr w:type="spellStart"/>
      <w:r w:rsidRPr="006201AF">
        <w:rPr>
          <w:rFonts w:asciiTheme="minorHAnsi" w:hAnsiTheme="minorHAnsi" w:cstheme="minorHAnsi"/>
          <w:sz w:val="22"/>
          <w:szCs w:val="22"/>
        </w:rPr>
        <w:t>Na</w:t>
      </w:r>
      <w:proofErr w:type="spellEnd"/>
      <w:r w:rsidRPr="006201AF">
        <w:rPr>
          <w:rFonts w:asciiTheme="minorHAnsi" w:hAnsiTheme="minorHAnsi" w:cstheme="minorHAnsi"/>
          <w:sz w:val="22"/>
          <w:szCs w:val="22"/>
        </w:rPr>
        <w:t xml:space="preserve"> </w:t>
      </w:r>
      <w:proofErr w:type="spellStart"/>
      <w:r w:rsidRPr="006201AF">
        <w:rPr>
          <w:rFonts w:asciiTheme="minorHAnsi" w:hAnsiTheme="minorHAnsi" w:cstheme="minorHAnsi"/>
          <w:sz w:val="22"/>
          <w:szCs w:val="22"/>
        </w:rPr>
        <w:t>Hills</w:t>
      </w:r>
      <w:proofErr w:type="spellEnd"/>
      <w:r w:rsidRPr="006201AF">
        <w:rPr>
          <w:rFonts w:asciiTheme="minorHAnsi" w:hAnsiTheme="minorHAnsi" w:cstheme="minorHAnsi"/>
          <w:sz w:val="22"/>
          <w:szCs w:val="22"/>
        </w:rPr>
        <w:t xml:space="preserve">. Γεύμα σε τοπικό εστιατόριο (μπουφές). Επίσκεψη στο </w:t>
      </w:r>
      <w:proofErr w:type="spellStart"/>
      <w:r w:rsidRPr="006201AF">
        <w:rPr>
          <w:rFonts w:asciiTheme="minorHAnsi" w:hAnsiTheme="minorHAnsi" w:cstheme="minorHAnsi"/>
          <w:sz w:val="22"/>
          <w:szCs w:val="22"/>
        </w:rPr>
        <w:t>Fantasy</w:t>
      </w:r>
      <w:proofErr w:type="spellEnd"/>
      <w:r w:rsidRPr="006201AF">
        <w:rPr>
          <w:rFonts w:asciiTheme="minorHAnsi" w:hAnsiTheme="minorHAnsi" w:cstheme="minorHAnsi"/>
          <w:sz w:val="22"/>
          <w:szCs w:val="22"/>
        </w:rPr>
        <w:t xml:space="preserve"> Park - μία από τις μεγαλύτερες ζώνες εσωτερικών παιχνιδιών στο Βιετνάμ (μόνο μερικά δωρεάν παιχνίδια ανάλογα με την πολιτική του </w:t>
      </w:r>
      <w:proofErr w:type="spellStart"/>
      <w:r w:rsidRPr="006201AF">
        <w:rPr>
          <w:rFonts w:asciiTheme="minorHAnsi" w:hAnsiTheme="minorHAnsi" w:cstheme="minorHAnsi"/>
          <w:sz w:val="22"/>
          <w:szCs w:val="22"/>
        </w:rPr>
        <w:t>Ba</w:t>
      </w:r>
      <w:proofErr w:type="spellEnd"/>
      <w:r w:rsidRPr="006201AF">
        <w:rPr>
          <w:rFonts w:asciiTheme="minorHAnsi" w:hAnsiTheme="minorHAnsi" w:cstheme="minorHAnsi"/>
          <w:sz w:val="22"/>
          <w:szCs w:val="22"/>
        </w:rPr>
        <w:t xml:space="preserve"> </w:t>
      </w:r>
      <w:proofErr w:type="spellStart"/>
      <w:r w:rsidRPr="006201AF">
        <w:rPr>
          <w:rFonts w:asciiTheme="minorHAnsi" w:hAnsiTheme="minorHAnsi" w:cstheme="minorHAnsi"/>
          <w:sz w:val="22"/>
          <w:szCs w:val="22"/>
        </w:rPr>
        <w:t>Na</w:t>
      </w:r>
      <w:proofErr w:type="spellEnd"/>
      <w:r w:rsidRPr="006201AF">
        <w:rPr>
          <w:rFonts w:asciiTheme="minorHAnsi" w:hAnsiTheme="minorHAnsi" w:cstheme="minorHAnsi"/>
          <w:sz w:val="22"/>
          <w:szCs w:val="22"/>
        </w:rPr>
        <w:t>). Επιστροφή στο τελεφερίκ και κατάβαση από το βουνό. Μεταφορά πίσω στο ξενοδοχείο</w:t>
      </w:r>
      <w:r>
        <w:rPr>
          <w:rFonts w:asciiTheme="minorHAnsi" w:hAnsiTheme="minorHAnsi" w:cstheme="minorHAnsi"/>
          <w:sz w:val="22"/>
          <w:szCs w:val="22"/>
        </w:rPr>
        <w:t>. (Πρωινό</w:t>
      </w:r>
      <w:r w:rsidR="00450DB3">
        <w:rPr>
          <w:rFonts w:asciiTheme="minorHAnsi" w:hAnsiTheme="minorHAnsi" w:cstheme="minorHAnsi"/>
          <w:sz w:val="22"/>
          <w:szCs w:val="22"/>
          <w:lang/>
        </w:rPr>
        <w:t xml:space="preserve">/ </w:t>
      </w:r>
      <w:r w:rsidR="00450DB3">
        <w:rPr>
          <w:rFonts w:asciiTheme="minorHAnsi" w:hAnsiTheme="minorHAnsi" w:cstheme="minorHAnsi"/>
          <w:sz w:val="22"/>
          <w:szCs w:val="22"/>
        </w:rPr>
        <w:t>Γεύμα</w:t>
      </w:r>
      <w:r>
        <w:rPr>
          <w:rFonts w:asciiTheme="minorHAnsi" w:hAnsiTheme="minorHAnsi" w:cstheme="minorHAnsi"/>
          <w:sz w:val="22"/>
          <w:szCs w:val="22"/>
        </w:rPr>
        <w:t>)</w:t>
      </w:r>
    </w:p>
    <w:p w14:paraId="715BCA78" w14:textId="77777777" w:rsidR="00A21114" w:rsidRPr="00450DB3" w:rsidRDefault="00A21114" w:rsidP="00A21114">
      <w:pPr>
        <w:pStyle w:val="Default"/>
        <w:jc w:val="both"/>
        <w:rPr>
          <w:rFonts w:asciiTheme="minorHAnsi" w:hAnsiTheme="minorHAnsi" w:cstheme="minorHAnsi"/>
          <w:sz w:val="22"/>
          <w:szCs w:val="22"/>
        </w:rPr>
      </w:pPr>
    </w:p>
    <w:p w14:paraId="705E7858" w14:textId="1C869232" w:rsidR="00450DB3" w:rsidRPr="00CB4A82" w:rsidRDefault="00450DB3" w:rsidP="00450DB3">
      <w:pPr>
        <w:shd w:val="clear" w:color="auto" w:fill="EAF1DD" w:themeFill="accent3" w:themeFillTint="33"/>
        <w:autoSpaceDE w:val="0"/>
        <w:autoSpaceDN w:val="0"/>
        <w:rPr>
          <w:rFonts w:cstheme="minorHAnsi"/>
          <w:b/>
          <w:bCs/>
          <w:color w:val="FF0000"/>
        </w:rPr>
      </w:pPr>
      <w:r>
        <w:rPr>
          <w:rFonts w:cstheme="minorHAnsi"/>
          <w:b/>
          <w:bCs/>
          <w:color w:val="FF0000"/>
        </w:rPr>
        <w:t>7</w:t>
      </w:r>
      <w:r w:rsidRPr="006201AF">
        <w:rPr>
          <w:rFonts w:cstheme="minorHAnsi"/>
          <w:b/>
          <w:bCs/>
          <w:color w:val="FF0000"/>
          <w:vertAlign w:val="superscript"/>
        </w:rPr>
        <w:t>η</w:t>
      </w:r>
      <w:r>
        <w:rPr>
          <w:rFonts w:cstheme="minorHAnsi"/>
          <w:b/>
          <w:bCs/>
          <w:color w:val="FF0000"/>
        </w:rPr>
        <w:t xml:space="preserve"> μ</w:t>
      </w:r>
      <w:r w:rsidRPr="00DD4984">
        <w:rPr>
          <w:rFonts w:cstheme="minorHAnsi"/>
          <w:b/>
          <w:bCs/>
          <w:color w:val="FF0000"/>
        </w:rPr>
        <w:t>έρα</w:t>
      </w:r>
      <w:r>
        <w:rPr>
          <w:rFonts w:cstheme="minorHAnsi"/>
          <w:b/>
          <w:bCs/>
          <w:color w:val="FF0000"/>
        </w:rPr>
        <w:t>, 2</w:t>
      </w:r>
      <w:r>
        <w:rPr>
          <w:rFonts w:cstheme="minorHAnsi"/>
          <w:b/>
          <w:bCs/>
          <w:color w:val="FF0000"/>
        </w:rPr>
        <w:t>7</w:t>
      </w:r>
      <w:r>
        <w:rPr>
          <w:rFonts w:cstheme="minorHAnsi"/>
          <w:b/>
          <w:bCs/>
          <w:color w:val="FF0000"/>
        </w:rPr>
        <w:t xml:space="preserve"> Δεκεμβρίου 2025</w:t>
      </w:r>
      <w:r w:rsidRPr="00DD4984">
        <w:rPr>
          <w:rFonts w:cstheme="minorHAnsi"/>
          <w:b/>
          <w:bCs/>
          <w:color w:val="FF0000"/>
        </w:rPr>
        <w:t xml:space="preserve">: </w:t>
      </w:r>
      <w:proofErr w:type="spellStart"/>
      <w:r w:rsidRPr="006777EE">
        <w:rPr>
          <w:b/>
          <w:bCs/>
        </w:rPr>
        <w:t>Χόι</w:t>
      </w:r>
      <w:proofErr w:type="spellEnd"/>
      <w:r w:rsidRPr="006777EE">
        <w:rPr>
          <w:b/>
          <w:bCs/>
        </w:rPr>
        <w:t xml:space="preserve"> Αν</w:t>
      </w:r>
      <w:r>
        <w:rPr>
          <w:b/>
          <w:bCs/>
        </w:rPr>
        <w:t xml:space="preserve"> – </w:t>
      </w:r>
      <w:proofErr w:type="spellStart"/>
      <w:r>
        <w:rPr>
          <w:b/>
          <w:bCs/>
        </w:rPr>
        <w:t>Ντανάνγκ</w:t>
      </w:r>
      <w:proofErr w:type="spellEnd"/>
      <w:r>
        <w:rPr>
          <w:b/>
          <w:bCs/>
        </w:rPr>
        <w:t xml:space="preserve"> – </w:t>
      </w:r>
      <w:proofErr w:type="spellStart"/>
      <w:r>
        <w:rPr>
          <w:b/>
          <w:bCs/>
        </w:rPr>
        <w:t>Χούε</w:t>
      </w:r>
      <w:proofErr w:type="spellEnd"/>
      <w:r>
        <w:rPr>
          <w:b/>
          <w:bCs/>
        </w:rPr>
        <w:t xml:space="preserve">, ξενάγηση της πόλης </w:t>
      </w:r>
    </w:p>
    <w:p w14:paraId="733BAD92" w14:textId="77777777" w:rsidR="00450DB3" w:rsidRPr="00575B01" w:rsidRDefault="00450DB3" w:rsidP="00450DB3">
      <w:pPr>
        <w:pStyle w:val="Default"/>
        <w:jc w:val="both"/>
        <w:rPr>
          <w:rFonts w:asciiTheme="minorHAnsi" w:hAnsiTheme="minorHAnsi" w:cstheme="minorHAnsi"/>
          <w:color w:val="auto"/>
          <w:sz w:val="22"/>
          <w:szCs w:val="22"/>
        </w:rPr>
      </w:pPr>
      <w:r w:rsidRPr="00575B01">
        <w:rPr>
          <w:rFonts w:asciiTheme="minorHAnsi" w:hAnsiTheme="minorHAnsi" w:cstheme="minorHAnsi"/>
          <w:color w:val="auto"/>
          <w:sz w:val="22"/>
          <w:szCs w:val="22"/>
        </w:rPr>
        <w:t xml:space="preserve">Πρωινό στο ξενοδοχείο και </w:t>
      </w:r>
      <w:r>
        <w:rPr>
          <w:rFonts w:asciiTheme="minorHAnsi" w:hAnsiTheme="minorHAnsi" w:cstheme="minorHAnsi"/>
          <w:color w:val="auto"/>
          <w:sz w:val="22"/>
          <w:szCs w:val="22"/>
        </w:rPr>
        <w:t xml:space="preserve">οδική </w:t>
      </w:r>
      <w:r w:rsidRPr="00575B01">
        <w:rPr>
          <w:rFonts w:asciiTheme="minorHAnsi" w:hAnsiTheme="minorHAnsi" w:cstheme="minorHAnsi"/>
          <w:color w:val="auto"/>
          <w:sz w:val="22"/>
          <w:szCs w:val="22"/>
        </w:rPr>
        <w:t xml:space="preserve">μεταφορά στο </w:t>
      </w:r>
      <w:proofErr w:type="spellStart"/>
      <w:r w:rsidRPr="00575B01">
        <w:rPr>
          <w:rFonts w:asciiTheme="minorHAnsi" w:hAnsiTheme="minorHAnsi" w:cstheme="minorHAnsi"/>
          <w:color w:val="auto"/>
          <w:sz w:val="22"/>
          <w:szCs w:val="22"/>
        </w:rPr>
        <w:t>Χούε</w:t>
      </w:r>
      <w:proofErr w:type="spellEnd"/>
      <w:r w:rsidRPr="00575B01">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με στάση για φωτογραφίες και πανοραμική θέα της Ανατολικής Θάλασσας του Βιετνάμ στην παραλία </w:t>
      </w:r>
      <w:proofErr w:type="spellStart"/>
      <w:r>
        <w:rPr>
          <w:rFonts w:asciiTheme="minorHAnsi" w:hAnsiTheme="minorHAnsi" w:cstheme="minorHAnsi"/>
          <w:color w:val="auto"/>
          <w:sz w:val="22"/>
          <w:szCs w:val="22"/>
        </w:rPr>
        <w:t>Lang</w:t>
      </w:r>
      <w:proofErr w:type="spellEnd"/>
      <w:r>
        <w:rPr>
          <w:rFonts w:asciiTheme="minorHAnsi" w:hAnsiTheme="minorHAnsi" w:cstheme="minorHAnsi"/>
          <w:color w:val="auto"/>
          <w:sz w:val="22"/>
          <w:szCs w:val="22"/>
        </w:rPr>
        <w:t xml:space="preserve"> Co και το μαγευτικό πέρασμα </w:t>
      </w:r>
      <w:proofErr w:type="spellStart"/>
      <w:r>
        <w:rPr>
          <w:rFonts w:asciiTheme="minorHAnsi" w:hAnsiTheme="minorHAnsi" w:cstheme="minorHAnsi"/>
          <w:color w:val="auto"/>
          <w:sz w:val="22"/>
          <w:szCs w:val="22"/>
        </w:rPr>
        <w:t>Hai</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Van</w:t>
      </w:r>
      <w:proofErr w:type="spellEnd"/>
      <w:r w:rsidRPr="00FA5276">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Άφιξη στην </w:t>
      </w:r>
      <w:r w:rsidRPr="00575B01">
        <w:rPr>
          <w:rFonts w:asciiTheme="minorHAnsi" w:hAnsiTheme="minorHAnsi" w:cstheme="minorHAnsi"/>
          <w:color w:val="auto"/>
          <w:sz w:val="22"/>
          <w:szCs w:val="22"/>
          <w:shd w:val="clear" w:color="auto" w:fill="FFFFFF"/>
        </w:rPr>
        <w:t>αυτοκρατορική πρωτεύουσα του κράτους στο διάστημα 1802-1945</w:t>
      </w:r>
      <w:r>
        <w:rPr>
          <w:rFonts w:asciiTheme="minorHAnsi" w:hAnsiTheme="minorHAnsi" w:cstheme="minorHAnsi"/>
          <w:color w:val="auto"/>
          <w:sz w:val="22"/>
          <w:szCs w:val="22"/>
          <w:shd w:val="clear" w:color="auto" w:fill="FFFFFF"/>
        </w:rPr>
        <w:t xml:space="preserve">, όπου θα επισκεφθείτε </w:t>
      </w:r>
      <w:r w:rsidRPr="00575B01">
        <w:rPr>
          <w:rFonts w:asciiTheme="minorHAnsi" w:hAnsiTheme="minorHAnsi" w:cstheme="minorHAnsi"/>
          <w:color w:val="auto"/>
          <w:sz w:val="22"/>
          <w:szCs w:val="22"/>
        </w:rPr>
        <w:t>την </w:t>
      </w:r>
      <w:r w:rsidRPr="003B4135">
        <w:rPr>
          <w:rStyle w:val="Strong"/>
          <w:rFonts w:asciiTheme="minorHAnsi" w:hAnsiTheme="minorHAnsi" w:cstheme="minorHAnsi"/>
          <w:b w:val="0"/>
          <w:bCs w:val="0"/>
          <w:color w:val="auto"/>
          <w:sz w:val="22"/>
          <w:szCs w:val="22"/>
        </w:rPr>
        <w:t>Απαγορευμένη Πόλη</w:t>
      </w:r>
      <w:r w:rsidRPr="00575B01">
        <w:rPr>
          <w:rFonts w:asciiTheme="minorHAnsi" w:hAnsiTheme="minorHAnsi" w:cstheme="minorHAnsi"/>
          <w:color w:val="auto"/>
          <w:sz w:val="22"/>
          <w:szCs w:val="22"/>
        </w:rPr>
        <w:t xml:space="preserve">, όπου ζούσε η αυτοκρατορική οικογένεια. Θα </w:t>
      </w:r>
      <w:r>
        <w:rPr>
          <w:rFonts w:asciiTheme="minorHAnsi" w:hAnsiTheme="minorHAnsi" w:cstheme="minorHAnsi"/>
          <w:color w:val="auto"/>
          <w:sz w:val="22"/>
          <w:szCs w:val="22"/>
        </w:rPr>
        <w:t xml:space="preserve">δείτε το συγκρότημα παλατιών της δυναστείας </w:t>
      </w:r>
      <w:proofErr w:type="spellStart"/>
      <w:r>
        <w:rPr>
          <w:rFonts w:asciiTheme="minorHAnsi" w:hAnsiTheme="minorHAnsi" w:cstheme="minorHAnsi"/>
          <w:color w:val="auto"/>
          <w:sz w:val="22"/>
          <w:szCs w:val="22"/>
        </w:rPr>
        <w:t>Nguyen</w:t>
      </w:r>
      <w:proofErr w:type="spellEnd"/>
      <w:r>
        <w:rPr>
          <w:rFonts w:asciiTheme="minorHAnsi" w:hAnsiTheme="minorHAnsi" w:cstheme="minorHAnsi"/>
          <w:color w:val="auto"/>
          <w:sz w:val="22"/>
          <w:szCs w:val="22"/>
        </w:rPr>
        <w:t xml:space="preserve">, τον τάφο </w:t>
      </w:r>
      <w:proofErr w:type="spellStart"/>
      <w:r>
        <w:rPr>
          <w:rFonts w:asciiTheme="minorHAnsi" w:hAnsiTheme="minorHAnsi" w:cstheme="minorHAnsi"/>
          <w:color w:val="auto"/>
          <w:sz w:val="22"/>
          <w:szCs w:val="22"/>
        </w:rPr>
        <w:t>Khai</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Dinh</w:t>
      </w:r>
      <w:proofErr w:type="spellEnd"/>
      <w:r w:rsidRPr="003B413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και </w:t>
      </w:r>
      <w:r w:rsidRPr="00575B01">
        <w:rPr>
          <w:rFonts w:asciiTheme="minorHAnsi" w:hAnsiTheme="minorHAnsi" w:cstheme="minorHAnsi"/>
          <w:color w:val="auto"/>
          <w:sz w:val="22"/>
          <w:szCs w:val="22"/>
        </w:rPr>
        <w:t xml:space="preserve">την 7όροφη Παγόδα </w:t>
      </w:r>
      <w:proofErr w:type="spellStart"/>
      <w:r w:rsidRPr="00575B01">
        <w:rPr>
          <w:rFonts w:asciiTheme="minorHAnsi" w:hAnsiTheme="minorHAnsi" w:cstheme="minorHAnsi"/>
          <w:color w:val="auto"/>
          <w:sz w:val="22"/>
          <w:szCs w:val="22"/>
        </w:rPr>
        <w:t>Τιέν</w:t>
      </w:r>
      <w:proofErr w:type="spellEnd"/>
      <w:r w:rsidRPr="00575B01">
        <w:rPr>
          <w:rFonts w:asciiTheme="minorHAnsi" w:hAnsiTheme="minorHAnsi" w:cstheme="minorHAnsi"/>
          <w:color w:val="auto"/>
          <w:sz w:val="22"/>
          <w:szCs w:val="22"/>
        </w:rPr>
        <w:t xml:space="preserve"> Μου, το πιο σημαντικό θρησκευτικό μνημείο της πόλης.</w:t>
      </w:r>
      <w:r>
        <w:rPr>
          <w:rFonts w:asciiTheme="minorHAnsi" w:hAnsiTheme="minorHAnsi" w:cstheme="minorHAnsi"/>
          <w:color w:val="auto"/>
          <w:sz w:val="22"/>
          <w:szCs w:val="22"/>
        </w:rPr>
        <w:t xml:space="preserve"> Μεσημεριανή γεύμα και τακτοποίηση στο ξενοδοχείο σας. </w:t>
      </w:r>
    </w:p>
    <w:p w14:paraId="537E9F91" w14:textId="77777777" w:rsidR="00450DB3" w:rsidRDefault="00450DB3" w:rsidP="00450DB3">
      <w:pPr>
        <w:pStyle w:val="Default"/>
        <w:jc w:val="both"/>
        <w:rPr>
          <w:rFonts w:cstheme="minorHAnsi"/>
        </w:rPr>
      </w:pPr>
      <w:r>
        <w:rPr>
          <w:rFonts w:asciiTheme="minorHAnsi" w:hAnsiTheme="minorHAnsi" w:cstheme="minorHAnsi"/>
          <w:sz w:val="22"/>
          <w:szCs w:val="22"/>
        </w:rPr>
        <w:t>(Πρωινό/ Γεύμα)</w:t>
      </w:r>
    </w:p>
    <w:p w14:paraId="3BBC5C50" w14:textId="77777777" w:rsidR="00450DB3" w:rsidRPr="000E2B66" w:rsidRDefault="00450DB3" w:rsidP="00450DB3">
      <w:pPr>
        <w:pStyle w:val="Default"/>
        <w:jc w:val="both"/>
        <w:rPr>
          <w:sz w:val="16"/>
          <w:szCs w:val="16"/>
        </w:rPr>
      </w:pPr>
    </w:p>
    <w:p w14:paraId="442E2C59" w14:textId="1FC92204" w:rsidR="00450DB3" w:rsidRPr="00CB4A82" w:rsidRDefault="00450DB3" w:rsidP="00450DB3">
      <w:pPr>
        <w:shd w:val="clear" w:color="auto" w:fill="EAF1DD" w:themeFill="accent3" w:themeFillTint="33"/>
        <w:autoSpaceDE w:val="0"/>
        <w:autoSpaceDN w:val="0"/>
        <w:rPr>
          <w:rFonts w:cstheme="minorHAnsi"/>
          <w:b/>
          <w:bCs/>
          <w:color w:val="FF0000"/>
        </w:rPr>
      </w:pPr>
      <w:r>
        <w:rPr>
          <w:rFonts w:cstheme="minorHAnsi"/>
          <w:b/>
          <w:bCs/>
          <w:color w:val="FF0000"/>
        </w:rPr>
        <w:t>8</w:t>
      </w:r>
      <w:r w:rsidRPr="006201AF">
        <w:rPr>
          <w:rFonts w:cstheme="minorHAnsi"/>
          <w:b/>
          <w:bCs/>
          <w:color w:val="FF0000"/>
          <w:vertAlign w:val="superscript"/>
        </w:rPr>
        <w:t>η</w:t>
      </w:r>
      <w:r>
        <w:rPr>
          <w:rFonts w:cstheme="minorHAnsi"/>
          <w:b/>
          <w:bCs/>
          <w:color w:val="FF0000"/>
        </w:rPr>
        <w:t xml:space="preserve"> μ</w:t>
      </w:r>
      <w:r w:rsidRPr="00DD4984">
        <w:rPr>
          <w:rFonts w:cstheme="minorHAnsi"/>
          <w:b/>
          <w:bCs/>
          <w:color w:val="FF0000"/>
        </w:rPr>
        <w:t>έρα</w:t>
      </w:r>
      <w:r>
        <w:rPr>
          <w:rFonts w:cstheme="minorHAnsi"/>
          <w:b/>
          <w:bCs/>
          <w:color w:val="FF0000"/>
        </w:rPr>
        <w:t>, 2</w:t>
      </w:r>
      <w:r>
        <w:rPr>
          <w:rFonts w:cstheme="minorHAnsi"/>
          <w:b/>
          <w:bCs/>
          <w:color w:val="FF0000"/>
        </w:rPr>
        <w:t>8</w:t>
      </w:r>
      <w:r>
        <w:rPr>
          <w:rFonts w:cstheme="minorHAnsi"/>
          <w:b/>
          <w:bCs/>
          <w:color w:val="FF0000"/>
        </w:rPr>
        <w:t xml:space="preserve"> Δεκεμβρίου 2025</w:t>
      </w:r>
      <w:r w:rsidRPr="00DD4984">
        <w:rPr>
          <w:rFonts w:cstheme="minorHAnsi"/>
          <w:b/>
          <w:bCs/>
          <w:color w:val="FF0000"/>
        </w:rPr>
        <w:t xml:space="preserve">: </w:t>
      </w:r>
      <w:proofErr w:type="spellStart"/>
      <w:r>
        <w:rPr>
          <w:b/>
          <w:bCs/>
        </w:rPr>
        <w:t>Χούε</w:t>
      </w:r>
      <w:proofErr w:type="spellEnd"/>
      <w:r>
        <w:rPr>
          <w:b/>
          <w:bCs/>
        </w:rPr>
        <w:t xml:space="preserve"> – πτήση για </w:t>
      </w:r>
      <w:proofErr w:type="spellStart"/>
      <w:r>
        <w:rPr>
          <w:b/>
          <w:bCs/>
        </w:rPr>
        <w:t>Ανόι</w:t>
      </w:r>
      <w:proofErr w:type="spellEnd"/>
      <w:r>
        <w:rPr>
          <w:b/>
          <w:bCs/>
        </w:rPr>
        <w:t xml:space="preserve">, ξενάγηση της πόλης </w:t>
      </w:r>
    </w:p>
    <w:p w14:paraId="3A683084" w14:textId="77777777" w:rsidR="00450DB3" w:rsidRPr="00940ABB" w:rsidRDefault="00450DB3" w:rsidP="00450DB3">
      <w:pPr>
        <w:pStyle w:val="Default"/>
        <w:jc w:val="both"/>
        <w:rPr>
          <w:rFonts w:cstheme="minorHAnsi"/>
          <w:sz w:val="22"/>
          <w:szCs w:val="22"/>
        </w:rPr>
      </w:pPr>
      <w:r w:rsidRPr="00940ABB">
        <w:rPr>
          <w:rFonts w:asciiTheme="minorHAnsi" w:hAnsiTheme="minorHAnsi" w:cstheme="minorHAnsi"/>
          <w:color w:val="auto"/>
          <w:sz w:val="22"/>
          <w:szCs w:val="22"/>
        </w:rPr>
        <w:t xml:space="preserve">Πρωινό στο ξενοδοχείο και οδική μεταφορά στο αεροδρόμιο για την πτήση για το </w:t>
      </w:r>
      <w:proofErr w:type="spellStart"/>
      <w:r w:rsidRPr="00940ABB">
        <w:rPr>
          <w:rFonts w:asciiTheme="minorHAnsi" w:hAnsiTheme="minorHAnsi" w:cstheme="minorHAnsi"/>
          <w:color w:val="auto"/>
          <w:sz w:val="22"/>
          <w:szCs w:val="22"/>
        </w:rPr>
        <w:t>Ανόι</w:t>
      </w:r>
      <w:proofErr w:type="spellEnd"/>
      <w:r w:rsidRPr="00940ABB">
        <w:rPr>
          <w:rFonts w:asciiTheme="minorHAnsi" w:hAnsiTheme="minorHAnsi" w:cstheme="minorHAnsi"/>
          <w:color w:val="auto"/>
          <w:sz w:val="22"/>
          <w:szCs w:val="22"/>
        </w:rPr>
        <w:t xml:space="preserve">, την πρωτεύουσα του Βιετνάμ. Άφιξη και ακολουθεί η ξενάγηση της πόλης </w:t>
      </w:r>
      <w:r w:rsidRPr="00940ABB">
        <w:rPr>
          <w:rFonts w:asciiTheme="minorHAnsi" w:hAnsiTheme="minorHAnsi" w:cstheme="minorHAnsi"/>
          <w:sz w:val="22"/>
          <w:szCs w:val="22"/>
        </w:rPr>
        <w:t xml:space="preserve">με επίσκεψη του συγκροτήματος του Μαυσωλείου του προέδρου </w:t>
      </w:r>
      <w:proofErr w:type="spellStart"/>
      <w:r w:rsidRPr="00940ABB">
        <w:rPr>
          <w:rFonts w:asciiTheme="minorHAnsi" w:hAnsiTheme="minorHAnsi" w:cstheme="minorHAnsi"/>
          <w:sz w:val="22"/>
          <w:szCs w:val="22"/>
        </w:rPr>
        <w:t>Χο</w:t>
      </w:r>
      <w:proofErr w:type="spellEnd"/>
      <w:r w:rsidRPr="00940ABB">
        <w:rPr>
          <w:rFonts w:asciiTheme="minorHAnsi" w:hAnsiTheme="minorHAnsi" w:cstheme="minorHAnsi"/>
          <w:sz w:val="22"/>
          <w:szCs w:val="22"/>
        </w:rPr>
        <w:t xml:space="preserve"> Τσι </w:t>
      </w:r>
      <w:proofErr w:type="spellStart"/>
      <w:r w:rsidRPr="00940ABB">
        <w:rPr>
          <w:rFonts w:asciiTheme="minorHAnsi" w:hAnsiTheme="minorHAnsi" w:cstheme="minorHAnsi"/>
          <w:sz w:val="22"/>
          <w:szCs w:val="22"/>
        </w:rPr>
        <w:t>Μινχ</w:t>
      </w:r>
      <w:proofErr w:type="spellEnd"/>
      <w:r w:rsidRPr="00940ABB">
        <w:rPr>
          <w:rFonts w:asciiTheme="minorHAnsi" w:hAnsiTheme="minorHAnsi" w:cstheme="minorHAnsi"/>
          <w:sz w:val="22"/>
          <w:szCs w:val="22"/>
        </w:rPr>
        <w:t xml:space="preserve">, το </w:t>
      </w:r>
      <w:r w:rsidRPr="00940ABB">
        <w:rPr>
          <w:rFonts w:asciiTheme="minorHAnsi" w:hAnsiTheme="minorHAnsi" w:cstheme="minorHAnsi"/>
          <w:sz w:val="22"/>
          <w:szCs w:val="22"/>
        </w:rPr>
        <w:lastRenderedPageBreak/>
        <w:t xml:space="preserve">Προεδρικό Παλάτι και το σπίτι του, όπου ο μεγάλος ηγέτης έζησε και εργάστηκε μέχρι τα τελευταία χρόνια της ζωής του. Επιπλέον, θα σταματήσετε στην Παγόδα </w:t>
      </w:r>
      <w:proofErr w:type="spellStart"/>
      <w:r w:rsidRPr="00940ABB">
        <w:rPr>
          <w:rFonts w:asciiTheme="minorHAnsi" w:hAnsiTheme="minorHAnsi" w:cstheme="minorHAnsi"/>
          <w:sz w:val="22"/>
          <w:szCs w:val="22"/>
        </w:rPr>
        <w:t>One</w:t>
      </w:r>
      <w:proofErr w:type="spellEnd"/>
      <w:r w:rsidRPr="00940ABB">
        <w:rPr>
          <w:rFonts w:asciiTheme="minorHAnsi" w:hAnsiTheme="minorHAnsi" w:cstheme="minorHAnsi"/>
          <w:sz w:val="22"/>
          <w:szCs w:val="22"/>
        </w:rPr>
        <w:t xml:space="preserve"> </w:t>
      </w:r>
      <w:proofErr w:type="spellStart"/>
      <w:r w:rsidRPr="00940ABB">
        <w:rPr>
          <w:rFonts w:asciiTheme="minorHAnsi" w:hAnsiTheme="minorHAnsi" w:cstheme="minorHAnsi"/>
          <w:sz w:val="22"/>
          <w:szCs w:val="22"/>
        </w:rPr>
        <w:t>Pillar</w:t>
      </w:r>
      <w:proofErr w:type="spellEnd"/>
      <w:r w:rsidRPr="00940ABB">
        <w:rPr>
          <w:rFonts w:asciiTheme="minorHAnsi" w:hAnsiTheme="minorHAnsi" w:cstheme="minorHAnsi"/>
          <w:sz w:val="22"/>
          <w:szCs w:val="22"/>
        </w:rPr>
        <w:t xml:space="preserve"> για να θαυμάσετε ένα από τα 4 σύμβολα του </w:t>
      </w:r>
      <w:proofErr w:type="spellStart"/>
      <w:r w:rsidRPr="00940ABB">
        <w:rPr>
          <w:rFonts w:asciiTheme="minorHAnsi" w:hAnsiTheme="minorHAnsi" w:cstheme="minorHAnsi"/>
          <w:sz w:val="22"/>
          <w:szCs w:val="22"/>
        </w:rPr>
        <w:t>Ανόι</w:t>
      </w:r>
      <w:proofErr w:type="spellEnd"/>
      <w:r w:rsidRPr="00940ABB">
        <w:rPr>
          <w:rFonts w:asciiTheme="minorHAnsi" w:hAnsiTheme="minorHAnsi" w:cstheme="minorHAnsi"/>
          <w:sz w:val="22"/>
          <w:szCs w:val="22"/>
        </w:rPr>
        <w:t>. Ύστερα θα δείτε τον Ναό της λογοτεχνίας, ο οποίος ήταν το πρώτο πανεπιστήμιο του Βιετνάμ και είναι αφιερωμένος στον Κομφούκιο. Γεύμα</w:t>
      </w:r>
      <w:r w:rsidRPr="00940ABB">
        <w:rPr>
          <w:rFonts w:asciiTheme="minorHAnsi" w:hAnsiTheme="minorHAnsi" w:cstheme="minorHAnsi"/>
          <w:color w:val="auto"/>
          <w:sz w:val="22"/>
          <w:szCs w:val="22"/>
        </w:rPr>
        <w:t xml:space="preserve"> σε τοπικό εστιατόριο</w:t>
      </w:r>
      <w:r>
        <w:rPr>
          <w:rFonts w:asciiTheme="minorHAnsi" w:hAnsiTheme="minorHAnsi" w:cstheme="minorHAnsi"/>
          <w:color w:val="auto"/>
          <w:sz w:val="22"/>
          <w:szCs w:val="22"/>
        </w:rPr>
        <w:t>. Τ</w:t>
      </w:r>
      <w:r w:rsidRPr="00940ABB">
        <w:rPr>
          <w:rFonts w:asciiTheme="minorHAnsi" w:hAnsiTheme="minorHAnsi" w:cstheme="minorHAnsi"/>
          <w:color w:val="auto"/>
          <w:sz w:val="22"/>
          <w:szCs w:val="22"/>
        </w:rPr>
        <w:t xml:space="preserve">ο απόγευμα </w:t>
      </w:r>
      <w:r>
        <w:rPr>
          <w:rFonts w:asciiTheme="minorHAnsi" w:hAnsiTheme="minorHAnsi" w:cstheme="minorHAnsi"/>
          <w:sz w:val="22"/>
          <w:szCs w:val="22"/>
        </w:rPr>
        <w:t xml:space="preserve">ελεύθερο για να </w:t>
      </w:r>
      <w:r w:rsidRPr="00940ABB">
        <w:rPr>
          <w:rFonts w:asciiTheme="minorHAnsi" w:hAnsiTheme="minorHAnsi" w:cstheme="minorHAnsi"/>
          <w:sz w:val="22"/>
          <w:szCs w:val="22"/>
        </w:rPr>
        <w:t xml:space="preserve">περπατήσετε τις γειτονιές του παλιού </w:t>
      </w:r>
      <w:proofErr w:type="spellStart"/>
      <w:r w:rsidRPr="00940ABB">
        <w:rPr>
          <w:rFonts w:asciiTheme="minorHAnsi" w:hAnsiTheme="minorHAnsi" w:cstheme="minorHAnsi"/>
          <w:sz w:val="22"/>
          <w:szCs w:val="22"/>
        </w:rPr>
        <w:t>Ανόι</w:t>
      </w:r>
      <w:proofErr w:type="spellEnd"/>
      <w:r w:rsidRPr="00940ABB">
        <w:rPr>
          <w:rFonts w:asciiTheme="minorHAnsi" w:hAnsiTheme="minorHAnsi" w:cstheme="minorHAnsi"/>
          <w:sz w:val="22"/>
          <w:szCs w:val="22"/>
        </w:rPr>
        <w:t xml:space="preserve"> για ψώνια και γευστικές δοκιμές της διάσημης Βιετναμέζικης κουζίνας. (Πρωινό/ Γεύμα)</w:t>
      </w:r>
    </w:p>
    <w:p w14:paraId="4A1A1E28" w14:textId="77777777" w:rsidR="00450DB3" w:rsidRPr="000E2B66" w:rsidRDefault="00450DB3" w:rsidP="00450DB3">
      <w:pPr>
        <w:pStyle w:val="wordsection1"/>
        <w:snapToGrid w:val="0"/>
        <w:jc w:val="both"/>
        <w:textAlignment w:val="baseline"/>
        <w:rPr>
          <w:rFonts w:asciiTheme="minorHAnsi" w:hAnsiTheme="minorHAnsi" w:cstheme="minorHAnsi"/>
          <w:sz w:val="16"/>
          <w:szCs w:val="16"/>
          <w:lang w:val="el-GR"/>
        </w:rPr>
      </w:pPr>
    </w:p>
    <w:p w14:paraId="6703B514" w14:textId="3E2C9244" w:rsidR="00450DB3" w:rsidRPr="00F4774E" w:rsidRDefault="00450DB3" w:rsidP="00450DB3">
      <w:pPr>
        <w:shd w:val="clear" w:color="auto" w:fill="EAF1DD"/>
        <w:autoSpaceDE w:val="0"/>
        <w:autoSpaceDN w:val="0"/>
        <w:rPr>
          <w:rFonts w:cstheme="minorHAnsi"/>
          <w:b/>
          <w:bCs/>
          <w:color w:val="FF0000"/>
        </w:rPr>
      </w:pPr>
      <w:r>
        <w:rPr>
          <w:rFonts w:cstheme="minorHAnsi"/>
          <w:b/>
          <w:bCs/>
          <w:color w:val="FF0000"/>
        </w:rPr>
        <w:t>9</w:t>
      </w:r>
      <w:r w:rsidRPr="00B80B6D">
        <w:rPr>
          <w:rFonts w:cstheme="minorHAnsi"/>
          <w:b/>
          <w:bCs/>
          <w:color w:val="FF0000"/>
          <w:vertAlign w:val="superscript"/>
        </w:rPr>
        <w:t>η</w:t>
      </w:r>
      <w:r>
        <w:rPr>
          <w:rFonts w:cstheme="minorHAnsi"/>
          <w:b/>
          <w:bCs/>
          <w:color w:val="FF0000"/>
        </w:rPr>
        <w:t xml:space="preserve"> μ</w:t>
      </w:r>
      <w:r w:rsidRPr="00107656">
        <w:rPr>
          <w:rFonts w:cstheme="minorHAnsi"/>
          <w:b/>
          <w:bCs/>
          <w:color w:val="FF0000"/>
        </w:rPr>
        <w:t>έρα</w:t>
      </w:r>
      <w:r>
        <w:rPr>
          <w:rFonts w:cstheme="minorHAnsi"/>
          <w:b/>
          <w:bCs/>
          <w:color w:val="FF0000"/>
        </w:rPr>
        <w:t>, 2</w:t>
      </w:r>
      <w:r>
        <w:rPr>
          <w:rFonts w:cstheme="minorHAnsi"/>
          <w:b/>
          <w:bCs/>
          <w:color w:val="FF0000"/>
        </w:rPr>
        <w:t>9</w:t>
      </w:r>
      <w:r>
        <w:rPr>
          <w:rFonts w:cstheme="minorHAnsi"/>
          <w:b/>
          <w:bCs/>
          <w:color w:val="FF0000"/>
        </w:rPr>
        <w:t xml:space="preserve"> Δεκεμβρίου 2025</w:t>
      </w:r>
      <w:r w:rsidRPr="00107656">
        <w:rPr>
          <w:rFonts w:cstheme="minorHAnsi"/>
          <w:b/>
          <w:bCs/>
          <w:color w:val="FF0000"/>
        </w:rPr>
        <w:t xml:space="preserve">: </w:t>
      </w:r>
      <w:proofErr w:type="spellStart"/>
      <w:r w:rsidRPr="005D372A">
        <w:rPr>
          <w:rFonts w:cstheme="minorHAnsi"/>
          <w:b/>
          <w:bCs/>
        </w:rPr>
        <w:t>Ανόι</w:t>
      </w:r>
      <w:proofErr w:type="spellEnd"/>
      <w:r w:rsidRPr="005D372A">
        <w:rPr>
          <w:rFonts w:cstheme="minorHAnsi"/>
          <w:b/>
          <w:bCs/>
        </w:rPr>
        <w:t xml:space="preserve"> – Κόλπος </w:t>
      </w:r>
      <w:proofErr w:type="spellStart"/>
      <w:r w:rsidRPr="005D372A">
        <w:rPr>
          <w:rFonts w:cstheme="minorHAnsi"/>
          <w:b/>
          <w:bCs/>
        </w:rPr>
        <w:t>Χαλόνγκ</w:t>
      </w:r>
      <w:proofErr w:type="spellEnd"/>
      <w:r w:rsidRPr="005D372A">
        <w:rPr>
          <w:rFonts w:cstheme="minorHAnsi"/>
          <w:b/>
          <w:bCs/>
        </w:rPr>
        <w:t xml:space="preserve"> με 2ήμερη κρουαζιέρα</w:t>
      </w:r>
    </w:p>
    <w:p w14:paraId="1446A439" w14:textId="77777777" w:rsidR="00450DB3" w:rsidRPr="00FE1A9C" w:rsidRDefault="00450DB3" w:rsidP="00450DB3">
      <w:pPr>
        <w:pStyle w:val="Default"/>
        <w:jc w:val="both"/>
        <w:rPr>
          <w:rFonts w:asciiTheme="minorHAnsi" w:hAnsiTheme="minorHAnsi"/>
          <w:sz w:val="22"/>
          <w:szCs w:val="22"/>
        </w:rPr>
      </w:pPr>
      <w:r w:rsidRPr="005D372A">
        <w:rPr>
          <w:rFonts w:asciiTheme="minorHAnsi" w:hAnsiTheme="minorHAnsi" w:cstheme="minorHAnsi"/>
          <w:sz w:val="22"/>
          <w:szCs w:val="22"/>
          <w:shd w:val="clear" w:color="auto" w:fill="FFFFFF"/>
        </w:rPr>
        <w:t>Μετά το πρωινό</w:t>
      </w:r>
      <w:r>
        <w:rPr>
          <w:rFonts w:asciiTheme="minorHAnsi" w:hAnsiTheme="minorHAnsi" w:cstheme="minorHAnsi"/>
          <w:sz w:val="22"/>
          <w:szCs w:val="22"/>
          <w:shd w:val="clear" w:color="auto" w:fill="FFFFFF"/>
        </w:rPr>
        <w:t xml:space="preserve">, αναχωρείτε οδικώς για το </w:t>
      </w:r>
      <w:r w:rsidRPr="005D372A">
        <w:rPr>
          <w:rFonts w:asciiTheme="minorHAnsi" w:hAnsiTheme="minorHAnsi" w:cstheme="minorHAnsi"/>
          <w:sz w:val="22"/>
          <w:szCs w:val="22"/>
          <w:shd w:val="clear" w:color="auto" w:fill="FFFFFF"/>
        </w:rPr>
        <w:t xml:space="preserve">πιο φημισμένο αξιοθέατο του Βιετνάμ, τον Όρμο Χα </w:t>
      </w:r>
      <w:proofErr w:type="spellStart"/>
      <w:r w:rsidRPr="005D372A">
        <w:rPr>
          <w:rFonts w:asciiTheme="minorHAnsi" w:hAnsiTheme="minorHAnsi" w:cstheme="minorHAnsi"/>
          <w:sz w:val="22"/>
          <w:szCs w:val="22"/>
          <w:shd w:val="clear" w:color="auto" w:fill="FFFFFF"/>
        </w:rPr>
        <w:t>Λονγκ</w:t>
      </w:r>
      <w:proofErr w:type="spellEnd"/>
      <w:r>
        <w:rPr>
          <w:rFonts w:asciiTheme="minorHAnsi" w:hAnsiTheme="minorHAnsi" w:cstheme="minorHAnsi"/>
          <w:sz w:val="22"/>
          <w:szCs w:val="22"/>
          <w:shd w:val="clear" w:color="auto" w:fill="FFFFFF"/>
        </w:rPr>
        <w:t>, μέσα από μία πανέμορφη διαδρομή παραπλεύρως του δέλτα του κόκκινου ποταμού</w:t>
      </w:r>
      <w:r w:rsidRPr="005D372A">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Περίπου τ</w:t>
      </w:r>
      <w:r w:rsidRPr="005D372A">
        <w:rPr>
          <w:rFonts w:asciiTheme="minorHAnsi" w:hAnsiTheme="minorHAnsi" w:cstheme="minorHAnsi"/>
          <w:sz w:val="22"/>
          <w:szCs w:val="22"/>
          <w:shd w:val="clear" w:color="auto" w:fill="FFFFFF"/>
        </w:rPr>
        <w:t>ρεις χιλιάδες ασβεστολιθικοί σχηματισμοί σαν μετέωροι βράχοι υψώνονται από τα σμαραγδένια νερά, θαρρείς κομμένοι με ακρίβεια από κάποιο γιγάντιο εργαλείο, και στην οροφή τους έχουν δάσος, δημιουργώντας άπειρα νησάκια σε μικρογραφία, που προσφέρονται για μοναδική εμπειρία κρουαζιέρας. Επιβιβ</w:t>
      </w:r>
      <w:r>
        <w:rPr>
          <w:rFonts w:asciiTheme="minorHAnsi" w:hAnsiTheme="minorHAnsi" w:cstheme="minorHAnsi"/>
          <w:sz w:val="22"/>
          <w:szCs w:val="22"/>
          <w:shd w:val="clear" w:color="auto" w:fill="FFFFFF"/>
        </w:rPr>
        <w:t>άζεστε</w:t>
      </w:r>
      <w:r w:rsidRPr="005D372A">
        <w:rPr>
          <w:rFonts w:asciiTheme="minorHAnsi" w:hAnsiTheme="minorHAnsi" w:cstheme="minorHAnsi"/>
          <w:sz w:val="22"/>
          <w:szCs w:val="22"/>
          <w:shd w:val="clear" w:color="auto" w:fill="FFFFFF"/>
        </w:rPr>
        <w:t xml:space="preserve"> στα ειδικά πλοιάρια (κρουαζιερόπλοια) για μια </w:t>
      </w:r>
      <w:r>
        <w:rPr>
          <w:rFonts w:asciiTheme="minorHAnsi" w:hAnsiTheme="minorHAnsi" w:cstheme="minorHAnsi"/>
          <w:sz w:val="22"/>
          <w:szCs w:val="22"/>
          <w:shd w:val="clear" w:color="auto" w:fill="FFFFFF"/>
        </w:rPr>
        <w:t xml:space="preserve">μοναδική </w:t>
      </w:r>
      <w:r w:rsidRPr="005D372A">
        <w:rPr>
          <w:rFonts w:asciiTheme="minorHAnsi" w:hAnsiTheme="minorHAnsi" w:cstheme="minorHAnsi"/>
          <w:sz w:val="22"/>
          <w:szCs w:val="22"/>
          <w:shd w:val="clear" w:color="auto" w:fill="FFFFFF"/>
        </w:rPr>
        <w:t xml:space="preserve">βόλτα ανάμεσά </w:t>
      </w:r>
      <w:r>
        <w:rPr>
          <w:rFonts w:asciiTheme="minorHAnsi" w:hAnsiTheme="minorHAnsi" w:cstheme="minorHAnsi"/>
          <w:sz w:val="22"/>
          <w:szCs w:val="22"/>
          <w:shd w:val="clear" w:color="auto" w:fill="FFFFFF"/>
        </w:rPr>
        <w:t>τους (</w:t>
      </w:r>
      <w:r>
        <w:rPr>
          <w:rFonts w:asciiTheme="minorHAnsi" w:hAnsiTheme="minorHAnsi" w:cstheme="minorHAnsi"/>
          <w:sz w:val="22"/>
          <w:szCs w:val="22"/>
          <w:shd w:val="clear" w:color="auto" w:fill="FFFFFF"/>
          <w:lang w:val="en-GB"/>
        </w:rPr>
        <w:t>Dog</w:t>
      </w:r>
      <w:r w:rsidRPr="007242D5">
        <w:rPr>
          <w:rFonts w:asciiTheme="minorHAnsi" w:hAnsiTheme="minorHAnsi" w:cstheme="minorHAnsi"/>
          <w:sz w:val="22"/>
          <w:szCs w:val="22"/>
          <w:shd w:val="clear" w:color="auto" w:fill="FFFFFF"/>
        </w:rPr>
        <w:t xml:space="preserve"> </w:t>
      </w:r>
      <w:proofErr w:type="spellStart"/>
      <w:r>
        <w:rPr>
          <w:rFonts w:asciiTheme="minorHAnsi" w:hAnsiTheme="minorHAnsi" w:cstheme="minorHAnsi"/>
          <w:sz w:val="22"/>
          <w:szCs w:val="22"/>
          <w:shd w:val="clear" w:color="auto" w:fill="FFFFFF"/>
        </w:rPr>
        <w:t>stone</w:t>
      </w:r>
      <w:proofErr w:type="spellEnd"/>
      <w:r>
        <w:rPr>
          <w:rFonts w:asciiTheme="minorHAnsi" w:hAnsiTheme="minorHAnsi" w:cstheme="minorHAnsi"/>
          <w:sz w:val="22"/>
          <w:szCs w:val="22"/>
          <w:shd w:val="clear" w:color="auto" w:fill="FFFFFF"/>
        </w:rPr>
        <w:t xml:space="preserve">, </w:t>
      </w:r>
      <w:proofErr w:type="spellStart"/>
      <w:r>
        <w:rPr>
          <w:rFonts w:asciiTheme="minorHAnsi" w:hAnsiTheme="minorHAnsi" w:cstheme="minorHAnsi"/>
          <w:sz w:val="22"/>
          <w:szCs w:val="22"/>
          <w:shd w:val="clear" w:color="auto" w:fill="FFFFFF"/>
        </w:rPr>
        <w:t>fighting</w:t>
      </w:r>
      <w:proofErr w:type="spellEnd"/>
      <w:r>
        <w:rPr>
          <w:rFonts w:asciiTheme="minorHAnsi" w:hAnsiTheme="minorHAnsi" w:cstheme="minorHAnsi"/>
          <w:sz w:val="22"/>
          <w:szCs w:val="22"/>
          <w:shd w:val="clear" w:color="auto" w:fill="FFFFFF"/>
        </w:rPr>
        <w:t xml:space="preserve"> </w:t>
      </w:r>
      <w:proofErr w:type="spellStart"/>
      <w:r>
        <w:rPr>
          <w:rFonts w:asciiTheme="minorHAnsi" w:hAnsiTheme="minorHAnsi" w:cstheme="minorHAnsi"/>
          <w:sz w:val="22"/>
          <w:szCs w:val="22"/>
          <w:shd w:val="clear" w:color="auto" w:fill="FFFFFF"/>
        </w:rPr>
        <w:t>cock</w:t>
      </w:r>
      <w:proofErr w:type="spellEnd"/>
      <w:r w:rsidRPr="005D372A">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 xml:space="preserve"> </w:t>
      </w:r>
      <w:proofErr w:type="spellStart"/>
      <w:r>
        <w:rPr>
          <w:rFonts w:asciiTheme="minorHAnsi" w:hAnsiTheme="minorHAnsi" w:cstheme="minorHAnsi"/>
          <w:sz w:val="22"/>
          <w:szCs w:val="22"/>
          <w:shd w:val="clear" w:color="auto" w:fill="FFFFFF"/>
        </w:rPr>
        <w:t>three</w:t>
      </w:r>
      <w:proofErr w:type="spellEnd"/>
      <w:r>
        <w:rPr>
          <w:rFonts w:asciiTheme="minorHAnsi" w:hAnsiTheme="minorHAnsi" w:cstheme="minorHAnsi"/>
          <w:sz w:val="22"/>
          <w:szCs w:val="22"/>
          <w:shd w:val="clear" w:color="auto" w:fill="FFFFFF"/>
        </w:rPr>
        <w:t xml:space="preserve"> </w:t>
      </w:r>
      <w:proofErr w:type="spellStart"/>
      <w:r>
        <w:rPr>
          <w:rFonts w:asciiTheme="minorHAnsi" w:hAnsiTheme="minorHAnsi" w:cstheme="minorHAnsi"/>
          <w:sz w:val="22"/>
          <w:szCs w:val="22"/>
          <w:shd w:val="clear" w:color="auto" w:fill="FFFFFF"/>
        </w:rPr>
        <w:t>cocunuts</w:t>
      </w:r>
      <w:proofErr w:type="spellEnd"/>
      <w:r>
        <w:rPr>
          <w:rFonts w:asciiTheme="minorHAnsi" w:hAnsiTheme="minorHAnsi" w:cstheme="minorHAnsi"/>
          <w:sz w:val="22"/>
          <w:szCs w:val="22"/>
          <w:shd w:val="clear" w:color="auto" w:fill="FFFFFF"/>
        </w:rPr>
        <w:t xml:space="preserve"> και άλλα). Απολαύστε </w:t>
      </w:r>
      <w:r w:rsidRPr="005D372A">
        <w:rPr>
          <w:rFonts w:asciiTheme="minorHAnsi" w:hAnsiTheme="minorHAnsi" w:cstheme="minorHAnsi"/>
          <w:sz w:val="22"/>
          <w:szCs w:val="22"/>
          <w:shd w:val="clear" w:color="auto" w:fill="FFFFFF"/>
        </w:rPr>
        <w:t xml:space="preserve">γευστικότατο γεύμα με θαλασσινά και άλλα Βιετναμέζικα εδέσματα, </w:t>
      </w:r>
      <w:r>
        <w:rPr>
          <w:rFonts w:asciiTheme="minorHAnsi" w:hAnsiTheme="minorHAnsi" w:cstheme="minorHAnsi"/>
          <w:sz w:val="22"/>
          <w:szCs w:val="22"/>
          <w:shd w:val="clear" w:color="auto" w:fill="FFFFFF"/>
        </w:rPr>
        <w:t xml:space="preserve">και </w:t>
      </w:r>
      <w:r w:rsidRPr="005D372A">
        <w:rPr>
          <w:rFonts w:asciiTheme="minorHAnsi" w:hAnsiTheme="minorHAnsi" w:cstheme="minorHAnsi"/>
          <w:sz w:val="22"/>
          <w:szCs w:val="22"/>
          <w:shd w:val="clear" w:color="auto" w:fill="FFFFFF"/>
        </w:rPr>
        <w:t>αγκυροβολήσ</w:t>
      </w:r>
      <w:r>
        <w:rPr>
          <w:rFonts w:asciiTheme="minorHAnsi" w:hAnsiTheme="minorHAnsi" w:cstheme="minorHAnsi"/>
          <w:sz w:val="22"/>
          <w:szCs w:val="22"/>
          <w:shd w:val="clear" w:color="auto" w:fill="FFFFFF"/>
        </w:rPr>
        <w:t>τε</w:t>
      </w:r>
      <w:r w:rsidRPr="005D372A">
        <w:rPr>
          <w:rFonts w:asciiTheme="minorHAnsi" w:hAnsiTheme="minorHAnsi" w:cstheme="minorHAnsi"/>
          <w:sz w:val="22"/>
          <w:szCs w:val="22"/>
          <w:shd w:val="clear" w:color="auto" w:fill="FFFFFF"/>
        </w:rPr>
        <w:t xml:space="preserve"> για </w:t>
      </w:r>
      <w:r>
        <w:rPr>
          <w:rFonts w:asciiTheme="minorHAnsi" w:hAnsiTheme="minorHAnsi" w:cstheme="minorHAnsi"/>
          <w:sz w:val="22"/>
          <w:szCs w:val="22"/>
          <w:shd w:val="clear" w:color="auto" w:fill="FFFFFF"/>
        </w:rPr>
        <w:t>καγιάκ</w:t>
      </w:r>
      <w:r w:rsidRPr="005D372A">
        <w:rPr>
          <w:rFonts w:asciiTheme="minorHAnsi" w:hAnsiTheme="minorHAnsi" w:cstheme="minorHAnsi"/>
          <w:sz w:val="22"/>
          <w:szCs w:val="22"/>
          <w:shd w:val="clear" w:color="auto" w:fill="FFFFFF"/>
        </w:rPr>
        <w:t xml:space="preserve"> σε μία από </w:t>
      </w:r>
      <w:r>
        <w:rPr>
          <w:rFonts w:asciiTheme="minorHAnsi" w:hAnsiTheme="minorHAnsi" w:cstheme="minorHAnsi"/>
          <w:sz w:val="22"/>
          <w:szCs w:val="22"/>
          <w:shd w:val="clear" w:color="auto" w:fill="FFFFFF"/>
        </w:rPr>
        <w:t xml:space="preserve">τις </w:t>
      </w:r>
      <w:r w:rsidRPr="005D372A">
        <w:rPr>
          <w:rFonts w:asciiTheme="minorHAnsi" w:hAnsiTheme="minorHAnsi" w:cstheme="minorHAnsi"/>
          <w:sz w:val="22"/>
          <w:szCs w:val="22"/>
          <w:shd w:val="clear" w:color="auto" w:fill="FFFFFF"/>
        </w:rPr>
        <w:t>πανέμορφες σπηλιές</w:t>
      </w:r>
      <w:r>
        <w:rPr>
          <w:rFonts w:asciiTheme="minorHAnsi" w:hAnsiTheme="minorHAnsi" w:cstheme="minorHAnsi"/>
          <w:sz w:val="22"/>
          <w:szCs w:val="22"/>
          <w:shd w:val="clear" w:color="auto" w:fill="FFFFFF"/>
        </w:rPr>
        <w:t xml:space="preserve">, το </w:t>
      </w:r>
      <w:proofErr w:type="spellStart"/>
      <w:r>
        <w:rPr>
          <w:rFonts w:asciiTheme="minorHAnsi" w:hAnsiTheme="minorHAnsi" w:cstheme="minorHAnsi"/>
          <w:sz w:val="22"/>
          <w:szCs w:val="22"/>
          <w:shd w:val="clear" w:color="auto" w:fill="FFFFFF"/>
        </w:rPr>
        <w:t>Luon</w:t>
      </w:r>
      <w:proofErr w:type="spellEnd"/>
      <w:r w:rsidRPr="007242D5">
        <w:rPr>
          <w:rFonts w:asciiTheme="minorHAnsi" w:hAnsiTheme="minorHAnsi" w:cstheme="minorHAnsi"/>
          <w:sz w:val="22"/>
          <w:szCs w:val="22"/>
          <w:shd w:val="clear" w:color="auto" w:fill="FFFFFF"/>
        </w:rPr>
        <w:t xml:space="preserve"> </w:t>
      </w:r>
      <w:proofErr w:type="spellStart"/>
      <w:r>
        <w:rPr>
          <w:rFonts w:asciiTheme="minorHAnsi" w:hAnsiTheme="minorHAnsi" w:cstheme="minorHAnsi"/>
          <w:sz w:val="22"/>
          <w:szCs w:val="22"/>
          <w:shd w:val="clear" w:color="auto" w:fill="FFFFFF"/>
        </w:rPr>
        <w:t>Cave</w:t>
      </w:r>
      <w:proofErr w:type="spellEnd"/>
      <w:r w:rsidRPr="005D372A">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 xml:space="preserve">Θα επισκεφθείτε το νησί </w:t>
      </w:r>
      <w:proofErr w:type="spellStart"/>
      <w:r>
        <w:rPr>
          <w:rFonts w:asciiTheme="minorHAnsi" w:hAnsiTheme="minorHAnsi" w:cstheme="minorHAnsi"/>
          <w:sz w:val="22"/>
          <w:szCs w:val="22"/>
          <w:shd w:val="clear" w:color="auto" w:fill="FFFFFF"/>
        </w:rPr>
        <w:t>titov</w:t>
      </w:r>
      <w:proofErr w:type="spellEnd"/>
      <w:r w:rsidRPr="007242D5">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 xml:space="preserve"> για να κάνετε μπάνιο σε μία από τις καλύτερες παραλίες του κόλπου. </w:t>
      </w:r>
      <w:r w:rsidRPr="005D372A">
        <w:rPr>
          <w:rFonts w:asciiTheme="minorHAnsi" w:hAnsiTheme="minorHAnsi" w:cstheme="minorHAnsi"/>
          <w:sz w:val="22"/>
          <w:szCs w:val="22"/>
          <w:shd w:val="clear" w:color="auto" w:fill="FFFFFF"/>
        </w:rPr>
        <w:t>Δείπνο και διανυκτέρευση στο κρουαζιερόπλοιο</w:t>
      </w:r>
      <w:r w:rsidRPr="005D372A">
        <w:rPr>
          <w:rFonts w:ascii="Raleway" w:hAnsi="Raleway"/>
          <w:color w:val="808285"/>
          <w:sz w:val="23"/>
          <w:szCs w:val="23"/>
          <w:shd w:val="clear" w:color="auto" w:fill="FFFFFF"/>
        </w:rPr>
        <w:t>.</w:t>
      </w:r>
      <w:r>
        <w:rPr>
          <w:rFonts w:asciiTheme="minorHAnsi" w:hAnsiTheme="minorHAnsi"/>
          <w:color w:val="808285"/>
          <w:sz w:val="23"/>
          <w:szCs w:val="23"/>
          <w:shd w:val="clear" w:color="auto" w:fill="FFFFFF"/>
        </w:rPr>
        <w:t xml:space="preserve"> </w:t>
      </w:r>
      <w:r>
        <w:rPr>
          <w:rFonts w:asciiTheme="minorHAnsi" w:hAnsiTheme="minorHAnsi" w:cstheme="minorHAnsi"/>
          <w:sz w:val="22"/>
          <w:szCs w:val="22"/>
        </w:rPr>
        <w:t>(Πρωινό/ Γεύμα/ Δείπνο)</w:t>
      </w:r>
    </w:p>
    <w:p w14:paraId="09505251" w14:textId="77777777" w:rsidR="00450DB3" w:rsidRPr="000E2B66" w:rsidRDefault="00450DB3" w:rsidP="00450DB3">
      <w:pPr>
        <w:pStyle w:val="Default"/>
        <w:jc w:val="both"/>
        <w:rPr>
          <w:sz w:val="16"/>
          <w:szCs w:val="16"/>
        </w:rPr>
      </w:pPr>
    </w:p>
    <w:p w14:paraId="6972A180" w14:textId="504B9FD8" w:rsidR="00450DB3" w:rsidRPr="00CB4A82" w:rsidRDefault="00450DB3" w:rsidP="00450DB3">
      <w:pPr>
        <w:shd w:val="clear" w:color="auto" w:fill="EAF1DD" w:themeFill="accent3" w:themeFillTint="33"/>
        <w:autoSpaceDE w:val="0"/>
        <w:autoSpaceDN w:val="0"/>
        <w:rPr>
          <w:rFonts w:cstheme="minorHAnsi"/>
          <w:b/>
          <w:bCs/>
          <w:color w:val="FF0000"/>
        </w:rPr>
      </w:pPr>
      <w:r>
        <w:rPr>
          <w:rFonts w:cstheme="minorHAnsi"/>
          <w:b/>
          <w:bCs/>
          <w:color w:val="FF0000"/>
        </w:rPr>
        <w:t>10+11</w:t>
      </w:r>
      <w:r w:rsidRPr="005D372A">
        <w:rPr>
          <w:rFonts w:cstheme="minorHAnsi"/>
          <w:b/>
          <w:bCs/>
          <w:color w:val="FF0000"/>
          <w:vertAlign w:val="superscript"/>
        </w:rPr>
        <w:t>η</w:t>
      </w:r>
      <w:r>
        <w:rPr>
          <w:rFonts w:cstheme="minorHAnsi"/>
          <w:b/>
          <w:bCs/>
          <w:color w:val="FF0000"/>
        </w:rPr>
        <w:t xml:space="preserve"> μ</w:t>
      </w:r>
      <w:r w:rsidRPr="00DD4984">
        <w:rPr>
          <w:rFonts w:cstheme="minorHAnsi"/>
          <w:b/>
          <w:bCs/>
          <w:color w:val="FF0000"/>
        </w:rPr>
        <w:t>έρα</w:t>
      </w:r>
      <w:r>
        <w:rPr>
          <w:rFonts w:cstheme="minorHAnsi"/>
          <w:b/>
          <w:bCs/>
          <w:color w:val="FF0000"/>
        </w:rPr>
        <w:t xml:space="preserve">, </w:t>
      </w:r>
      <w:r>
        <w:rPr>
          <w:rFonts w:cstheme="minorHAnsi"/>
          <w:b/>
          <w:bCs/>
          <w:color w:val="FF0000"/>
        </w:rPr>
        <w:t>30+31</w:t>
      </w:r>
      <w:r>
        <w:rPr>
          <w:rFonts w:cstheme="minorHAnsi"/>
          <w:b/>
          <w:bCs/>
          <w:color w:val="FF0000"/>
        </w:rPr>
        <w:t xml:space="preserve"> Δεκεμβρίου 2025</w:t>
      </w:r>
      <w:r w:rsidRPr="00DD4984">
        <w:rPr>
          <w:rFonts w:cstheme="minorHAnsi"/>
          <w:b/>
          <w:bCs/>
          <w:color w:val="FF0000"/>
        </w:rPr>
        <w:t xml:space="preserve">: </w:t>
      </w:r>
      <w:proofErr w:type="spellStart"/>
      <w:r w:rsidRPr="00D85E47">
        <w:rPr>
          <w:rFonts w:cstheme="minorHAnsi"/>
          <w:b/>
          <w:bCs/>
        </w:rPr>
        <w:t>Χαλόνγκ</w:t>
      </w:r>
      <w:proofErr w:type="spellEnd"/>
      <w:r w:rsidRPr="00D85E47">
        <w:rPr>
          <w:rFonts w:cstheme="minorHAnsi"/>
          <w:b/>
          <w:bCs/>
        </w:rPr>
        <w:t xml:space="preserve"> – </w:t>
      </w:r>
      <w:proofErr w:type="spellStart"/>
      <w:r w:rsidRPr="00D85E47">
        <w:rPr>
          <w:rFonts w:cstheme="minorHAnsi"/>
          <w:b/>
          <w:bCs/>
        </w:rPr>
        <w:t>Ανόι</w:t>
      </w:r>
      <w:proofErr w:type="spellEnd"/>
      <w:r>
        <w:rPr>
          <w:rFonts w:cstheme="minorHAnsi"/>
          <w:b/>
          <w:bCs/>
        </w:rPr>
        <w:t xml:space="preserve">, ξενάγηση πόλης </w:t>
      </w:r>
      <w:r w:rsidRPr="00D85E47">
        <w:rPr>
          <w:rFonts w:cstheme="minorHAnsi"/>
          <w:b/>
          <w:bCs/>
        </w:rPr>
        <w:t>και πτήση</w:t>
      </w:r>
      <w:r>
        <w:rPr>
          <w:rFonts w:cstheme="minorHAnsi"/>
          <w:b/>
          <w:bCs/>
        </w:rPr>
        <w:t xml:space="preserve"> επιστροφής για την Ελλάδα</w:t>
      </w:r>
    </w:p>
    <w:p w14:paraId="6DAA8E8E" w14:textId="77777777" w:rsidR="00450DB3" w:rsidRPr="00FF2629" w:rsidRDefault="00450DB3" w:rsidP="00450DB3">
      <w:pPr>
        <w:jc w:val="both"/>
        <w:rPr>
          <w:rFonts w:cstheme="minorHAnsi"/>
        </w:rPr>
      </w:pPr>
      <w:r>
        <w:rPr>
          <w:rFonts w:cstheme="minorHAnsi"/>
          <w:shd w:val="clear" w:color="auto" w:fill="FFFFFF"/>
        </w:rPr>
        <w:t xml:space="preserve">Η πρωινή εικόνα του κόλπου είναι μοναδική. Απολαύστε </w:t>
      </w:r>
      <w:proofErr w:type="spellStart"/>
      <w:r>
        <w:rPr>
          <w:rFonts w:cstheme="minorHAnsi"/>
          <w:shd w:val="clear" w:color="auto" w:fill="FFFFFF"/>
        </w:rPr>
        <w:t>Τάι</w:t>
      </w:r>
      <w:proofErr w:type="spellEnd"/>
      <w:r>
        <w:rPr>
          <w:rFonts w:cstheme="minorHAnsi"/>
          <w:shd w:val="clear" w:color="auto" w:fill="FFFFFF"/>
        </w:rPr>
        <w:t xml:space="preserve"> </w:t>
      </w:r>
      <w:proofErr w:type="spellStart"/>
      <w:r>
        <w:rPr>
          <w:rFonts w:cstheme="minorHAnsi"/>
          <w:shd w:val="clear" w:color="auto" w:fill="FFFFFF"/>
        </w:rPr>
        <w:t>τσι</w:t>
      </w:r>
      <w:proofErr w:type="spellEnd"/>
      <w:r>
        <w:rPr>
          <w:rFonts w:cstheme="minorHAnsi"/>
          <w:shd w:val="clear" w:color="auto" w:fill="FFFFFF"/>
        </w:rPr>
        <w:t xml:space="preserve"> και πλούσιο π</w:t>
      </w:r>
      <w:r w:rsidRPr="00D85E47">
        <w:rPr>
          <w:rFonts w:cstheme="minorHAnsi"/>
          <w:shd w:val="clear" w:color="auto" w:fill="FFFFFF"/>
        </w:rPr>
        <w:t>ρωινό</w:t>
      </w:r>
      <w:r>
        <w:rPr>
          <w:rFonts w:cstheme="minorHAnsi"/>
          <w:shd w:val="clear" w:color="auto" w:fill="FFFFFF"/>
        </w:rPr>
        <w:t xml:space="preserve">, πριν επισκεφθείτε τη σπηλιά </w:t>
      </w:r>
      <w:r>
        <w:rPr>
          <w:rFonts w:cstheme="minorHAnsi"/>
          <w:shd w:val="clear" w:color="auto" w:fill="FFFFFF"/>
          <w:lang w:val="en-US"/>
        </w:rPr>
        <w:t>Sung</w:t>
      </w:r>
      <w:r w:rsidRPr="00D85E47">
        <w:rPr>
          <w:rFonts w:cstheme="minorHAnsi"/>
          <w:shd w:val="clear" w:color="auto" w:fill="FFFFFF"/>
        </w:rPr>
        <w:t xml:space="preserve"> </w:t>
      </w:r>
      <w:r>
        <w:rPr>
          <w:rFonts w:cstheme="minorHAnsi"/>
          <w:shd w:val="clear" w:color="auto" w:fill="FFFFFF"/>
          <w:lang w:val="en-US"/>
        </w:rPr>
        <w:t>Sot</w:t>
      </w:r>
      <w:r w:rsidRPr="00D85E47">
        <w:rPr>
          <w:rFonts w:cstheme="minorHAnsi"/>
          <w:shd w:val="clear" w:color="auto" w:fill="FFFFFF"/>
        </w:rPr>
        <w:t xml:space="preserve">, </w:t>
      </w:r>
      <w:r>
        <w:rPr>
          <w:rFonts w:cstheme="minorHAnsi"/>
          <w:shd w:val="clear" w:color="auto" w:fill="FFFFFF"/>
        </w:rPr>
        <w:t xml:space="preserve">όπου θα θαυμάσετε υπέροχους σταλακτίτες και σταλαγμίτες μετά από την ανάβαση στο νησί </w:t>
      </w:r>
      <w:r>
        <w:rPr>
          <w:rFonts w:cstheme="minorHAnsi"/>
          <w:shd w:val="clear" w:color="auto" w:fill="FFFFFF"/>
          <w:lang w:val="en-US"/>
        </w:rPr>
        <w:t>Bo</w:t>
      </w:r>
      <w:r w:rsidRPr="00D85E47">
        <w:rPr>
          <w:rFonts w:cstheme="minorHAnsi"/>
          <w:shd w:val="clear" w:color="auto" w:fill="FFFFFF"/>
        </w:rPr>
        <w:t xml:space="preserve"> </w:t>
      </w:r>
      <w:r>
        <w:rPr>
          <w:rFonts w:cstheme="minorHAnsi"/>
          <w:shd w:val="clear" w:color="auto" w:fill="FFFFFF"/>
          <w:lang w:val="en-US"/>
        </w:rPr>
        <w:t>Hon</w:t>
      </w:r>
      <w:r w:rsidRPr="00D85E47">
        <w:rPr>
          <w:rFonts w:cstheme="minorHAnsi"/>
          <w:shd w:val="clear" w:color="auto" w:fill="FFFFFF"/>
        </w:rPr>
        <w:t xml:space="preserve">. </w:t>
      </w:r>
      <w:r>
        <w:rPr>
          <w:rFonts w:cstheme="minorHAnsi"/>
          <w:shd w:val="clear" w:color="auto" w:fill="FFFFFF"/>
        </w:rPr>
        <w:t xml:space="preserve">Επιστροφή στο πλοίο και το λιμάνι </w:t>
      </w:r>
      <w:r>
        <w:rPr>
          <w:rFonts w:cstheme="minorHAnsi"/>
          <w:shd w:val="clear" w:color="auto" w:fill="FFFFFF"/>
          <w:lang w:val="en-US"/>
        </w:rPr>
        <w:t>Tuang</w:t>
      </w:r>
      <w:r w:rsidRPr="00D85E47">
        <w:rPr>
          <w:rFonts w:cstheme="minorHAnsi"/>
          <w:shd w:val="clear" w:color="auto" w:fill="FFFFFF"/>
        </w:rPr>
        <w:t xml:space="preserve"> </w:t>
      </w:r>
      <w:r>
        <w:rPr>
          <w:rFonts w:cstheme="minorHAnsi"/>
          <w:shd w:val="clear" w:color="auto" w:fill="FFFFFF"/>
          <w:lang w:val="en-US"/>
        </w:rPr>
        <w:t>Chau</w:t>
      </w:r>
      <w:r w:rsidRPr="00D85E47">
        <w:rPr>
          <w:rFonts w:cstheme="minorHAnsi"/>
          <w:shd w:val="clear" w:color="auto" w:fill="FFFFFF"/>
        </w:rPr>
        <w:t>.</w:t>
      </w:r>
      <w:r>
        <w:rPr>
          <w:rFonts w:cstheme="minorHAnsi"/>
          <w:shd w:val="clear" w:color="auto" w:fill="FFFFFF"/>
        </w:rPr>
        <w:t xml:space="preserve"> Οδική μεταφορά πίσω στο </w:t>
      </w:r>
      <w:proofErr w:type="spellStart"/>
      <w:r>
        <w:rPr>
          <w:rFonts w:cstheme="minorHAnsi"/>
          <w:shd w:val="clear" w:color="auto" w:fill="FFFFFF"/>
        </w:rPr>
        <w:t>Ανόι</w:t>
      </w:r>
      <w:proofErr w:type="spellEnd"/>
      <w:r>
        <w:rPr>
          <w:rFonts w:cstheme="minorHAnsi"/>
          <w:shd w:val="clear" w:color="auto" w:fill="FFFFFF"/>
        </w:rPr>
        <w:t xml:space="preserve">, όπου επισκεφθείτε τη διάσημη </w:t>
      </w:r>
      <w:proofErr w:type="spellStart"/>
      <w:r>
        <w:rPr>
          <w:rFonts w:cstheme="minorHAnsi"/>
          <w:shd w:val="clear" w:color="auto" w:fill="FFFFFF"/>
        </w:rPr>
        <w:t>Tran</w:t>
      </w:r>
      <w:proofErr w:type="spellEnd"/>
      <w:r>
        <w:rPr>
          <w:rFonts w:cstheme="minorHAnsi"/>
          <w:shd w:val="clear" w:color="auto" w:fill="FFFFFF"/>
        </w:rPr>
        <w:t xml:space="preserve"> street με χρόνο για καφέ, τη λίμνη </w:t>
      </w:r>
      <w:proofErr w:type="spellStart"/>
      <w:r>
        <w:rPr>
          <w:rFonts w:cstheme="minorHAnsi"/>
          <w:shd w:val="clear" w:color="auto" w:fill="FFFFFF"/>
        </w:rPr>
        <w:t>Hoan</w:t>
      </w:r>
      <w:proofErr w:type="spellEnd"/>
      <w:r>
        <w:rPr>
          <w:rFonts w:cstheme="minorHAnsi"/>
          <w:shd w:val="clear" w:color="auto" w:fill="FFFFFF"/>
        </w:rPr>
        <w:t xml:space="preserve"> </w:t>
      </w:r>
      <w:proofErr w:type="spellStart"/>
      <w:r>
        <w:rPr>
          <w:rFonts w:cstheme="minorHAnsi"/>
          <w:shd w:val="clear" w:color="auto" w:fill="FFFFFF"/>
        </w:rPr>
        <w:t>Kiem</w:t>
      </w:r>
      <w:proofErr w:type="spellEnd"/>
      <w:r>
        <w:rPr>
          <w:rFonts w:cstheme="minorHAnsi"/>
          <w:shd w:val="clear" w:color="auto" w:fill="FFFFFF"/>
        </w:rPr>
        <w:t xml:space="preserve"> και το ναό </w:t>
      </w:r>
      <w:proofErr w:type="spellStart"/>
      <w:r>
        <w:rPr>
          <w:rFonts w:cstheme="minorHAnsi"/>
          <w:shd w:val="clear" w:color="auto" w:fill="FFFFFF"/>
        </w:rPr>
        <w:t>Ngoc</w:t>
      </w:r>
      <w:proofErr w:type="spellEnd"/>
      <w:r>
        <w:rPr>
          <w:rFonts w:cstheme="minorHAnsi"/>
          <w:shd w:val="clear" w:color="auto" w:fill="FFFFFF"/>
        </w:rPr>
        <w:t xml:space="preserve"> </w:t>
      </w:r>
      <w:proofErr w:type="spellStart"/>
      <w:r>
        <w:rPr>
          <w:rFonts w:cstheme="minorHAnsi"/>
          <w:shd w:val="clear" w:color="auto" w:fill="FFFFFF"/>
        </w:rPr>
        <w:t>Son</w:t>
      </w:r>
      <w:proofErr w:type="spellEnd"/>
      <w:r>
        <w:rPr>
          <w:rFonts w:cstheme="minorHAnsi"/>
        </w:rPr>
        <w:t xml:space="preserve">. Μεταφορά στο αεροδρόμιο για την επιβίβαση στην πτήση επιστροφής μέσω Κωνσταντινούπολης. Άφιξη στην Αθήνα νωρίς το πρωί της επόμενης μέρας, γεμάτοι </w:t>
      </w:r>
      <w:r w:rsidRPr="00277D96">
        <w:rPr>
          <w:rFonts w:cstheme="minorHAnsi"/>
          <w:color w:val="000000" w:themeColor="text1"/>
        </w:rPr>
        <w:t>υπέροχες εικόνες και αναμνήσεις.</w:t>
      </w:r>
      <w:r>
        <w:rPr>
          <w:rFonts w:cstheme="minorHAnsi"/>
          <w:color w:val="000000" w:themeColor="text1"/>
        </w:rPr>
        <w:t xml:space="preserve"> </w:t>
      </w:r>
      <w:r>
        <w:rPr>
          <w:rFonts w:cstheme="minorHAnsi"/>
        </w:rPr>
        <w:t xml:space="preserve">(Πρωινό/ </w:t>
      </w:r>
      <w:r>
        <w:rPr>
          <w:rFonts w:cstheme="minorHAnsi"/>
          <w:lang w:val="en-US"/>
        </w:rPr>
        <w:t>Brunch</w:t>
      </w:r>
      <w:r>
        <w:rPr>
          <w:rFonts w:cstheme="minorHAnsi"/>
        </w:rPr>
        <w:t xml:space="preserve"> &amp; Γεύματα στις πτήσεις)</w:t>
      </w:r>
    </w:p>
    <w:p w14:paraId="4EE7D613" w14:textId="77777777" w:rsidR="00A87FBF" w:rsidRDefault="00A87FBF" w:rsidP="00A87FBF">
      <w:pPr>
        <w:rPr>
          <w:rFonts w:ascii="Calibri" w:eastAsia="Calibri" w:hAnsi="Calibri" w:cs="Times New Roman"/>
          <w:b/>
          <w:color w:val="000000"/>
          <w:sz w:val="20"/>
          <w:szCs w:val="20"/>
        </w:rPr>
      </w:pPr>
    </w:p>
    <w:p w14:paraId="2F0C76F4" w14:textId="77777777" w:rsidR="00A87FBF" w:rsidRPr="00AC23B5" w:rsidRDefault="00A87FBF" w:rsidP="00A87FBF">
      <w:pPr>
        <w:rPr>
          <w:rFonts w:ascii="Calibri" w:eastAsia="Calibri" w:hAnsi="Calibri" w:cs="Times New Roman"/>
          <w:color w:val="000000"/>
          <w:sz w:val="20"/>
          <w:szCs w:val="20"/>
        </w:rPr>
      </w:pPr>
      <w:r w:rsidRPr="00AC23B5">
        <w:rPr>
          <w:rFonts w:ascii="Calibri" w:eastAsia="Calibri" w:hAnsi="Calibri" w:cs="Times New Roman"/>
          <w:b/>
          <w:color w:val="000000"/>
          <w:sz w:val="20"/>
          <w:szCs w:val="20"/>
        </w:rPr>
        <w:t>Σημείωση</w:t>
      </w:r>
      <w:r w:rsidRPr="00AC23B5">
        <w:rPr>
          <w:rFonts w:ascii="Calibri" w:eastAsia="Calibri" w:hAnsi="Calibri" w:cs="Times New Roman"/>
          <w:color w:val="000000"/>
          <w:sz w:val="20"/>
          <w:szCs w:val="20"/>
        </w:rPr>
        <w:t xml:space="preserve">: Για την καλύτερη διεκπεραίωση της εκδρομής, η σειρά του προγράμματος ενδέχεται να διαφοροποιηθεί, χωρίς ωστόσο να παραληφθεί οτιδήποτε. </w:t>
      </w:r>
    </w:p>
    <w:p w14:paraId="02F376CE" w14:textId="77777777" w:rsidR="00450DB3" w:rsidRDefault="00450DB3" w:rsidP="00A87FBF">
      <w:pPr>
        <w:jc w:val="center"/>
      </w:pPr>
    </w:p>
    <w:bookmarkEnd w:id="1"/>
    <w:p w14:paraId="04552E50" w14:textId="77777777" w:rsidR="00583961" w:rsidRPr="000E79EB" w:rsidRDefault="00583961" w:rsidP="00583961">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t xml:space="preserve">ΓΕΝΙΚΕΣ ΠΛΗΡΟΦΟΡΙΕΣ </w:t>
      </w:r>
    </w:p>
    <w:p w14:paraId="52DE694F" w14:textId="77777777" w:rsidR="00583961" w:rsidRPr="000E79EB" w:rsidRDefault="00583961" w:rsidP="00583961">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r>
        <w:rPr>
          <w:rFonts w:ascii="Calibri" w:eastAsia="Calibri" w:hAnsi="Calibri" w:cs="Calibri"/>
          <w:color w:val="000000"/>
          <w:sz w:val="20"/>
          <w:szCs w:val="20"/>
        </w:rPr>
        <w:t xml:space="preserve"> και ΤΕΛΙΚΕΣ</w:t>
      </w:r>
    </w:p>
    <w:p w14:paraId="397AE905" w14:textId="77777777" w:rsidR="00583961" w:rsidRPr="000E79EB"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Δεν απαιτούνται εμβόλια ή άλλου είδους προληπτική αγωγή</w:t>
      </w:r>
    </w:p>
    <w:p w14:paraId="3B4A3F2E"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2A66A3CD"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3EA6AC04" w14:textId="27DFDE27" w:rsidR="00583961" w:rsidRDefault="00583961" w:rsidP="00450DB3">
      <w:pPr>
        <w:pStyle w:val="NoSpacing"/>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w:t>
      </w:r>
      <w:r>
        <w:rPr>
          <w:rFonts w:ascii="Calibri" w:eastAsia="Calibri" w:hAnsi="Calibri" w:cs="Calibri"/>
          <w:color w:val="000000"/>
          <w:sz w:val="20"/>
          <w:szCs w:val="20"/>
        </w:rPr>
        <w:t xml:space="preserve">τική/ χρεωστική κάρτα ή μετρητά. </w:t>
      </w:r>
    </w:p>
    <w:p w14:paraId="1B21E64E"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7E8CF16F" w14:textId="77777777" w:rsidR="00583961" w:rsidRPr="000E79EB" w:rsidRDefault="00583961" w:rsidP="00583961">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Παιδιά έως 12 ετών συνήθως δικαιούνται έκπτωση στον αεροπορικό ναύλο &amp; πιθανώς και από το ξενοδοχείο - εξαρτάται από την πολιτική του εκάστοτε ξενοδοχείου</w:t>
      </w:r>
    </w:p>
    <w:p w14:paraId="00172AE3" w14:textId="77777777" w:rsidR="00583961" w:rsidRPr="00365A56" w:rsidRDefault="00583961" w:rsidP="00583961">
      <w:pPr>
        <w:pStyle w:val="NoSpacing"/>
        <w:shd w:val="clear" w:color="auto" w:fill="F2DBDB"/>
        <w:jc w:val="both"/>
        <w:rPr>
          <w:rFonts w:ascii="Calibri" w:eastAsia="Calibri" w:hAnsi="Calibri" w:cs="Times New Roman"/>
          <w:b/>
          <w:sz w:val="20"/>
          <w:szCs w:val="20"/>
        </w:rPr>
      </w:pPr>
      <w:r w:rsidRPr="000E79EB">
        <w:rPr>
          <w:rFonts w:ascii="Calibri" w:eastAsia="Calibri" w:hAnsi="Calibri" w:cs="Times New Roman"/>
          <w:sz w:val="20"/>
          <w:szCs w:val="20"/>
        </w:rPr>
        <w:t>- Τρίκλινα δωμάτια είναι δίκλινα δωμάτια με πρόσθετη κλίνη</w:t>
      </w:r>
      <w:r w:rsidRPr="00365A56">
        <w:rPr>
          <w:rFonts w:ascii="Calibri" w:eastAsia="Calibri" w:hAnsi="Calibri" w:cs="Times New Roman"/>
          <w:sz w:val="20"/>
          <w:szCs w:val="20"/>
        </w:rPr>
        <w:t>.</w:t>
      </w:r>
      <w:r w:rsidRPr="00365A56">
        <w:rPr>
          <w:rFonts w:ascii="Calibri" w:eastAsia="Calibri" w:hAnsi="Calibri" w:cs="Times New Roman"/>
          <w:b/>
          <w:sz w:val="20"/>
          <w:szCs w:val="20"/>
        </w:rPr>
        <w:t xml:space="preserve"> </w:t>
      </w:r>
    </w:p>
    <w:p w14:paraId="13D4E7D0"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69CDC385"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15D2AC37" w14:textId="77777777" w:rsidR="00583961" w:rsidRPr="000E79EB" w:rsidRDefault="00583961" w:rsidP="00583961">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0DF8E6C4" w14:textId="77777777" w:rsidR="00583961" w:rsidRPr="000E79EB"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236886CD" w14:textId="77777777" w:rsidR="00B02EFD" w:rsidRPr="00E81669" w:rsidRDefault="00B02EFD" w:rsidP="00583961">
      <w:pPr>
        <w:shd w:val="clear" w:color="auto" w:fill="F2DBDB"/>
        <w:rPr>
          <w:rFonts w:ascii="Calibri" w:eastAsia="Calibri" w:hAnsi="Calibri" w:cs="Calibri"/>
          <w:b/>
          <w:bCs/>
          <w:color w:val="FF0000"/>
          <w:sz w:val="12"/>
          <w:szCs w:val="12"/>
        </w:rPr>
      </w:pPr>
    </w:p>
    <w:p w14:paraId="751BBFD3" w14:textId="77777777" w:rsidR="00E81669" w:rsidRPr="002266FF" w:rsidRDefault="00E81669" w:rsidP="00E81669">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2266FF">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449AF5DE" w14:textId="7F127648" w:rsidR="00E81669" w:rsidRDefault="00BB2905" w:rsidP="00E81669">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Η ε</w:t>
      </w:r>
      <w:r w:rsidR="00E81669" w:rsidRPr="002266FF">
        <w:rPr>
          <w:rFonts w:ascii="Calibri" w:eastAsia="Calibri" w:hAnsi="Calibri" w:cs="Calibri"/>
          <w:bCs/>
          <w:color w:val="000000" w:themeColor="text1"/>
          <w:sz w:val="20"/>
          <w:szCs w:val="20"/>
        </w:rPr>
        <w:t>ιδικ</w:t>
      </w:r>
      <w:r w:rsidR="00E81669">
        <w:rPr>
          <w:rFonts w:ascii="Calibri" w:eastAsia="Calibri" w:hAnsi="Calibri" w:cs="Calibri"/>
          <w:bCs/>
          <w:color w:val="000000" w:themeColor="text1"/>
          <w:sz w:val="20"/>
          <w:szCs w:val="20"/>
        </w:rPr>
        <w:t xml:space="preserve">ή τιμή ισχύει για κράτηση &amp; προκαταβολή μέχρι </w:t>
      </w:r>
      <w:r w:rsidR="00450DB3">
        <w:rPr>
          <w:rFonts w:ascii="Calibri" w:eastAsia="Calibri" w:hAnsi="Calibri" w:cs="Calibri"/>
          <w:bCs/>
          <w:color w:val="000000" w:themeColor="text1"/>
          <w:sz w:val="20"/>
          <w:szCs w:val="20"/>
        </w:rPr>
        <w:t xml:space="preserve">τις 30 Σεπτεμβρίου 2025 </w:t>
      </w:r>
      <w:r w:rsidR="00E81669">
        <w:rPr>
          <w:rFonts w:ascii="Calibri" w:eastAsia="Calibri" w:hAnsi="Calibri" w:cs="Calibri"/>
          <w:bCs/>
          <w:color w:val="000000" w:themeColor="text1"/>
          <w:sz w:val="20"/>
          <w:szCs w:val="20"/>
        </w:rPr>
        <w:t>πριν την αναχώρηση και για περιορισμένο αριθμό συμμετοχής. Μετά την ημερομηνία, η τιμή του πακέτου ανεβαίνει +100 € ανά άτομο. Ενημερωθείτε αντίστοιχα.</w:t>
      </w:r>
    </w:p>
    <w:p w14:paraId="35CF8485" w14:textId="77777777" w:rsidR="00E81669" w:rsidRPr="00E81669" w:rsidRDefault="00E81669" w:rsidP="00583961">
      <w:pPr>
        <w:shd w:val="clear" w:color="auto" w:fill="F2DBDB"/>
        <w:rPr>
          <w:rFonts w:ascii="Calibri" w:eastAsia="Calibri" w:hAnsi="Calibri" w:cs="Calibri"/>
          <w:b/>
          <w:bCs/>
          <w:color w:val="FF0000"/>
          <w:sz w:val="12"/>
          <w:szCs w:val="12"/>
        </w:rPr>
      </w:pPr>
    </w:p>
    <w:p w14:paraId="0A78DA5B" w14:textId="4023405A" w:rsidR="00583961" w:rsidRPr="00590469" w:rsidRDefault="00583961" w:rsidP="00583961">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595D81A4" w14:textId="77777777" w:rsidR="00583961" w:rsidRDefault="00583961" w:rsidP="00583961">
      <w:pPr>
        <w:shd w:val="clear" w:color="auto" w:fill="F2DBDB"/>
        <w:rPr>
          <w:rFonts w:ascii="Calibri" w:eastAsia="Calibri" w:hAnsi="Calibri" w:cs="Calibri"/>
          <w:sz w:val="20"/>
          <w:szCs w:val="20"/>
        </w:rPr>
      </w:pPr>
      <w:r w:rsidRPr="00590469">
        <w:rPr>
          <w:rFonts w:ascii="Calibri" w:eastAsia="Calibri" w:hAnsi="Calibri" w:cs="Calibri"/>
          <w:sz w:val="20"/>
          <w:szCs w:val="20"/>
        </w:rPr>
        <w:t>Για την οριστική προκράτηση, απαιτείται προκαταβολή</w:t>
      </w:r>
      <w:r>
        <w:rPr>
          <w:rFonts w:ascii="Calibri" w:eastAsia="Calibri" w:hAnsi="Calibri" w:cs="Calibri"/>
          <w:sz w:val="20"/>
          <w:szCs w:val="20"/>
        </w:rPr>
        <w:t xml:space="preserve"> 3</w:t>
      </w:r>
      <w:r w:rsidRPr="009D2E4C">
        <w:rPr>
          <w:rFonts w:ascii="Calibri" w:eastAsia="Calibri" w:hAnsi="Calibri" w:cs="Calibri"/>
          <w:sz w:val="20"/>
          <w:szCs w:val="20"/>
        </w:rPr>
        <w:t>0</w:t>
      </w:r>
      <w:r>
        <w:rPr>
          <w:rFonts w:ascii="Calibri" w:eastAsia="Calibri" w:hAnsi="Calibri" w:cs="Calibri"/>
          <w:sz w:val="20"/>
          <w:szCs w:val="20"/>
        </w:rPr>
        <w:t>%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555F88A8" w14:textId="77777777" w:rsidR="00BB18C7" w:rsidRPr="00BB18C7" w:rsidRDefault="00BB18C7" w:rsidP="00583961">
      <w:pPr>
        <w:shd w:val="clear" w:color="auto" w:fill="F2DBDB"/>
        <w:rPr>
          <w:rFonts w:ascii="Calibri" w:eastAsia="Calibri" w:hAnsi="Calibri" w:cs="Calibri"/>
          <w:sz w:val="12"/>
          <w:szCs w:val="12"/>
        </w:rPr>
      </w:pPr>
    </w:p>
    <w:p w14:paraId="48DF3648" w14:textId="77777777" w:rsidR="00583961" w:rsidRPr="000E79EB" w:rsidRDefault="00583961" w:rsidP="00583961">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36323961" w14:textId="77777777" w:rsidR="00583961"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FD0142E"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άτομο</w:t>
      </w:r>
    </w:p>
    <w:p w14:paraId="2CA30FAA"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3</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069CB644"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-30 ημέρες πριν την αναχώρηση – 7</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45090972"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12867AF2" w14:textId="77777777" w:rsidR="00450DB3" w:rsidRPr="00940ABB" w:rsidRDefault="00450DB3" w:rsidP="00450DB3">
      <w:pPr>
        <w:pStyle w:val="NoSpacing"/>
        <w:shd w:val="clear" w:color="auto" w:fill="F2DBDB" w:themeFill="accent2" w:themeFillTint="33"/>
        <w:jc w:val="both"/>
        <w:rPr>
          <w:b/>
          <w:bCs/>
          <w:color w:val="FF0000"/>
          <w:sz w:val="20"/>
          <w:szCs w:val="20"/>
        </w:rPr>
      </w:pPr>
      <w:bookmarkStart w:id="4" w:name="_Hlk189134086"/>
      <w:r w:rsidRPr="00940ABB">
        <w:rPr>
          <w:b/>
          <w:bCs/>
          <w:color w:val="FF0000"/>
          <w:sz w:val="20"/>
          <w:szCs w:val="20"/>
        </w:rPr>
        <w:lastRenderedPageBreak/>
        <w:t xml:space="preserve">Πτήσεις με την </w:t>
      </w:r>
      <w:proofErr w:type="spellStart"/>
      <w:r w:rsidRPr="00940ABB">
        <w:rPr>
          <w:b/>
          <w:bCs/>
          <w:color w:val="FF0000"/>
          <w:sz w:val="20"/>
          <w:szCs w:val="20"/>
        </w:rPr>
        <w:t>Turkish</w:t>
      </w:r>
      <w:proofErr w:type="spellEnd"/>
      <w:r w:rsidRPr="00940ABB">
        <w:rPr>
          <w:b/>
          <w:bCs/>
          <w:color w:val="FF0000"/>
          <w:sz w:val="20"/>
          <w:szCs w:val="20"/>
        </w:rPr>
        <w:t xml:space="preserve"> Airlines</w:t>
      </w:r>
    </w:p>
    <w:p w14:paraId="4C27632A" w14:textId="77777777" w:rsidR="00450DB3" w:rsidRPr="00940ABB" w:rsidRDefault="00450DB3" w:rsidP="00450DB3">
      <w:pPr>
        <w:pStyle w:val="NoSpacing"/>
        <w:shd w:val="clear" w:color="auto" w:fill="F2DBDB" w:themeFill="accent2" w:themeFillTint="33"/>
        <w:rPr>
          <w:color w:val="000000" w:themeColor="text1"/>
          <w:sz w:val="20"/>
          <w:szCs w:val="20"/>
        </w:rPr>
      </w:pPr>
      <w:r w:rsidRPr="00940ABB">
        <w:rPr>
          <w:color w:val="000000" w:themeColor="text1"/>
          <w:sz w:val="20"/>
          <w:szCs w:val="20"/>
        </w:rPr>
        <w:t xml:space="preserve">Μία από τις κορυφαίες αεροπορικές στον κόσμο και μέλος της </w:t>
      </w:r>
      <w:proofErr w:type="spellStart"/>
      <w:r w:rsidRPr="00940ABB">
        <w:rPr>
          <w:color w:val="000000" w:themeColor="text1"/>
          <w:sz w:val="20"/>
          <w:szCs w:val="20"/>
        </w:rPr>
        <w:t>Star</w:t>
      </w:r>
      <w:proofErr w:type="spellEnd"/>
      <w:r w:rsidRPr="00940ABB">
        <w:rPr>
          <w:color w:val="000000" w:themeColor="text1"/>
          <w:sz w:val="20"/>
          <w:szCs w:val="20"/>
        </w:rPr>
        <w:t xml:space="preserve"> </w:t>
      </w:r>
      <w:proofErr w:type="spellStart"/>
      <w:r w:rsidRPr="00940ABB">
        <w:rPr>
          <w:color w:val="000000" w:themeColor="text1"/>
          <w:sz w:val="20"/>
          <w:szCs w:val="20"/>
        </w:rPr>
        <w:t>Alliance</w:t>
      </w:r>
      <w:proofErr w:type="spellEnd"/>
      <w:r w:rsidRPr="00940ABB">
        <w:rPr>
          <w:color w:val="000000" w:themeColor="text1"/>
          <w:sz w:val="20"/>
          <w:szCs w:val="20"/>
        </w:rPr>
        <w:t xml:space="preserve">. Ο κάθε επιβάτης δικαιούται στις πτήσεις για το Βιετνάμ μία (1) αποσκευή έως 23 κιλά, 1 χειραποσκευή 7κιλών (διαστάσεων 55x38x23 </w:t>
      </w:r>
      <w:proofErr w:type="spellStart"/>
      <w:r w:rsidRPr="00940ABB">
        <w:rPr>
          <w:color w:val="000000" w:themeColor="text1"/>
          <w:sz w:val="20"/>
          <w:szCs w:val="20"/>
        </w:rPr>
        <w:t>cm</w:t>
      </w:r>
      <w:proofErr w:type="spellEnd"/>
      <w:r w:rsidRPr="00940ABB">
        <w:rPr>
          <w:color w:val="000000" w:themeColor="text1"/>
          <w:sz w:val="20"/>
          <w:szCs w:val="20"/>
        </w:rPr>
        <w:t xml:space="preserve">) και ένα προσωπικό αντικείμενο (διαστάσεων 30x38x20 </w:t>
      </w:r>
      <w:proofErr w:type="spellStart"/>
      <w:r w:rsidRPr="00940ABB">
        <w:rPr>
          <w:color w:val="000000" w:themeColor="text1"/>
          <w:sz w:val="20"/>
          <w:szCs w:val="20"/>
        </w:rPr>
        <w:t>cm</w:t>
      </w:r>
      <w:proofErr w:type="spellEnd"/>
      <w:r w:rsidRPr="00940ABB">
        <w:rPr>
          <w:color w:val="000000" w:themeColor="text1"/>
          <w:sz w:val="20"/>
          <w:szCs w:val="20"/>
        </w:rPr>
        <w:t xml:space="preserve">). Στις πτήσεις σας περιλαμβάνονται γεύματα, ποτά, προσωπικό μαξιλάρι, κουβέρτα και οθόνη με ψυχαγωγικό πρόγραμμα (ταινίες, μουσική, παιχνίδια) – ισχύει για τις μεγάλες πτήσεις. </w:t>
      </w:r>
    </w:p>
    <w:p w14:paraId="1E142684" w14:textId="77777777" w:rsidR="00450DB3" w:rsidRPr="00940ABB" w:rsidRDefault="00450DB3" w:rsidP="00450DB3">
      <w:pPr>
        <w:pStyle w:val="NoSpacing"/>
        <w:shd w:val="clear" w:color="auto" w:fill="F2DBDB" w:themeFill="accent2" w:themeFillTint="33"/>
        <w:rPr>
          <w:color w:val="000000" w:themeColor="text1"/>
          <w:sz w:val="20"/>
          <w:szCs w:val="20"/>
        </w:rPr>
      </w:pPr>
      <w:r w:rsidRPr="00940ABB">
        <w:rPr>
          <w:b/>
          <w:bCs/>
          <w:color w:val="000000" w:themeColor="text1"/>
          <w:sz w:val="20"/>
          <w:szCs w:val="20"/>
        </w:rPr>
        <w:t xml:space="preserve">Διαδικασία τσεκ </w:t>
      </w:r>
      <w:proofErr w:type="spellStart"/>
      <w:r w:rsidRPr="00940ABB">
        <w:rPr>
          <w:b/>
          <w:bCs/>
          <w:color w:val="000000" w:themeColor="text1"/>
          <w:sz w:val="20"/>
          <w:szCs w:val="20"/>
        </w:rPr>
        <w:t>ιν</w:t>
      </w:r>
      <w:proofErr w:type="spellEnd"/>
      <w:r w:rsidRPr="00940ABB">
        <w:rPr>
          <w:b/>
          <w:bCs/>
          <w:color w:val="000000" w:themeColor="text1"/>
          <w:sz w:val="20"/>
          <w:szCs w:val="20"/>
        </w:rPr>
        <w:t xml:space="preserve"> και επιλογή θέσεων: </w:t>
      </w:r>
      <w:r w:rsidRPr="00940ABB">
        <w:rPr>
          <w:color w:val="000000" w:themeColor="text1"/>
          <w:sz w:val="20"/>
          <w:szCs w:val="20"/>
        </w:rPr>
        <w:t xml:space="preserve">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w:t>
      </w:r>
      <w:proofErr w:type="spellStart"/>
      <w:r w:rsidRPr="00940ABB">
        <w:rPr>
          <w:color w:val="000000" w:themeColor="text1"/>
          <w:sz w:val="20"/>
          <w:szCs w:val="20"/>
        </w:rPr>
        <w:t>extra</w:t>
      </w:r>
      <w:proofErr w:type="spellEnd"/>
      <w:r w:rsidRPr="00940ABB">
        <w:rPr>
          <w:color w:val="000000" w:themeColor="text1"/>
          <w:sz w:val="20"/>
          <w:szCs w:val="20"/>
        </w:rPr>
        <w:t xml:space="preserve"> </w:t>
      </w:r>
      <w:proofErr w:type="spellStart"/>
      <w:r w:rsidRPr="00940ABB">
        <w:rPr>
          <w:color w:val="000000" w:themeColor="text1"/>
          <w:sz w:val="20"/>
          <w:szCs w:val="20"/>
        </w:rPr>
        <w:t>leg</w:t>
      </w:r>
      <w:proofErr w:type="spellEnd"/>
      <w:r w:rsidRPr="00940ABB">
        <w:rPr>
          <w:color w:val="000000" w:themeColor="text1"/>
          <w:sz w:val="20"/>
          <w:szCs w:val="20"/>
        </w:rPr>
        <w:t xml:space="preserve"> </w:t>
      </w:r>
      <w:proofErr w:type="spellStart"/>
      <w:r w:rsidRPr="00940ABB">
        <w:rPr>
          <w:color w:val="000000" w:themeColor="text1"/>
          <w:sz w:val="20"/>
          <w:szCs w:val="20"/>
        </w:rPr>
        <w:t>room</w:t>
      </w:r>
      <w:proofErr w:type="spellEnd"/>
      <w:r w:rsidRPr="00940ABB">
        <w:rPr>
          <w:color w:val="000000" w:themeColor="text1"/>
          <w:sz w:val="20"/>
          <w:szCs w:val="20"/>
        </w:rPr>
        <w:t xml:space="preserve">), η οποία μπορεί να γίνει μετά την έκδοση των εισιτηρίων σας, δηλαδή περίπου 10 μέρες πριν την αναχώρηση. Εναλλακτικά, μπορείτε να κάνετε </w:t>
      </w:r>
      <w:proofErr w:type="spellStart"/>
      <w:r w:rsidRPr="00940ABB">
        <w:rPr>
          <w:color w:val="000000" w:themeColor="text1"/>
          <w:sz w:val="20"/>
          <w:szCs w:val="20"/>
        </w:rPr>
        <w:t>web</w:t>
      </w:r>
      <w:proofErr w:type="spellEnd"/>
      <w:r w:rsidRPr="00940ABB">
        <w:rPr>
          <w:color w:val="000000" w:themeColor="text1"/>
          <w:sz w:val="20"/>
          <w:szCs w:val="20"/>
        </w:rPr>
        <w:t xml:space="preserve">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bookmarkEnd w:id="4"/>
    </w:p>
    <w:p w14:paraId="736205D4" w14:textId="77777777" w:rsidR="00450DB3" w:rsidRPr="00F40671" w:rsidRDefault="00450DB3" w:rsidP="00583961">
      <w:pPr>
        <w:shd w:val="clear" w:color="auto" w:fill="F2DBDB"/>
        <w:rPr>
          <w:rFonts w:ascii="Calibri" w:eastAsia="Calibri" w:hAnsi="Calibri" w:cs="Calibri"/>
          <w:b/>
          <w:bCs/>
          <w:color w:val="FF0000"/>
          <w:sz w:val="12"/>
          <w:szCs w:val="12"/>
        </w:rPr>
      </w:pPr>
    </w:p>
    <w:p w14:paraId="6CE29A2A" w14:textId="77777777" w:rsidR="00583961" w:rsidRPr="000E79EB" w:rsidRDefault="00583961" w:rsidP="00583961">
      <w:pPr>
        <w:pStyle w:val="NoSpacing"/>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4C41331F" w14:textId="618A0666" w:rsidR="00583961" w:rsidRDefault="00F03A3E" w:rsidP="00D33B0A">
      <w:pPr>
        <w:shd w:val="clear" w:color="auto" w:fill="F2DBDB"/>
        <w:jc w:val="both"/>
        <w:rPr>
          <w:rFonts w:ascii="Calibri" w:eastAsia="Calibri" w:hAnsi="Calibri" w:cs="Calibri"/>
          <w:sz w:val="20"/>
          <w:szCs w:val="20"/>
        </w:rPr>
      </w:pPr>
      <w:r w:rsidRPr="00F03A3E">
        <w:rPr>
          <w:rFonts w:ascii="Calibri" w:eastAsia="Calibri" w:hAnsi="Calibri" w:cs="Calibri"/>
          <w:sz w:val="20"/>
          <w:szCs w:val="20"/>
        </w:rPr>
        <w:t>Απαιτείται βίζα για το ταξίδι σας στο Βιετνάμ</w:t>
      </w:r>
      <w:r w:rsidR="00D33B0A">
        <w:rPr>
          <w:rFonts w:ascii="Calibri" w:eastAsia="Calibri" w:hAnsi="Calibri" w:cs="Calibri"/>
          <w:sz w:val="20"/>
          <w:szCs w:val="20"/>
        </w:rPr>
        <w:t xml:space="preserve">. </w:t>
      </w:r>
      <w:r w:rsidRPr="00F03A3E">
        <w:rPr>
          <w:rFonts w:ascii="Calibri" w:eastAsia="Calibri" w:hAnsi="Calibri" w:cs="Calibri"/>
          <w:sz w:val="20"/>
          <w:szCs w:val="20"/>
        </w:rPr>
        <w:t>Το διαβατήριό σας θα πρέπει να μη λήγει εντός 6 μηνών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w:t>
      </w:r>
      <w:r>
        <w:rPr>
          <w:rFonts w:ascii="Calibri" w:eastAsia="Calibri" w:hAnsi="Calibri" w:cs="Calibri"/>
          <w:sz w:val="20"/>
          <w:szCs w:val="20"/>
        </w:rPr>
        <w:t>)</w:t>
      </w:r>
      <w:r w:rsidR="00583961" w:rsidRPr="000E79EB">
        <w:rPr>
          <w:rFonts w:ascii="Calibri" w:eastAsia="Calibri" w:hAnsi="Calibri" w:cs="Calibri"/>
          <w:sz w:val="20"/>
          <w:szCs w:val="20"/>
        </w:rPr>
        <w:t>. Η εταιρεία μας δεν φέρει καμία ευθύνη σε περίπτωση προβλήματος, που παρουσιαστεί με τα ταξιδιωτικά σας έγγραφα τ</w:t>
      </w:r>
      <w:r w:rsidR="00583961">
        <w:rPr>
          <w:rFonts w:ascii="Calibri" w:eastAsia="Calibri" w:hAnsi="Calibri" w:cs="Calibri"/>
          <w:sz w:val="20"/>
          <w:szCs w:val="20"/>
        </w:rPr>
        <w:t>ην ημέρα της αναχώρησής σας από δική σας ευθύνη.</w:t>
      </w:r>
    </w:p>
    <w:p w14:paraId="7C52FB75" w14:textId="77777777" w:rsidR="00583961" w:rsidRPr="005123C4" w:rsidRDefault="00583961" w:rsidP="00583961">
      <w:pPr>
        <w:shd w:val="clear" w:color="auto" w:fill="F2DBDB"/>
        <w:jc w:val="both"/>
        <w:rPr>
          <w:rFonts w:ascii="Calibri" w:eastAsia="Calibri" w:hAnsi="Calibri" w:cs="Calibri"/>
          <w:sz w:val="12"/>
          <w:szCs w:val="12"/>
        </w:rPr>
      </w:pPr>
    </w:p>
    <w:p w14:paraId="1A994988" w14:textId="77777777" w:rsidR="00583961" w:rsidRDefault="00583961" w:rsidP="00583961">
      <w:pPr>
        <w:pStyle w:val="NoSpacing"/>
        <w:shd w:val="clear" w:color="auto" w:fill="F2DBDB" w:themeFill="accent2" w:themeFillTint="33"/>
        <w:jc w:val="both"/>
        <w:rPr>
          <w:rStyle w:val="Strong"/>
          <w:color w:val="FF0000"/>
          <w:sz w:val="20"/>
          <w:szCs w:val="20"/>
        </w:rPr>
      </w:pPr>
      <w:r>
        <w:rPr>
          <w:rStyle w:val="Strong"/>
          <w:color w:val="FF0000"/>
          <w:sz w:val="20"/>
          <w:szCs w:val="20"/>
        </w:rPr>
        <w:t xml:space="preserve">Τραπεζικοί λογαριασμοί </w:t>
      </w:r>
    </w:p>
    <w:p w14:paraId="05A6965D" w14:textId="77777777" w:rsidR="00583961" w:rsidRDefault="00583961" w:rsidP="00583961">
      <w:pPr>
        <w:pStyle w:val="NoSpacing"/>
        <w:shd w:val="clear" w:color="auto" w:fill="F2DBDB" w:themeFill="accent2" w:themeFillTint="33"/>
        <w:jc w:val="both"/>
        <w:rPr>
          <w:rStyle w:val="Strong"/>
          <w:b w:val="0"/>
          <w:bCs w:val="0"/>
          <w:color w:val="000000" w:themeColor="text1"/>
          <w:sz w:val="20"/>
          <w:szCs w:val="20"/>
        </w:rPr>
      </w:pPr>
      <w:r>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3FEFC875" w14:textId="00282FF2" w:rsidR="00583961" w:rsidRDefault="00583961" w:rsidP="00E81669">
      <w:pPr>
        <w:pStyle w:val="NoSpacing"/>
        <w:shd w:val="clear" w:color="auto" w:fill="F2DBDB" w:themeFill="accent2" w:themeFillTint="33"/>
        <w:jc w:val="both"/>
        <w:rPr>
          <w:sz w:val="16"/>
          <w:szCs w:val="16"/>
          <w:lang w:eastAsia="el-GR"/>
        </w:rPr>
      </w:pPr>
      <w:r>
        <w:rPr>
          <w:rStyle w:val="Strong"/>
          <w:b w:val="0"/>
          <w:bCs w:val="0"/>
          <w:color w:val="000000" w:themeColor="text1"/>
          <w:sz w:val="20"/>
          <w:szCs w:val="20"/>
        </w:rPr>
        <w:t>Η κάθε πληρωμή θα πρέπει να συνοδεύ</w:t>
      </w:r>
      <w:r w:rsidR="00961A36">
        <w:rPr>
          <w:rStyle w:val="Strong"/>
          <w:b w:val="0"/>
          <w:bCs w:val="0"/>
          <w:color w:val="000000" w:themeColor="text1"/>
          <w:sz w:val="20"/>
          <w:szCs w:val="20"/>
        </w:rPr>
        <w:t>ε</w:t>
      </w:r>
      <w:r>
        <w:rPr>
          <w:rStyle w:val="Strong"/>
          <w:b w:val="0"/>
          <w:bCs w:val="0"/>
          <w:color w:val="000000" w:themeColor="text1"/>
          <w:sz w:val="20"/>
          <w:szCs w:val="20"/>
        </w:rPr>
        <w:t xml:space="preserve">τε στην αιτιολογία με το ονοματεπώνυμο </w:t>
      </w:r>
      <w:r w:rsidR="00961A36">
        <w:rPr>
          <w:rStyle w:val="Strong"/>
          <w:b w:val="0"/>
          <w:bCs w:val="0"/>
          <w:color w:val="000000" w:themeColor="text1"/>
          <w:sz w:val="20"/>
          <w:szCs w:val="20"/>
        </w:rPr>
        <w:t>σας και ταξίδι Βιετνάμ</w:t>
      </w:r>
      <w:r w:rsidR="00D33B0A">
        <w:rPr>
          <w:rStyle w:val="Strong"/>
          <w:b w:val="0"/>
          <w:bCs w:val="0"/>
          <w:color w:val="000000" w:themeColor="text1"/>
          <w:sz w:val="20"/>
          <w:szCs w:val="20"/>
        </w:rPr>
        <w:t xml:space="preserve"> </w:t>
      </w:r>
      <w:r w:rsidR="00BB18C7">
        <w:rPr>
          <w:rStyle w:val="Strong"/>
          <w:b w:val="0"/>
          <w:bCs w:val="0"/>
          <w:color w:val="000000" w:themeColor="text1"/>
          <w:sz w:val="20"/>
          <w:szCs w:val="20"/>
        </w:rPr>
        <w:t>Χριστούγεννα</w:t>
      </w:r>
      <w:r w:rsidR="00D33B0A">
        <w:rPr>
          <w:rStyle w:val="Strong"/>
          <w:b w:val="0"/>
          <w:bCs w:val="0"/>
          <w:color w:val="000000" w:themeColor="text1"/>
          <w:sz w:val="20"/>
          <w:szCs w:val="20"/>
        </w:rPr>
        <w:t xml:space="preserve"> 202</w:t>
      </w:r>
      <w:r w:rsidR="00450DB3">
        <w:rPr>
          <w:rStyle w:val="Strong"/>
          <w:b w:val="0"/>
          <w:bCs w:val="0"/>
          <w:color w:val="000000" w:themeColor="text1"/>
          <w:sz w:val="20"/>
          <w:szCs w:val="20"/>
        </w:rPr>
        <w:t>5</w:t>
      </w:r>
      <w:r w:rsidR="00961A36">
        <w:rPr>
          <w:rStyle w:val="Strong"/>
          <w:b w:val="0"/>
          <w:bCs w:val="0"/>
          <w:color w:val="000000" w:themeColor="text1"/>
          <w:sz w:val="20"/>
          <w:szCs w:val="20"/>
        </w:rPr>
        <w:t>.</w:t>
      </w:r>
    </w:p>
    <w:tbl>
      <w:tblPr>
        <w:tblW w:w="0" w:type="auto"/>
        <w:tblCellMar>
          <w:left w:w="0" w:type="dxa"/>
          <w:right w:w="0" w:type="dxa"/>
        </w:tblCellMar>
        <w:tblLook w:val="04A0" w:firstRow="1" w:lastRow="0" w:firstColumn="1" w:lastColumn="0" w:noHBand="0" w:noVBand="1"/>
      </w:tblPr>
      <w:tblGrid>
        <w:gridCol w:w="3085"/>
        <w:gridCol w:w="2624"/>
        <w:gridCol w:w="3274"/>
        <w:gridCol w:w="1274"/>
      </w:tblGrid>
      <w:tr w:rsidR="00D33B0A" w14:paraId="216BEA9B" w14:textId="77777777" w:rsidTr="00D33B0A">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09A21" w14:textId="77777777" w:rsidR="00D33B0A" w:rsidRDefault="00D33B0A">
            <w:pPr>
              <w:jc w:val="center"/>
              <w:rPr>
                <w:rFonts w:ascii="Calibri" w:hAnsi="Calibri" w:cs="Calibri"/>
              </w:rPr>
            </w:pPr>
            <w:r>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1F5A9D3" w14:textId="77777777" w:rsidR="00D33B0A" w:rsidRDefault="00D33B0A">
            <w:pPr>
              <w:jc w:val="center"/>
              <w:rPr>
                <w:rFonts w:ascii="Calibri" w:hAnsi="Calibri" w:cs="Calibri"/>
                <w:b/>
                <w:bCs/>
                <w:lang w:val="en-GB"/>
              </w:rPr>
            </w:pPr>
            <w:r>
              <w:rPr>
                <w:rFonts w:ascii="Calibri" w:hAnsi="Calibri" w:cs="Calibri"/>
                <w:b/>
                <w:bCs/>
              </w:rPr>
              <w:t>ΑΡ</w:t>
            </w:r>
            <w:r>
              <w:rPr>
                <w:rFonts w:ascii="Calibri" w:hAnsi="Calibri" w:cs="Calibri"/>
                <w:b/>
                <w:bCs/>
                <w:lang w:val="en-US"/>
              </w:rPr>
              <w:t xml:space="preserve">. </w:t>
            </w:r>
            <w:r>
              <w:rPr>
                <w:rFonts w:ascii="Calibri" w:hAnsi="Calibri" w:cs="Calibri"/>
                <w:b/>
                <w:bCs/>
              </w:rPr>
              <w:t>ΛΟΓΑΡΙΑΣΜΟΥ</w:t>
            </w:r>
          </w:p>
        </w:tc>
        <w:tc>
          <w:tcPr>
            <w:tcW w:w="3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80C238" w14:textId="77777777" w:rsidR="00D33B0A" w:rsidRDefault="00D33B0A">
            <w:pPr>
              <w:jc w:val="center"/>
              <w:rPr>
                <w:rFonts w:ascii="Calibri" w:hAnsi="Calibri" w:cs="Calibri"/>
                <w:b/>
                <w:bCs/>
              </w:rPr>
            </w:pPr>
            <w:r>
              <w:rPr>
                <w:rFonts w:ascii="Calibri" w:hAnsi="Calibri" w:cs="Calibri"/>
                <w:b/>
                <w:bCs/>
              </w:rPr>
              <w:t>ΙΒΑΝ</w:t>
            </w:r>
          </w:p>
        </w:tc>
        <w:tc>
          <w:tcPr>
            <w:tcW w:w="1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A7AB86" w14:textId="77777777" w:rsidR="00D33B0A" w:rsidRDefault="00D33B0A">
            <w:pPr>
              <w:jc w:val="center"/>
              <w:rPr>
                <w:rFonts w:ascii="Calibri" w:hAnsi="Calibri" w:cs="Calibri"/>
                <w:b/>
                <w:bCs/>
                <w:lang w:val="en-US"/>
              </w:rPr>
            </w:pPr>
            <w:r>
              <w:rPr>
                <w:rFonts w:ascii="Calibri" w:hAnsi="Calibri" w:cs="Calibri"/>
                <w:b/>
                <w:bCs/>
                <w:lang w:val="en-US"/>
              </w:rPr>
              <w:t>SWIFT-BIC</w:t>
            </w:r>
          </w:p>
        </w:tc>
      </w:tr>
      <w:tr w:rsidR="00D33B0A" w14:paraId="53925ABB"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13F541" w14:textId="77777777" w:rsidR="00D33B0A" w:rsidRDefault="00D33B0A">
            <w:pPr>
              <w:rPr>
                <w:rFonts w:ascii="Calibri" w:hAnsi="Calibri" w:cs="Calibri"/>
                <w:b/>
                <w:bCs/>
              </w:rPr>
            </w:pPr>
            <w:r>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CB49A40" w14:textId="77777777" w:rsidR="00D33B0A" w:rsidRDefault="00D33B0A">
            <w:pPr>
              <w:jc w:val="center"/>
              <w:rPr>
                <w:rFonts w:ascii="Calibri" w:hAnsi="Calibri" w:cs="Calibri"/>
                <w:lang w:val="en-GB"/>
              </w:rPr>
            </w:pPr>
            <w:r>
              <w:rPr>
                <w:rFonts w:ascii="Calibri" w:hAnsi="Calibri" w:cs="Calibri"/>
                <w:lang w:val="en-US"/>
              </w:rPr>
              <w:t>5238084600738</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478E68B5" w14:textId="77777777" w:rsidR="00D33B0A" w:rsidRDefault="00D33B0A">
            <w:pPr>
              <w:jc w:val="center"/>
              <w:rPr>
                <w:rFonts w:ascii="Calibri" w:hAnsi="Calibri" w:cs="Calibri"/>
              </w:rPr>
            </w:pPr>
            <w:r>
              <w:rPr>
                <w:rFonts w:ascii="Calibri" w:hAnsi="Calibri" w:cs="Calibri"/>
                <w:lang w:val="en-US"/>
              </w:rPr>
              <w:t>GR4101722380005238084600738</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D53D154" w14:textId="77777777" w:rsidR="00D33B0A" w:rsidRDefault="00D33B0A">
            <w:pPr>
              <w:jc w:val="center"/>
              <w:rPr>
                <w:rFonts w:ascii="Calibri" w:hAnsi="Calibri" w:cs="Calibri"/>
                <w:lang w:val="en-US"/>
              </w:rPr>
            </w:pPr>
            <w:r>
              <w:rPr>
                <w:rFonts w:ascii="Calibri" w:hAnsi="Calibri" w:cs="Calibri"/>
                <w:lang w:val="en-US"/>
              </w:rPr>
              <w:t>PIRBGRAA</w:t>
            </w:r>
          </w:p>
        </w:tc>
      </w:tr>
      <w:tr w:rsidR="00D33B0A" w14:paraId="614A1086"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AFA242" w14:textId="77777777" w:rsidR="00D33B0A" w:rsidRDefault="00D33B0A">
            <w:pPr>
              <w:rPr>
                <w:rFonts w:ascii="Calibri" w:hAnsi="Calibri" w:cs="Calibri"/>
                <w:b/>
                <w:bCs/>
                <w:lang w:val="en-US"/>
              </w:rPr>
            </w:pPr>
            <w:r>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CF08E26" w14:textId="77777777" w:rsidR="00D33B0A" w:rsidRDefault="00D33B0A">
            <w:pPr>
              <w:jc w:val="center"/>
              <w:rPr>
                <w:rFonts w:ascii="Calibri" w:hAnsi="Calibri" w:cs="Calibri"/>
                <w:b/>
                <w:bCs/>
                <w:lang w:val="en-US"/>
              </w:rPr>
            </w:pPr>
            <w:r>
              <w:rPr>
                <w:rFonts w:ascii="Calibri" w:hAnsi="Calibri" w:cs="Calibri"/>
              </w:rPr>
              <w:t>70400200201695</w:t>
            </w:r>
            <w:r>
              <w:rPr>
                <w:rFonts w:ascii="Calibri" w:hAnsi="Calibri" w:cs="Calibri"/>
                <w:lang w:val="en-US"/>
              </w:rPr>
              <w:t>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38A2F49" w14:textId="77777777" w:rsidR="00D33B0A" w:rsidRDefault="00D33B0A">
            <w:pPr>
              <w:jc w:val="center"/>
              <w:rPr>
                <w:rFonts w:ascii="Calibri" w:hAnsi="Calibri" w:cs="Calibri"/>
                <w:lang w:val="en-US"/>
              </w:rPr>
            </w:pPr>
            <w:r>
              <w:rPr>
                <w:rFonts w:ascii="Calibri" w:hAnsi="Calibri" w:cs="Calibri"/>
                <w:lang w:val="en-US"/>
              </w:rPr>
              <w:t>GR8601407040704002002016957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744B114" w14:textId="77777777" w:rsidR="00D33B0A" w:rsidRDefault="00D33B0A">
            <w:pPr>
              <w:jc w:val="center"/>
              <w:rPr>
                <w:rFonts w:ascii="Calibri" w:hAnsi="Calibri" w:cs="Calibri"/>
                <w:b/>
                <w:bCs/>
                <w:lang w:val="en-US"/>
              </w:rPr>
            </w:pPr>
            <w:r>
              <w:rPr>
                <w:rFonts w:ascii="Calibri" w:hAnsi="Calibri" w:cs="Calibri"/>
                <w:lang w:val="en-US"/>
              </w:rPr>
              <w:t>CRBAGRAA</w:t>
            </w:r>
          </w:p>
        </w:tc>
      </w:tr>
      <w:tr w:rsidR="00D33B0A" w14:paraId="1F9234D7"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68D0B9" w14:textId="77777777" w:rsidR="00D33B0A" w:rsidRDefault="00D33B0A">
            <w:pPr>
              <w:rPr>
                <w:rFonts w:ascii="Calibri" w:hAnsi="Calibri" w:cs="Calibri"/>
                <w:b/>
                <w:bCs/>
                <w:lang w:val="en-US"/>
              </w:rPr>
            </w:pPr>
            <w:r>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D1C4690" w14:textId="77777777" w:rsidR="00D33B0A" w:rsidRDefault="00D33B0A">
            <w:pPr>
              <w:jc w:val="center"/>
              <w:rPr>
                <w:rFonts w:ascii="Calibri" w:hAnsi="Calibri" w:cs="Calibri"/>
                <w:lang w:val="en-US"/>
              </w:rPr>
            </w:pPr>
            <w:r>
              <w:rPr>
                <w:rFonts w:ascii="Calibri" w:hAnsi="Calibri" w:cs="Calibri"/>
                <w:lang w:val="en-US"/>
              </w:rPr>
              <w:t>0026.0203.80.0201612187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20CBD7CF" w14:textId="77777777" w:rsidR="00D33B0A" w:rsidRDefault="00D33B0A">
            <w:pPr>
              <w:jc w:val="center"/>
              <w:rPr>
                <w:rFonts w:ascii="Calibri" w:hAnsi="Calibri" w:cs="Calibri"/>
                <w:lang w:val="en-US"/>
              </w:rPr>
            </w:pPr>
            <w:r>
              <w:rPr>
                <w:rFonts w:ascii="Calibri" w:hAnsi="Calibri" w:cs="Calibri"/>
                <w:lang w:val="en-US"/>
              </w:rPr>
              <w:t>GR7302602030000800201612187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4722DD57" w14:textId="77777777" w:rsidR="00D33B0A" w:rsidRDefault="00D33B0A">
            <w:pPr>
              <w:jc w:val="center"/>
              <w:rPr>
                <w:rFonts w:ascii="Calibri" w:hAnsi="Calibri" w:cs="Calibri"/>
                <w:lang w:val="en-US"/>
              </w:rPr>
            </w:pPr>
            <w:r>
              <w:rPr>
                <w:rFonts w:ascii="Calibri" w:hAnsi="Calibri" w:cs="Calibri"/>
                <w:lang w:val="en-US"/>
              </w:rPr>
              <w:t>ERBKGRAA</w:t>
            </w:r>
          </w:p>
        </w:tc>
      </w:tr>
      <w:tr w:rsidR="00D33B0A" w14:paraId="448C1811"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01D49A" w14:textId="77777777" w:rsidR="00D33B0A" w:rsidRDefault="00D33B0A">
            <w:pPr>
              <w:rPr>
                <w:rFonts w:ascii="Calibri" w:hAnsi="Calibri" w:cs="Calibri"/>
                <w:b/>
                <w:bCs/>
                <w:lang w:val="en-US"/>
              </w:rPr>
            </w:pPr>
            <w:r>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C45F023" w14:textId="77777777" w:rsidR="00D33B0A" w:rsidRDefault="00D33B0A">
            <w:pPr>
              <w:jc w:val="center"/>
              <w:rPr>
                <w:rFonts w:ascii="Calibri" w:hAnsi="Calibri" w:cs="Calibri"/>
                <w:lang w:val="en-US"/>
              </w:rPr>
            </w:pPr>
            <w:r>
              <w:rPr>
                <w:rFonts w:ascii="Calibri" w:hAnsi="Calibri" w:cs="Calibri"/>
                <w:lang w:val="en-US"/>
              </w:rPr>
              <w:t>212/002954-89</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21A408A" w14:textId="77777777" w:rsidR="00D33B0A" w:rsidRDefault="00D33B0A">
            <w:pPr>
              <w:jc w:val="center"/>
              <w:rPr>
                <w:rFonts w:ascii="Calibri" w:hAnsi="Calibri" w:cs="Calibri"/>
                <w:lang w:val="en-US"/>
              </w:rPr>
            </w:pPr>
            <w:r>
              <w:rPr>
                <w:rFonts w:ascii="Calibri" w:hAnsi="Calibri" w:cs="Calibri"/>
                <w:lang w:val="en-US"/>
              </w:rPr>
              <w:t>GR1801102120000021200295489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142AAF19" w14:textId="77777777" w:rsidR="00D33B0A" w:rsidRDefault="00D33B0A">
            <w:pPr>
              <w:jc w:val="center"/>
              <w:rPr>
                <w:rFonts w:ascii="Calibri" w:hAnsi="Calibri" w:cs="Calibri"/>
                <w:lang w:val="en-US"/>
              </w:rPr>
            </w:pPr>
            <w:r>
              <w:rPr>
                <w:rFonts w:ascii="Calibri" w:hAnsi="Calibri" w:cs="Calibri"/>
                <w:lang w:val="en-US"/>
              </w:rPr>
              <w:t>ETHNGRAA</w:t>
            </w:r>
          </w:p>
        </w:tc>
      </w:tr>
      <w:tr w:rsidR="00D33B0A" w14:paraId="17EEAC49"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8410AD" w14:textId="77777777" w:rsidR="00D33B0A" w:rsidRDefault="00D33B0A">
            <w:pPr>
              <w:rPr>
                <w:rFonts w:ascii="Calibri" w:hAnsi="Calibri" w:cs="Calibri"/>
                <w:b/>
                <w:bCs/>
                <w:lang w:val="en-US"/>
              </w:rPr>
            </w:pPr>
            <w:r>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tcPr>
          <w:p w14:paraId="5E80A825" w14:textId="77777777" w:rsidR="00D33B0A" w:rsidRDefault="00D33B0A">
            <w:pPr>
              <w:jc w:val="center"/>
              <w:rPr>
                <w:rFonts w:ascii="Calibri" w:hAnsi="Calibri" w:cs="Calibri"/>
                <w:lang w:val="en-US"/>
              </w:rPr>
            </w:pP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08BF717B" w14:textId="77777777" w:rsidR="00D33B0A" w:rsidRDefault="00D33B0A">
            <w:pPr>
              <w:jc w:val="center"/>
              <w:rPr>
                <w:rFonts w:ascii="Calibri" w:hAnsi="Calibri" w:cs="Calibri"/>
                <w:lang w:val="en-US"/>
              </w:rPr>
            </w:pPr>
            <w:r>
              <w:rPr>
                <w:rFonts w:ascii="Calibri" w:hAnsi="Calibri" w:cs="Calibri"/>
                <w:lang w:val="en-US"/>
              </w:rPr>
              <w:t>LT423250089573992429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3712D96" w14:textId="77777777" w:rsidR="00D33B0A" w:rsidRDefault="00D33B0A">
            <w:pPr>
              <w:jc w:val="center"/>
              <w:rPr>
                <w:rFonts w:ascii="Calibri" w:hAnsi="Calibri" w:cs="Calibri"/>
                <w:lang w:val="en-US"/>
              </w:rPr>
            </w:pPr>
            <w:r>
              <w:rPr>
                <w:rFonts w:ascii="Calibri" w:hAnsi="Calibri" w:cs="Calibri"/>
                <w:lang w:val="en-US"/>
              </w:rPr>
              <w:t>REVOLT21</w:t>
            </w:r>
          </w:p>
        </w:tc>
      </w:tr>
    </w:tbl>
    <w:p w14:paraId="3A54295D" w14:textId="77777777" w:rsidR="00D33B0A" w:rsidRDefault="00D33B0A" w:rsidP="00D33B0A">
      <w:pPr>
        <w:pStyle w:val="xxmsonospacing"/>
        <w:rPr>
          <w:sz w:val="22"/>
          <w:szCs w:val="22"/>
          <w:lang w:val="en-US"/>
        </w:rPr>
      </w:pPr>
      <w:r>
        <w:rPr>
          <w:b/>
          <w:bCs/>
          <w:sz w:val="22"/>
          <w:szCs w:val="22"/>
          <w:lang w:val="en-US"/>
        </w:rPr>
        <w:t>ΔΙΚΑΙΟΥΧΟΣ: DIONTOURS NG &amp; RED ELEPHANT O.E.</w:t>
      </w:r>
    </w:p>
    <w:p w14:paraId="397AFA53" w14:textId="660FD5EC" w:rsidR="00A71A7D" w:rsidRPr="00583961" w:rsidRDefault="00A71A7D" w:rsidP="00583961">
      <w:pPr>
        <w:pStyle w:val="NoSpacing"/>
        <w:rPr>
          <w:lang w:val="en-US"/>
        </w:rPr>
      </w:pPr>
    </w:p>
    <w:sectPr w:rsidR="00A71A7D" w:rsidRPr="00583961" w:rsidSect="00455B3F">
      <w:footerReference w:type="default" r:id="rId10"/>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B101" w14:textId="77777777" w:rsidR="00FE1AE3" w:rsidRDefault="00FE1AE3" w:rsidP="002E0608">
      <w:r>
        <w:separator/>
      </w:r>
    </w:p>
  </w:endnote>
  <w:endnote w:type="continuationSeparator" w:id="0">
    <w:p w14:paraId="74CAE150" w14:textId="77777777" w:rsidR="00FE1AE3" w:rsidRDefault="00FE1AE3"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DE46" w14:textId="77777777" w:rsidR="005950B7" w:rsidRPr="0037394E" w:rsidRDefault="005950B7" w:rsidP="002E0608">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15253000" w14:textId="77777777" w:rsidR="005950B7" w:rsidRPr="0037394E" w:rsidRDefault="005950B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CC84" w14:textId="77777777" w:rsidR="00FE1AE3" w:rsidRDefault="00FE1AE3" w:rsidP="002E0608">
      <w:r>
        <w:separator/>
      </w:r>
    </w:p>
  </w:footnote>
  <w:footnote w:type="continuationSeparator" w:id="0">
    <w:p w14:paraId="3B9C49DB" w14:textId="77777777" w:rsidR="00FE1AE3" w:rsidRDefault="00FE1AE3"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D11C2"/>
    <w:multiLevelType w:val="hybridMultilevel"/>
    <w:tmpl w:val="E8140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5F096B"/>
    <w:multiLevelType w:val="hybridMultilevel"/>
    <w:tmpl w:val="F25EB7F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24D43C4"/>
    <w:multiLevelType w:val="hybridMultilevel"/>
    <w:tmpl w:val="EA7E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87A59"/>
    <w:multiLevelType w:val="hybridMultilevel"/>
    <w:tmpl w:val="F6C6B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30D36"/>
    <w:multiLevelType w:val="hybridMultilevel"/>
    <w:tmpl w:val="F33498D6"/>
    <w:lvl w:ilvl="0" w:tplc="0408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BF83023"/>
    <w:multiLevelType w:val="hybridMultilevel"/>
    <w:tmpl w:val="76F86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A0E68"/>
    <w:multiLevelType w:val="hybridMultilevel"/>
    <w:tmpl w:val="9854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D49ED"/>
    <w:multiLevelType w:val="hybridMultilevel"/>
    <w:tmpl w:val="B5B42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A3A73"/>
    <w:multiLevelType w:val="hybridMultilevel"/>
    <w:tmpl w:val="28720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C47F6"/>
    <w:multiLevelType w:val="hybridMultilevel"/>
    <w:tmpl w:val="FAE23AC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5D234B3D"/>
    <w:multiLevelType w:val="hybridMultilevel"/>
    <w:tmpl w:val="34C6E738"/>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8215C"/>
    <w:multiLevelType w:val="hybridMultilevel"/>
    <w:tmpl w:val="4D9E044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F3518D"/>
    <w:multiLevelType w:val="hybridMultilevel"/>
    <w:tmpl w:val="17128BDA"/>
    <w:lvl w:ilvl="0" w:tplc="04090001">
      <w:start w:val="1"/>
      <w:numFmt w:val="bullet"/>
      <w:lvlText w:val=""/>
      <w:lvlJc w:val="left"/>
      <w:pPr>
        <w:ind w:left="720" w:hanging="360"/>
      </w:pPr>
      <w:rPr>
        <w:rFonts w:ascii="Symbol" w:hAnsi="Symbol" w:hint="default"/>
      </w:rPr>
    </w:lvl>
    <w:lvl w:ilvl="1" w:tplc="7C4C069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501C4"/>
    <w:multiLevelType w:val="hybridMultilevel"/>
    <w:tmpl w:val="A80AF9A6"/>
    <w:lvl w:ilvl="0" w:tplc="04090001">
      <w:start w:val="1"/>
      <w:numFmt w:val="bullet"/>
      <w:lvlText w:val=""/>
      <w:lvlJc w:val="left"/>
      <w:pPr>
        <w:ind w:left="720" w:hanging="360"/>
      </w:pPr>
      <w:rPr>
        <w:rFonts w:ascii="Symbol" w:hAnsi="Symbol" w:hint="default"/>
      </w:rPr>
    </w:lvl>
    <w:lvl w:ilvl="1" w:tplc="FF8E9AC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6422D"/>
    <w:multiLevelType w:val="hybridMultilevel"/>
    <w:tmpl w:val="30886166"/>
    <w:lvl w:ilvl="0" w:tplc="0409000B">
      <w:start w:val="1"/>
      <w:numFmt w:val="bullet"/>
      <w:lvlText w:val=""/>
      <w:lvlJc w:val="left"/>
      <w:pPr>
        <w:ind w:left="1440" w:hanging="360"/>
      </w:pPr>
      <w:rPr>
        <w:rFonts w:ascii="Wingdings" w:hAnsi="Wingdings" w:hint="default"/>
      </w:rPr>
    </w:lvl>
    <w:lvl w:ilvl="1" w:tplc="52DE81AE">
      <w:numFmt w:val="bullet"/>
      <w:lvlText w:val="•"/>
      <w:lvlJc w:val="left"/>
      <w:pPr>
        <w:ind w:left="2520" w:hanging="72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A56CA0"/>
    <w:multiLevelType w:val="hybridMultilevel"/>
    <w:tmpl w:val="029C9DB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5" w15:restartNumberingAfterBreak="0">
    <w:nsid w:val="76B12CA5"/>
    <w:multiLevelType w:val="hybridMultilevel"/>
    <w:tmpl w:val="907424C8"/>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6"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A3687B"/>
    <w:multiLevelType w:val="hybridMultilevel"/>
    <w:tmpl w:val="2A16E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598073">
    <w:abstractNumId w:val="13"/>
  </w:num>
  <w:num w:numId="2" w16cid:durableId="1084033238">
    <w:abstractNumId w:val="9"/>
  </w:num>
  <w:num w:numId="3" w16cid:durableId="1225095316">
    <w:abstractNumId w:val="15"/>
  </w:num>
  <w:num w:numId="4" w16cid:durableId="158713">
    <w:abstractNumId w:val="2"/>
  </w:num>
  <w:num w:numId="5" w16cid:durableId="936911912">
    <w:abstractNumId w:val="11"/>
  </w:num>
  <w:num w:numId="6" w16cid:durableId="710306936">
    <w:abstractNumId w:val="18"/>
  </w:num>
  <w:num w:numId="7" w16cid:durableId="737435292">
    <w:abstractNumId w:val="0"/>
  </w:num>
  <w:num w:numId="8" w16cid:durableId="139736759">
    <w:abstractNumId w:val="36"/>
  </w:num>
  <w:num w:numId="9" w16cid:durableId="1375497844">
    <w:abstractNumId w:val="6"/>
  </w:num>
  <w:num w:numId="10" w16cid:durableId="1158380200">
    <w:abstractNumId w:val="29"/>
  </w:num>
  <w:num w:numId="11" w16cid:durableId="45302121">
    <w:abstractNumId w:val="17"/>
  </w:num>
  <w:num w:numId="12" w16cid:durableId="1517378376">
    <w:abstractNumId w:val="20"/>
  </w:num>
  <w:num w:numId="13" w16cid:durableId="689375539">
    <w:abstractNumId w:val="22"/>
  </w:num>
  <w:num w:numId="14" w16cid:durableId="15523766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340195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1278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0681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1866697">
    <w:abstractNumId w:val="3"/>
  </w:num>
  <w:num w:numId="19" w16cid:durableId="2145266070">
    <w:abstractNumId w:val="7"/>
  </w:num>
  <w:num w:numId="20" w16cid:durableId="1402488068">
    <w:abstractNumId w:val="19"/>
  </w:num>
  <w:num w:numId="21" w16cid:durableId="97733950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406587">
    <w:abstractNumId w:val="10"/>
  </w:num>
  <w:num w:numId="23" w16cid:durableId="1226339091">
    <w:abstractNumId w:val="8"/>
  </w:num>
  <w:num w:numId="24" w16cid:durableId="2045983302">
    <w:abstractNumId w:val="14"/>
  </w:num>
  <w:num w:numId="25" w16cid:durableId="432438410">
    <w:abstractNumId w:val="4"/>
  </w:num>
  <w:num w:numId="26" w16cid:durableId="360083836">
    <w:abstractNumId w:val="37"/>
  </w:num>
  <w:num w:numId="27" w16cid:durableId="604574604">
    <w:abstractNumId w:val="12"/>
  </w:num>
  <w:num w:numId="28" w16cid:durableId="817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405818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731428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2437047">
    <w:abstractNumId w:val="35"/>
  </w:num>
  <w:num w:numId="32" w16cid:durableId="896164229">
    <w:abstractNumId w:val="24"/>
  </w:num>
  <w:num w:numId="33" w16cid:durableId="1967852555">
    <w:abstractNumId w:val="30"/>
  </w:num>
  <w:num w:numId="34" w16cid:durableId="474415370">
    <w:abstractNumId w:val="32"/>
  </w:num>
  <w:num w:numId="35" w16cid:durableId="1744136101">
    <w:abstractNumId w:val="31"/>
  </w:num>
  <w:num w:numId="36" w16cid:durableId="1520778609">
    <w:abstractNumId w:val="25"/>
  </w:num>
  <w:num w:numId="37" w16cid:durableId="194510906">
    <w:abstractNumId w:val="33"/>
  </w:num>
  <w:num w:numId="38" w16cid:durableId="502546868">
    <w:abstractNumId w:val="26"/>
  </w:num>
  <w:num w:numId="39" w16cid:durableId="187570667">
    <w:abstractNumId w:val="1"/>
  </w:num>
  <w:num w:numId="40" w16cid:durableId="12948664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1D4B"/>
    <w:rsid w:val="00012D18"/>
    <w:rsid w:val="000201DB"/>
    <w:rsid w:val="0002400F"/>
    <w:rsid w:val="00033585"/>
    <w:rsid w:val="00034A17"/>
    <w:rsid w:val="0003616E"/>
    <w:rsid w:val="00057F8A"/>
    <w:rsid w:val="000623D9"/>
    <w:rsid w:val="000811F1"/>
    <w:rsid w:val="0008177F"/>
    <w:rsid w:val="000827F1"/>
    <w:rsid w:val="00091DC0"/>
    <w:rsid w:val="00092E09"/>
    <w:rsid w:val="00095216"/>
    <w:rsid w:val="00097FEB"/>
    <w:rsid w:val="000A0801"/>
    <w:rsid w:val="000A1CC2"/>
    <w:rsid w:val="000B3C4D"/>
    <w:rsid w:val="000B5413"/>
    <w:rsid w:val="000B6457"/>
    <w:rsid w:val="000B65DE"/>
    <w:rsid w:val="000B7993"/>
    <w:rsid w:val="000D6479"/>
    <w:rsid w:val="000D6C26"/>
    <w:rsid w:val="000E2B66"/>
    <w:rsid w:val="000E7C0B"/>
    <w:rsid w:val="000F2146"/>
    <w:rsid w:val="000F3337"/>
    <w:rsid w:val="00107656"/>
    <w:rsid w:val="0011688E"/>
    <w:rsid w:val="00120D57"/>
    <w:rsid w:val="00130F07"/>
    <w:rsid w:val="00135ED9"/>
    <w:rsid w:val="00151329"/>
    <w:rsid w:val="001630F6"/>
    <w:rsid w:val="00167252"/>
    <w:rsid w:val="00170552"/>
    <w:rsid w:val="00182F44"/>
    <w:rsid w:val="0018501A"/>
    <w:rsid w:val="00186564"/>
    <w:rsid w:val="00196539"/>
    <w:rsid w:val="001C105F"/>
    <w:rsid w:val="001C4B9B"/>
    <w:rsid w:val="001D1ED5"/>
    <w:rsid w:val="001D20D0"/>
    <w:rsid w:val="001D3E21"/>
    <w:rsid w:val="001D49C5"/>
    <w:rsid w:val="001D6414"/>
    <w:rsid w:val="001F51F7"/>
    <w:rsid w:val="00207596"/>
    <w:rsid w:val="00224C77"/>
    <w:rsid w:val="00234BE1"/>
    <w:rsid w:val="002606ED"/>
    <w:rsid w:val="002679DF"/>
    <w:rsid w:val="00267A95"/>
    <w:rsid w:val="00277394"/>
    <w:rsid w:val="00277D96"/>
    <w:rsid w:val="00285BB9"/>
    <w:rsid w:val="002860F7"/>
    <w:rsid w:val="002877D0"/>
    <w:rsid w:val="00293E0C"/>
    <w:rsid w:val="002A154D"/>
    <w:rsid w:val="002A189F"/>
    <w:rsid w:val="002A2655"/>
    <w:rsid w:val="002A3491"/>
    <w:rsid w:val="002B296B"/>
    <w:rsid w:val="002B466B"/>
    <w:rsid w:val="002B5F02"/>
    <w:rsid w:val="002C2A9A"/>
    <w:rsid w:val="002D0D4C"/>
    <w:rsid w:val="002E0608"/>
    <w:rsid w:val="002F6754"/>
    <w:rsid w:val="00303F47"/>
    <w:rsid w:val="003070D5"/>
    <w:rsid w:val="00335317"/>
    <w:rsid w:val="003431E5"/>
    <w:rsid w:val="003502B0"/>
    <w:rsid w:val="003532CD"/>
    <w:rsid w:val="003576E8"/>
    <w:rsid w:val="00365745"/>
    <w:rsid w:val="00367635"/>
    <w:rsid w:val="0037394E"/>
    <w:rsid w:val="00376EA3"/>
    <w:rsid w:val="003901E7"/>
    <w:rsid w:val="003946EA"/>
    <w:rsid w:val="003A76C0"/>
    <w:rsid w:val="003B3BA4"/>
    <w:rsid w:val="003B4135"/>
    <w:rsid w:val="003B5285"/>
    <w:rsid w:val="003C5153"/>
    <w:rsid w:val="003E6997"/>
    <w:rsid w:val="003E6EA7"/>
    <w:rsid w:val="003F0B78"/>
    <w:rsid w:val="00405989"/>
    <w:rsid w:val="00407302"/>
    <w:rsid w:val="004144D7"/>
    <w:rsid w:val="00420D1A"/>
    <w:rsid w:val="00443408"/>
    <w:rsid w:val="00445FF1"/>
    <w:rsid w:val="00446AA1"/>
    <w:rsid w:val="00450DB3"/>
    <w:rsid w:val="00455B3F"/>
    <w:rsid w:val="00464AC1"/>
    <w:rsid w:val="00466699"/>
    <w:rsid w:val="0047282F"/>
    <w:rsid w:val="00496E6B"/>
    <w:rsid w:val="004A183F"/>
    <w:rsid w:val="004D0998"/>
    <w:rsid w:val="004D1125"/>
    <w:rsid w:val="004D49F1"/>
    <w:rsid w:val="004D5965"/>
    <w:rsid w:val="004D636A"/>
    <w:rsid w:val="004D705D"/>
    <w:rsid w:val="004E7A9F"/>
    <w:rsid w:val="004F509F"/>
    <w:rsid w:val="004F7AEE"/>
    <w:rsid w:val="00517270"/>
    <w:rsid w:val="00530FA4"/>
    <w:rsid w:val="0053775A"/>
    <w:rsid w:val="005412CA"/>
    <w:rsid w:val="005428D9"/>
    <w:rsid w:val="005503AD"/>
    <w:rsid w:val="005510A9"/>
    <w:rsid w:val="005544D2"/>
    <w:rsid w:val="00555AEE"/>
    <w:rsid w:val="005578FE"/>
    <w:rsid w:val="00557B16"/>
    <w:rsid w:val="0056620A"/>
    <w:rsid w:val="00575B01"/>
    <w:rsid w:val="00583961"/>
    <w:rsid w:val="005844A6"/>
    <w:rsid w:val="005950B7"/>
    <w:rsid w:val="005A137C"/>
    <w:rsid w:val="005A4B0A"/>
    <w:rsid w:val="005B182B"/>
    <w:rsid w:val="005C3E6F"/>
    <w:rsid w:val="005C5B72"/>
    <w:rsid w:val="005C7012"/>
    <w:rsid w:val="005D372A"/>
    <w:rsid w:val="005D3CC0"/>
    <w:rsid w:val="005E03D0"/>
    <w:rsid w:val="005E1325"/>
    <w:rsid w:val="005E645C"/>
    <w:rsid w:val="00607085"/>
    <w:rsid w:val="0060796E"/>
    <w:rsid w:val="0061201E"/>
    <w:rsid w:val="006257B9"/>
    <w:rsid w:val="00636AB2"/>
    <w:rsid w:val="006372CE"/>
    <w:rsid w:val="00637648"/>
    <w:rsid w:val="006402E1"/>
    <w:rsid w:val="00641157"/>
    <w:rsid w:val="00652760"/>
    <w:rsid w:val="006650D0"/>
    <w:rsid w:val="006664AC"/>
    <w:rsid w:val="00667668"/>
    <w:rsid w:val="00670573"/>
    <w:rsid w:val="00676D6A"/>
    <w:rsid w:val="006777EE"/>
    <w:rsid w:val="00677F23"/>
    <w:rsid w:val="00680F23"/>
    <w:rsid w:val="006A54E6"/>
    <w:rsid w:val="006B2144"/>
    <w:rsid w:val="006B4555"/>
    <w:rsid w:val="006C7221"/>
    <w:rsid w:val="006D5459"/>
    <w:rsid w:val="006D5681"/>
    <w:rsid w:val="006D67B6"/>
    <w:rsid w:val="006D7636"/>
    <w:rsid w:val="006E55C7"/>
    <w:rsid w:val="006F1159"/>
    <w:rsid w:val="006F3A38"/>
    <w:rsid w:val="006F5295"/>
    <w:rsid w:val="006F569B"/>
    <w:rsid w:val="006F7944"/>
    <w:rsid w:val="007002C8"/>
    <w:rsid w:val="00700F30"/>
    <w:rsid w:val="00720CC1"/>
    <w:rsid w:val="00721A79"/>
    <w:rsid w:val="007242D5"/>
    <w:rsid w:val="0072591A"/>
    <w:rsid w:val="00726FFC"/>
    <w:rsid w:val="0074317A"/>
    <w:rsid w:val="007725B3"/>
    <w:rsid w:val="007738D2"/>
    <w:rsid w:val="00774F56"/>
    <w:rsid w:val="007771A2"/>
    <w:rsid w:val="007827FE"/>
    <w:rsid w:val="007971FE"/>
    <w:rsid w:val="007A2CE6"/>
    <w:rsid w:val="007B4413"/>
    <w:rsid w:val="007D31FC"/>
    <w:rsid w:val="007D62F1"/>
    <w:rsid w:val="007E09E4"/>
    <w:rsid w:val="007E7E84"/>
    <w:rsid w:val="007F08AC"/>
    <w:rsid w:val="007F4E06"/>
    <w:rsid w:val="00801323"/>
    <w:rsid w:val="00830A44"/>
    <w:rsid w:val="008314D8"/>
    <w:rsid w:val="008368A4"/>
    <w:rsid w:val="00871675"/>
    <w:rsid w:val="008B2A9E"/>
    <w:rsid w:val="008B6402"/>
    <w:rsid w:val="008D1FD6"/>
    <w:rsid w:val="008D2103"/>
    <w:rsid w:val="008D2B0C"/>
    <w:rsid w:val="008D3AF3"/>
    <w:rsid w:val="008D6C57"/>
    <w:rsid w:val="008E5F88"/>
    <w:rsid w:val="008F0A44"/>
    <w:rsid w:val="008F3CC5"/>
    <w:rsid w:val="008F7865"/>
    <w:rsid w:val="00906F9E"/>
    <w:rsid w:val="00917A3E"/>
    <w:rsid w:val="00922D42"/>
    <w:rsid w:val="009259E0"/>
    <w:rsid w:val="00927498"/>
    <w:rsid w:val="00931E9D"/>
    <w:rsid w:val="0093274C"/>
    <w:rsid w:val="00933DD4"/>
    <w:rsid w:val="00933E7F"/>
    <w:rsid w:val="00934377"/>
    <w:rsid w:val="009357AC"/>
    <w:rsid w:val="009376E3"/>
    <w:rsid w:val="00937E4D"/>
    <w:rsid w:val="009418B3"/>
    <w:rsid w:val="009560AA"/>
    <w:rsid w:val="00961A36"/>
    <w:rsid w:val="00962D5D"/>
    <w:rsid w:val="00971920"/>
    <w:rsid w:val="00992B28"/>
    <w:rsid w:val="00995A91"/>
    <w:rsid w:val="00995C57"/>
    <w:rsid w:val="00996F75"/>
    <w:rsid w:val="009A0C1B"/>
    <w:rsid w:val="009A5F0D"/>
    <w:rsid w:val="009B6882"/>
    <w:rsid w:val="009B6F81"/>
    <w:rsid w:val="009C1DDB"/>
    <w:rsid w:val="009C4038"/>
    <w:rsid w:val="00A033CC"/>
    <w:rsid w:val="00A04FAD"/>
    <w:rsid w:val="00A04FB6"/>
    <w:rsid w:val="00A073BB"/>
    <w:rsid w:val="00A075FA"/>
    <w:rsid w:val="00A21114"/>
    <w:rsid w:val="00A2234A"/>
    <w:rsid w:val="00A25404"/>
    <w:rsid w:val="00A413F4"/>
    <w:rsid w:val="00A47009"/>
    <w:rsid w:val="00A50D54"/>
    <w:rsid w:val="00A5190F"/>
    <w:rsid w:val="00A53D8E"/>
    <w:rsid w:val="00A57DEB"/>
    <w:rsid w:val="00A609E0"/>
    <w:rsid w:val="00A64975"/>
    <w:rsid w:val="00A64B32"/>
    <w:rsid w:val="00A70CF1"/>
    <w:rsid w:val="00A71A7D"/>
    <w:rsid w:val="00A77510"/>
    <w:rsid w:val="00A8099D"/>
    <w:rsid w:val="00A82380"/>
    <w:rsid w:val="00A87FBF"/>
    <w:rsid w:val="00A957EE"/>
    <w:rsid w:val="00AA45E7"/>
    <w:rsid w:val="00AA6939"/>
    <w:rsid w:val="00AB2D0E"/>
    <w:rsid w:val="00AB670A"/>
    <w:rsid w:val="00AD2FFC"/>
    <w:rsid w:val="00AF26A3"/>
    <w:rsid w:val="00B00054"/>
    <w:rsid w:val="00B02EFD"/>
    <w:rsid w:val="00B10E17"/>
    <w:rsid w:val="00B15C06"/>
    <w:rsid w:val="00B17755"/>
    <w:rsid w:val="00B206A1"/>
    <w:rsid w:val="00B20B3A"/>
    <w:rsid w:val="00B42179"/>
    <w:rsid w:val="00B512A9"/>
    <w:rsid w:val="00B5559D"/>
    <w:rsid w:val="00B60AF4"/>
    <w:rsid w:val="00B76FD4"/>
    <w:rsid w:val="00B8093F"/>
    <w:rsid w:val="00B80B6D"/>
    <w:rsid w:val="00B90699"/>
    <w:rsid w:val="00B90C02"/>
    <w:rsid w:val="00B973FA"/>
    <w:rsid w:val="00BA06FB"/>
    <w:rsid w:val="00BA3DF2"/>
    <w:rsid w:val="00BA4758"/>
    <w:rsid w:val="00BB18C7"/>
    <w:rsid w:val="00BB2803"/>
    <w:rsid w:val="00BB2905"/>
    <w:rsid w:val="00BC5D67"/>
    <w:rsid w:val="00BC7D3D"/>
    <w:rsid w:val="00BD4168"/>
    <w:rsid w:val="00BD44CC"/>
    <w:rsid w:val="00BD5529"/>
    <w:rsid w:val="00BE0777"/>
    <w:rsid w:val="00BE629A"/>
    <w:rsid w:val="00BE6B6D"/>
    <w:rsid w:val="00BE6F93"/>
    <w:rsid w:val="00BF0384"/>
    <w:rsid w:val="00BF126B"/>
    <w:rsid w:val="00C0477C"/>
    <w:rsid w:val="00C10534"/>
    <w:rsid w:val="00C13DB1"/>
    <w:rsid w:val="00C1669B"/>
    <w:rsid w:val="00C2413F"/>
    <w:rsid w:val="00C30187"/>
    <w:rsid w:val="00C36BF4"/>
    <w:rsid w:val="00C43DF3"/>
    <w:rsid w:val="00C47692"/>
    <w:rsid w:val="00C51E44"/>
    <w:rsid w:val="00C54752"/>
    <w:rsid w:val="00C56245"/>
    <w:rsid w:val="00C60E66"/>
    <w:rsid w:val="00C616EE"/>
    <w:rsid w:val="00C63D45"/>
    <w:rsid w:val="00C656DC"/>
    <w:rsid w:val="00C73836"/>
    <w:rsid w:val="00C84D54"/>
    <w:rsid w:val="00C92F28"/>
    <w:rsid w:val="00CA6F2D"/>
    <w:rsid w:val="00CB4A82"/>
    <w:rsid w:val="00CB6B80"/>
    <w:rsid w:val="00CC2CDA"/>
    <w:rsid w:val="00CC75BD"/>
    <w:rsid w:val="00CE7DE8"/>
    <w:rsid w:val="00CF3184"/>
    <w:rsid w:val="00D00531"/>
    <w:rsid w:val="00D01384"/>
    <w:rsid w:val="00D045B3"/>
    <w:rsid w:val="00D1030B"/>
    <w:rsid w:val="00D146C9"/>
    <w:rsid w:val="00D149EA"/>
    <w:rsid w:val="00D20500"/>
    <w:rsid w:val="00D2473E"/>
    <w:rsid w:val="00D24772"/>
    <w:rsid w:val="00D33B0A"/>
    <w:rsid w:val="00D343EA"/>
    <w:rsid w:val="00D4171F"/>
    <w:rsid w:val="00D52063"/>
    <w:rsid w:val="00D5264C"/>
    <w:rsid w:val="00D537C4"/>
    <w:rsid w:val="00D56532"/>
    <w:rsid w:val="00D73001"/>
    <w:rsid w:val="00D758D4"/>
    <w:rsid w:val="00D77CD2"/>
    <w:rsid w:val="00D85E47"/>
    <w:rsid w:val="00D9004C"/>
    <w:rsid w:val="00D929FD"/>
    <w:rsid w:val="00D9656C"/>
    <w:rsid w:val="00D9754B"/>
    <w:rsid w:val="00DA6293"/>
    <w:rsid w:val="00DC2404"/>
    <w:rsid w:val="00DD4984"/>
    <w:rsid w:val="00DE0CA4"/>
    <w:rsid w:val="00DE1211"/>
    <w:rsid w:val="00DF34CE"/>
    <w:rsid w:val="00E02212"/>
    <w:rsid w:val="00E03B32"/>
    <w:rsid w:val="00E05A53"/>
    <w:rsid w:val="00E06343"/>
    <w:rsid w:val="00E06CD8"/>
    <w:rsid w:val="00E1496A"/>
    <w:rsid w:val="00E17F90"/>
    <w:rsid w:val="00E22458"/>
    <w:rsid w:val="00E22E66"/>
    <w:rsid w:val="00E579F6"/>
    <w:rsid w:val="00E63F43"/>
    <w:rsid w:val="00E6798D"/>
    <w:rsid w:val="00E74C12"/>
    <w:rsid w:val="00E75F39"/>
    <w:rsid w:val="00E76449"/>
    <w:rsid w:val="00E81669"/>
    <w:rsid w:val="00E86343"/>
    <w:rsid w:val="00E879FC"/>
    <w:rsid w:val="00E91E86"/>
    <w:rsid w:val="00EA086C"/>
    <w:rsid w:val="00EA19F1"/>
    <w:rsid w:val="00EA2BA8"/>
    <w:rsid w:val="00EA67BC"/>
    <w:rsid w:val="00EB44A3"/>
    <w:rsid w:val="00EC5E69"/>
    <w:rsid w:val="00EC7535"/>
    <w:rsid w:val="00EC76F2"/>
    <w:rsid w:val="00ED3273"/>
    <w:rsid w:val="00EE7501"/>
    <w:rsid w:val="00EF1D69"/>
    <w:rsid w:val="00F02A6D"/>
    <w:rsid w:val="00F03A3E"/>
    <w:rsid w:val="00F06A57"/>
    <w:rsid w:val="00F24336"/>
    <w:rsid w:val="00F2712D"/>
    <w:rsid w:val="00F34D95"/>
    <w:rsid w:val="00F3657A"/>
    <w:rsid w:val="00F379E4"/>
    <w:rsid w:val="00F4774E"/>
    <w:rsid w:val="00F52A5A"/>
    <w:rsid w:val="00F55723"/>
    <w:rsid w:val="00F56546"/>
    <w:rsid w:val="00F57A64"/>
    <w:rsid w:val="00F7276F"/>
    <w:rsid w:val="00F72AB6"/>
    <w:rsid w:val="00F7419C"/>
    <w:rsid w:val="00F80A30"/>
    <w:rsid w:val="00F84EBE"/>
    <w:rsid w:val="00F9621C"/>
    <w:rsid w:val="00F97647"/>
    <w:rsid w:val="00FA5276"/>
    <w:rsid w:val="00FB40B5"/>
    <w:rsid w:val="00FB581B"/>
    <w:rsid w:val="00FC61B5"/>
    <w:rsid w:val="00FD105F"/>
    <w:rsid w:val="00FD7109"/>
    <w:rsid w:val="00FE1A9C"/>
    <w:rsid w:val="00FE1AE3"/>
    <w:rsid w:val="00FE7DB1"/>
    <w:rsid w:val="00FF2629"/>
    <w:rsid w:val="00FF64E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63D8"/>
  <w15:docId w15:val="{B8EED3E0-F07A-4FC4-BBA9-CC18A36F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4E"/>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unhideWhenUsed/>
    <w:rsid w:val="002E0608"/>
    <w:pPr>
      <w:tabs>
        <w:tab w:val="center" w:pos="4153"/>
        <w:tab w:val="right" w:pos="8306"/>
      </w:tabs>
    </w:pPr>
  </w:style>
  <w:style w:type="character" w:customStyle="1" w:styleId="HeaderChar">
    <w:name w:val="Header Char"/>
    <w:basedOn w:val="DefaultParagraphFont"/>
    <w:link w:val="Header"/>
    <w:uiPriority w:val="99"/>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character" w:customStyle="1" w:styleId="NoSpacingChar">
    <w:name w:val="No Spacing Char"/>
    <w:basedOn w:val="DefaultParagraphFont"/>
    <w:link w:val="NoSpacing"/>
    <w:uiPriority w:val="1"/>
    <w:rsid w:val="00FB581B"/>
  </w:style>
  <w:style w:type="paragraph" w:styleId="HTMLPreformatted">
    <w:name w:val="HTML Preformatted"/>
    <w:basedOn w:val="Normal"/>
    <w:link w:val="HTMLPreformattedChar"/>
    <w:uiPriority w:val="99"/>
    <w:unhideWhenUsed/>
    <w:rsid w:val="002C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2C2A9A"/>
    <w:rPr>
      <w:rFonts w:ascii="Courier New" w:hAnsi="Courier New" w:cs="Courier New"/>
      <w:sz w:val="20"/>
      <w:szCs w:val="20"/>
      <w:lang w:eastAsia="el-GR"/>
    </w:rPr>
  </w:style>
  <w:style w:type="character" w:customStyle="1" w:styleId="st">
    <w:name w:val="st"/>
    <w:basedOn w:val="DefaultParagraphFont"/>
    <w:rsid w:val="004E7A9F"/>
  </w:style>
  <w:style w:type="character" w:customStyle="1" w:styleId="rmamtcls">
    <w:name w:val="rmamt_cls"/>
    <w:basedOn w:val="DefaultParagraphFont"/>
    <w:rsid w:val="00C47692"/>
  </w:style>
  <w:style w:type="character" w:styleId="UnresolvedMention">
    <w:name w:val="Unresolved Mention"/>
    <w:basedOn w:val="DefaultParagraphFont"/>
    <w:uiPriority w:val="99"/>
    <w:semiHidden/>
    <w:unhideWhenUsed/>
    <w:rsid w:val="00D2473E"/>
    <w:rPr>
      <w:color w:val="605E5C"/>
      <w:shd w:val="clear" w:color="auto" w:fill="E1DFDD"/>
    </w:rPr>
  </w:style>
  <w:style w:type="paragraph" w:customStyle="1" w:styleId="wordsection1">
    <w:name w:val="wordsection1"/>
    <w:basedOn w:val="Normal"/>
    <w:uiPriority w:val="99"/>
    <w:rsid w:val="006E55C7"/>
    <w:rPr>
      <w:rFonts w:ascii="Times New Roman" w:hAnsi="Times New Roman" w:cs="Times New Roman"/>
      <w:sz w:val="24"/>
      <w:szCs w:val="24"/>
      <w:lang w:val="en-US"/>
    </w:rPr>
  </w:style>
  <w:style w:type="paragraph" w:customStyle="1" w:styleId="dsamericastroke">
    <w:name w:val="ds_america + stroke"/>
    <w:basedOn w:val="Normal"/>
    <w:uiPriority w:val="99"/>
    <w:rsid w:val="00B80B6D"/>
    <w:rPr>
      <w:rFonts w:ascii="Calibri" w:eastAsia="Calibri" w:hAnsi="Calibri" w:cs="Calibri"/>
      <w:b/>
      <w:bCs/>
      <w:color w:val="595959"/>
      <w:sz w:val="20"/>
      <w:szCs w:val="20"/>
      <w:lang w:eastAsia="el-GR"/>
    </w:rPr>
  </w:style>
  <w:style w:type="character" w:styleId="Emphasis">
    <w:name w:val="Emphasis"/>
    <w:basedOn w:val="DefaultParagraphFont"/>
    <w:uiPriority w:val="20"/>
    <w:qFormat/>
    <w:rsid w:val="00B80B6D"/>
    <w:rPr>
      <w:i/>
      <w:iCs/>
    </w:rPr>
  </w:style>
  <w:style w:type="paragraph" w:customStyle="1" w:styleId="xxmsonospacing">
    <w:name w:val="x_x_msonospacing"/>
    <w:basedOn w:val="Normal"/>
    <w:rsid w:val="00D33B0A"/>
    <w:rPr>
      <w:rFonts w:ascii="Calibri" w:hAnsi="Calibri" w:cs="Calibri"/>
      <w:sz w:val="20"/>
      <w:szCs w:val="20"/>
      <w:lang w:val="en-GB" w:eastAsia="en-GB"/>
    </w:rPr>
  </w:style>
  <w:style w:type="paragraph" w:customStyle="1" w:styleId="Default">
    <w:name w:val="Default"/>
    <w:rsid w:val="006402E1"/>
    <w:pPr>
      <w:autoSpaceDE w:val="0"/>
      <w:autoSpaceDN w:val="0"/>
      <w:adjustRightInd w:val="0"/>
      <w:spacing w:after="0" w:line="240" w:lineRule="auto"/>
    </w:pPr>
    <w:rPr>
      <w:rFonts w:ascii="Calibri" w:hAnsi="Calibri" w:cs="Calibri"/>
      <w:color w:val="000000"/>
      <w:sz w:val="24"/>
      <w:szCs w:val="24"/>
      <w:lang w:bidi="he-IL"/>
    </w:rPr>
  </w:style>
  <w:style w:type="paragraph" w:styleId="BodyText">
    <w:name w:val="Body Text"/>
    <w:basedOn w:val="Normal"/>
    <w:link w:val="BodyTextChar"/>
    <w:uiPriority w:val="1"/>
    <w:qFormat/>
    <w:rsid w:val="00E81669"/>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E8166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76099771">
      <w:bodyDiv w:val="1"/>
      <w:marLeft w:val="0"/>
      <w:marRight w:val="0"/>
      <w:marTop w:val="0"/>
      <w:marBottom w:val="0"/>
      <w:divBdr>
        <w:top w:val="none" w:sz="0" w:space="0" w:color="auto"/>
        <w:left w:val="none" w:sz="0" w:space="0" w:color="auto"/>
        <w:bottom w:val="none" w:sz="0" w:space="0" w:color="auto"/>
        <w:right w:val="none" w:sz="0" w:space="0" w:color="auto"/>
      </w:divBdr>
    </w:div>
    <w:div w:id="99419585">
      <w:bodyDiv w:val="1"/>
      <w:marLeft w:val="0"/>
      <w:marRight w:val="0"/>
      <w:marTop w:val="0"/>
      <w:marBottom w:val="0"/>
      <w:divBdr>
        <w:top w:val="none" w:sz="0" w:space="0" w:color="auto"/>
        <w:left w:val="none" w:sz="0" w:space="0" w:color="auto"/>
        <w:bottom w:val="none" w:sz="0" w:space="0" w:color="auto"/>
        <w:right w:val="none" w:sz="0" w:space="0" w:color="auto"/>
      </w:divBdr>
    </w:div>
    <w:div w:id="128714950">
      <w:bodyDiv w:val="1"/>
      <w:marLeft w:val="0"/>
      <w:marRight w:val="0"/>
      <w:marTop w:val="0"/>
      <w:marBottom w:val="0"/>
      <w:divBdr>
        <w:top w:val="none" w:sz="0" w:space="0" w:color="auto"/>
        <w:left w:val="none" w:sz="0" w:space="0" w:color="auto"/>
        <w:bottom w:val="none" w:sz="0" w:space="0" w:color="auto"/>
        <w:right w:val="none" w:sz="0" w:space="0" w:color="auto"/>
      </w:divBdr>
    </w:div>
    <w:div w:id="133301753">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15238827">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375665809">
      <w:bodyDiv w:val="1"/>
      <w:marLeft w:val="0"/>
      <w:marRight w:val="0"/>
      <w:marTop w:val="0"/>
      <w:marBottom w:val="0"/>
      <w:divBdr>
        <w:top w:val="none" w:sz="0" w:space="0" w:color="auto"/>
        <w:left w:val="none" w:sz="0" w:space="0" w:color="auto"/>
        <w:bottom w:val="none" w:sz="0" w:space="0" w:color="auto"/>
        <w:right w:val="none" w:sz="0" w:space="0" w:color="auto"/>
      </w:divBdr>
    </w:div>
    <w:div w:id="427383773">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6603887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30154302">
      <w:bodyDiv w:val="1"/>
      <w:marLeft w:val="0"/>
      <w:marRight w:val="0"/>
      <w:marTop w:val="0"/>
      <w:marBottom w:val="0"/>
      <w:divBdr>
        <w:top w:val="none" w:sz="0" w:space="0" w:color="auto"/>
        <w:left w:val="none" w:sz="0" w:space="0" w:color="auto"/>
        <w:bottom w:val="none" w:sz="0" w:space="0" w:color="auto"/>
        <w:right w:val="none" w:sz="0" w:space="0" w:color="auto"/>
      </w:divBdr>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124729">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1367821">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683821573">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72103972">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1933733869">
      <w:bodyDiv w:val="1"/>
      <w:marLeft w:val="0"/>
      <w:marRight w:val="0"/>
      <w:marTop w:val="0"/>
      <w:marBottom w:val="0"/>
      <w:divBdr>
        <w:top w:val="none" w:sz="0" w:space="0" w:color="auto"/>
        <w:left w:val="none" w:sz="0" w:space="0" w:color="auto"/>
        <w:bottom w:val="none" w:sz="0" w:space="0" w:color="auto"/>
        <w:right w:val="none" w:sz="0" w:space="0" w:color="auto"/>
      </w:divBdr>
    </w:div>
    <w:div w:id="1961455736">
      <w:bodyDiv w:val="1"/>
      <w:marLeft w:val="0"/>
      <w:marRight w:val="0"/>
      <w:marTop w:val="0"/>
      <w:marBottom w:val="0"/>
      <w:divBdr>
        <w:top w:val="none" w:sz="0" w:space="0" w:color="auto"/>
        <w:left w:val="none" w:sz="0" w:space="0" w:color="auto"/>
        <w:bottom w:val="none" w:sz="0" w:space="0" w:color="auto"/>
        <w:right w:val="none" w:sz="0" w:space="0" w:color="auto"/>
      </w:divBdr>
    </w:div>
    <w:div w:id="1988626703">
      <w:bodyDiv w:val="1"/>
      <w:marLeft w:val="0"/>
      <w:marRight w:val="0"/>
      <w:marTop w:val="0"/>
      <w:marBottom w:val="0"/>
      <w:divBdr>
        <w:top w:val="none" w:sz="0" w:space="0" w:color="auto"/>
        <w:left w:val="none" w:sz="0" w:space="0" w:color="auto"/>
        <w:bottom w:val="none" w:sz="0" w:space="0" w:color="auto"/>
        <w:right w:val="none" w:sz="0" w:space="0" w:color="auto"/>
      </w:divBdr>
    </w:div>
    <w:div w:id="2021152476">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B378F-5641-4139-ABA7-6B95EAA7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2460</Words>
  <Characters>13287</Characters>
  <Application>Microsoft Office Word</Application>
  <DocSecurity>0</DocSecurity>
  <Lines>110</Lines>
  <Paragraphs>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Petros Vlachopoulos</cp:lastModifiedBy>
  <cp:revision>2</cp:revision>
  <cp:lastPrinted>2023-12-20T08:49:00Z</cp:lastPrinted>
  <dcterms:created xsi:type="dcterms:W3CDTF">2025-06-17T13:24:00Z</dcterms:created>
  <dcterms:modified xsi:type="dcterms:W3CDTF">2025-06-17T13:24:00Z</dcterms:modified>
</cp:coreProperties>
</file>