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086F" w14:textId="27007331" w:rsidR="00694B59" w:rsidRPr="000D7838" w:rsidRDefault="00694B59" w:rsidP="003413F2">
      <w:pPr>
        <w:rPr>
          <w:rFonts w:ascii="Calibri" w:hAnsi="Calibri" w:cs="Calibri"/>
          <w:b/>
          <w:bCs/>
          <w:noProof/>
          <w:color w:val="FF0000"/>
          <w:sz w:val="56"/>
          <w:szCs w:val="56"/>
          <w:lang w:eastAsia="el-GR"/>
        </w:rPr>
      </w:pPr>
      <w:r>
        <w:rPr>
          <w:rFonts w:ascii="Calibri" w:hAnsi="Calibri" w:cs="Calibri"/>
          <w:b/>
          <w:bCs/>
          <w:noProof/>
          <w:color w:val="FF0000"/>
          <w:sz w:val="72"/>
          <w:szCs w:val="72"/>
          <w:lang w:eastAsia="el-GR"/>
        </w:rPr>
        <w:drawing>
          <wp:anchor distT="0" distB="0" distL="114300" distR="114300" simplePos="0" relativeHeight="251698176" behindDoc="1" locked="0" layoutInCell="1" allowOverlap="1" wp14:anchorId="3DA5C02E" wp14:editId="5900960E">
            <wp:simplePos x="0" y="0"/>
            <wp:positionH relativeFrom="margin">
              <wp:align>left</wp:align>
            </wp:positionH>
            <wp:positionV relativeFrom="paragraph">
              <wp:posOffset>0</wp:posOffset>
            </wp:positionV>
            <wp:extent cx="1390650" cy="571500"/>
            <wp:effectExtent l="0" t="0" r="0" b="0"/>
            <wp:wrapTight wrapText="bothSides">
              <wp:wrapPolygon edited="0">
                <wp:start x="0" y="0"/>
                <wp:lineTo x="0" y="20880"/>
                <wp:lineTo x="21304" y="20880"/>
                <wp:lineTo x="21304" y="0"/>
                <wp:lineTo x="0" y="0"/>
              </wp:wrapPolygon>
            </wp:wrapTight>
            <wp:docPr id="10"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3413F2" w:rsidRPr="003413F2">
        <w:rPr>
          <w:rFonts w:ascii="Calibri" w:hAnsi="Calibri" w:cs="Calibri"/>
          <w:b/>
          <w:bCs/>
          <w:noProof/>
          <w:color w:val="FF0000"/>
          <w:sz w:val="56"/>
          <w:szCs w:val="56"/>
          <w:lang w:eastAsia="el-GR"/>
        </w:rPr>
        <w:t xml:space="preserve"> </w:t>
      </w:r>
      <w:r w:rsidR="003B1004" w:rsidRPr="000821A4">
        <w:rPr>
          <w:rFonts w:ascii="Calibri" w:hAnsi="Calibri" w:cs="Calibri"/>
          <w:b/>
          <w:bCs/>
          <w:noProof/>
          <w:color w:val="FF0000"/>
          <w:sz w:val="56"/>
          <w:szCs w:val="56"/>
          <w:lang w:eastAsia="el-GR"/>
        </w:rPr>
        <w:t>Πούκετ</w:t>
      </w:r>
      <w:r w:rsidR="000D7838" w:rsidRPr="000D7838">
        <w:rPr>
          <w:rFonts w:ascii="Calibri" w:hAnsi="Calibri" w:cs="Calibri"/>
          <w:b/>
          <w:bCs/>
          <w:noProof/>
          <w:color w:val="FF0000"/>
          <w:sz w:val="56"/>
          <w:szCs w:val="56"/>
          <w:lang w:eastAsia="el-GR"/>
        </w:rPr>
        <w:t xml:space="preserve"> - </w:t>
      </w:r>
      <w:r w:rsidR="004F767D" w:rsidRPr="000821A4">
        <w:rPr>
          <w:rFonts w:ascii="Calibri" w:hAnsi="Calibri" w:cs="Calibri"/>
          <w:b/>
          <w:bCs/>
          <w:noProof/>
          <w:color w:val="FF0000"/>
          <w:sz w:val="56"/>
          <w:szCs w:val="56"/>
          <w:lang w:eastAsia="el-GR"/>
        </w:rPr>
        <w:t>Νησιά Πι Πι</w:t>
      </w:r>
      <w:r w:rsidR="000D7838" w:rsidRPr="000D7838">
        <w:rPr>
          <w:rFonts w:ascii="Calibri" w:hAnsi="Calibri" w:cs="Calibri"/>
          <w:b/>
          <w:bCs/>
          <w:noProof/>
          <w:color w:val="FF0000"/>
          <w:sz w:val="56"/>
          <w:szCs w:val="56"/>
          <w:lang w:eastAsia="el-GR"/>
        </w:rPr>
        <w:t xml:space="preserve"> </w:t>
      </w:r>
      <w:r w:rsidR="000D7838">
        <w:rPr>
          <w:rFonts w:ascii="Calibri" w:hAnsi="Calibri" w:cs="Calibri"/>
          <w:b/>
          <w:bCs/>
          <w:noProof/>
          <w:color w:val="FF0000"/>
          <w:sz w:val="56"/>
          <w:szCs w:val="56"/>
          <w:lang w:eastAsia="el-GR"/>
        </w:rPr>
        <w:t>-</w:t>
      </w:r>
      <w:r w:rsidR="000D7838" w:rsidRPr="000D7838">
        <w:rPr>
          <w:rFonts w:ascii="Calibri" w:hAnsi="Calibri" w:cs="Calibri"/>
          <w:b/>
          <w:bCs/>
          <w:noProof/>
          <w:color w:val="FF0000"/>
          <w:sz w:val="56"/>
          <w:szCs w:val="56"/>
          <w:lang w:eastAsia="el-GR"/>
        </w:rPr>
        <w:t xml:space="preserve"> </w:t>
      </w:r>
      <w:r w:rsidR="000D7838">
        <w:rPr>
          <w:rFonts w:ascii="Calibri" w:hAnsi="Calibri" w:cs="Calibri"/>
          <w:b/>
          <w:bCs/>
          <w:noProof/>
          <w:color w:val="FF0000"/>
          <w:sz w:val="56"/>
          <w:szCs w:val="56"/>
          <w:lang w:eastAsia="el-GR"/>
        </w:rPr>
        <w:t>Κράμπι</w:t>
      </w:r>
    </w:p>
    <w:p w14:paraId="4B1BE71A" w14:textId="57E4B483" w:rsidR="00CB1BF5" w:rsidRPr="004F767D" w:rsidRDefault="00CB1BF5" w:rsidP="00694B59">
      <w:pPr>
        <w:rPr>
          <w:b/>
          <w:color w:val="FF0000"/>
          <w:sz w:val="64"/>
          <w:szCs w:val="64"/>
        </w:rPr>
      </w:pPr>
      <w:r>
        <w:rPr>
          <w:b/>
          <w:color w:val="FF0000"/>
          <w:sz w:val="40"/>
          <w:szCs w:val="40"/>
        </w:rPr>
        <w:t xml:space="preserve">          Χριστούγεννα &amp; Πρωτοχρονιά</w:t>
      </w:r>
    </w:p>
    <w:p w14:paraId="1E655987" w14:textId="77777777" w:rsidR="00D218C0" w:rsidRPr="00643880" w:rsidRDefault="00D218C0" w:rsidP="00694B59">
      <w:pPr>
        <w:jc w:val="center"/>
        <w:rPr>
          <w:bCs/>
          <w:color w:val="000000" w:themeColor="text1"/>
          <w:sz w:val="8"/>
          <w:szCs w:val="8"/>
        </w:rPr>
      </w:pPr>
    </w:p>
    <w:p w14:paraId="385797FC" w14:textId="77777777" w:rsidR="00C30A98" w:rsidRDefault="00C30A98" w:rsidP="00C30A98">
      <w:pPr>
        <w:jc w:val="center"/>
        <w:rPr>
          <w:bCs/>
          <w:color w:val="000000"/>
          <w:sz w:val="20"/>
          <w:szCs w:val="20"/>
        </w:rPr>
      </w:pPr>
      <w:r>
        <w:rPr>
          <w:rFonts w:ascii="Calibri" w:hAnsi="Calibri" w:cs="Calibri"/>
          <w:color w:val="000000" w:themeColor="text1"/>
          <w:sz w:val="20"/>
          <w:szCs w:val="20"/>
        </w:rPr>
        <w:t xml:space="preserve">Ανακαλύψτε τα σημαντικότερα ταξιδιωτικά σημεία της νοτιοδυτικής νησιωτικής Ταϊλάνδης, με διαμονή στο κοσμοπολίτικο Πούκετ και το μαγευτικό </w:t>
      </w:r>
      <w:proofErr w:type="spellStart"/>
      <w:r>
        <w:rPr>
          <w:rFonts w:ascii="Calibri" w:hAnsi="Calibri" w:cs="Calibri"/>
          <w:color w:val="000000" w:themeColor="text1"/>
          <w:sz w:val="20"/>
          <w:szCs w:val="20"/>
        </w:rPr>
        <w:t>Κράμπι</w:t>
      </w:r>
      <w:proofErr w:type="spellEnd"/>
      <w:r>
        <w:rPr>
          <w:rFonts w:ascii="Calibri" w:hAnsi="Calibri" w:cs="Calibri"/>
          <w:color w:val="000000" w:themeColor="text1"/>
          <w:sz w:val="20"/>
          <w:szCs w:val="20"/>
        </w:rPr>
        <w:t xml:space="preserve">. Απολαύστε την παραδεισένια ομορφιά των νησιών Πι </w:t>
      </w:r>
      <w:proofErr w:type="spellStart"/>
      <w:r>
        <w:rPr>
          <w:rFonts w:ascii="Calibri" w:hAnsi="Calibri" w:cs="Calibri"/>
          <w:color w:val="000000" w:themeColor="text1"/>
          <w:sz w:val="20"/>
          <w:szCs w:val="20"/>
        </w:rPr>
        <w:t>Πι</w:t>
      </w:r>
      <w:proofErr w:type="spellEnd"/>
      <w:r>
        <w:rPr>
          <w:rFonts w:ascii="Calibri" w:hAnsi="Calibri" w:cs="Calibri"/>
          <w:color w:val="000000" w:themeColor="text1"/>
          <w:sz w:val="20"/>
          <w:szCs w:val="20"/>
        </w:rPr>
        <w:t xml:space="preserve"> και της διάσημης </w:t>
      </w:r>
      <w:r>
        <w:rPr>
          <w:rFonts w:ascii="Calibri" w:hAnsi="Calibri" w:cs="Calibri"/>
          <w:color w:val="000000" w:themeColor="text1"/>
          <w:sz w:val="20"/>
          <w:szCs w:val="20"/>
          <w:lang w:val="en-US"/>
        </w:rPr>
        <w:t>Maya</w:t>
      </w:r>
      <w:r w:rsidRPr="00C30A98">
        <w:rPr>
          <w:rFonts w:ascii="Calibri" w:hAnsi="Calibri" w:cs="Calibri"/>
          <w:color w:val="000000" w:themeColor="text1"/>
          <w:sz w:val="20"/>
          <w:szCs w:val="20"/>
        </w:rPr>
        <w:t xml:space="preserve"> </w:t>
      </w:r>
      <w:r>
        <w:rPr>
          <w:rFonts w:ascii="Calibri" w:hAnsi="Calibri" w:cs="Calibri"/>
          <w:color w:val="000000" w:themeColor="text1"/>
          <w:sz w:val="20"/>
          <w:szCs w:val="20"/>
          <w:lang w:val="en-US"/>
        </w:rPr>
        <w:t>Bay</w:t>
      </w:r>
      <w:r>
        <w:rPr>
          <w:rFonts w:ascii="Calibri" w:hAnsi="Calibri" w:cs="Calibri"/>
          <w:color w:val="000000" w:themeColor="text1"/>
          <w:sz w:val="20"/>
          <w:szCs w:val="20"/>
        </w:rPr>
        <w:t xml:space="preserve">. </w:t>
      </w:r>
      <w:r>
        <w:rPr>
          <w:bCs/>
          <w:color w:val="000000"/>
          <w:sz w:val="20"/>
          <w:szCs w:val="20"/>
        </w:rPr>
        <w:t>Τέλειος συνδυασμός για ζευγάρια, παρέες και οικογένειες που θέλουν να χαλαρώσουν στις σμαραγδένιες ακτές του αρχιπελάγους για τα φετινά Χριστούγεννα &amp; Πρωτοχρονιά!</w:t>
      </w:r>
    </w:p>
    <w:p w14:paraId="197084BE" w14:textId="77777777" w:rsidR="00643880" w:rsidRPr="00CB1BF5" w:rsidRDefault="00643880" w:rsidP="001264BA">
      <w:pPr>
        <w:jc w:val="center"/>
        <w:rPr>
          <w:bCs/>
          <w:color w:val="000000"/>
          <w:sz w:val="20"/>
          <w:szCs w:val="20"/>
        </w:rPr>
      </w:pPr>
    </w:p>
    <w:p w14:paraId="0CA12AEB" w14:textId="47541F62" w:rsidR="001264BA" w:rsidRPr="00CB1BF5" w:rsidRDefault="006E4F94" w:rsidP="001264BA">
      <w:pPr>
        <w:jc w:val="center"/>
        <w:rPr>
          <w:b/>
          <w:bCs/>
          <w:color w:val="000000"/>
          <w:sz w:val="20"/>
          <w:szCs w:val="20"/>
        </w:rPr>
      </w:pPr>
      <w:r w:rsidRPr="00CB1BF5">
        <w:rPr>
          <w:color w:val="000000"/>
          <w:sz w:val="20"/>
          <w:szCs w:val="20"/>
        </w:rPr>
        <w:t xml:space="preserve">Ταξίδι ιδανικό για όσους αναζητούν: </w:t>
      </w:r>
      <w:r w:rsidRPr="00CB1BF5">
        <w:rPr>
          <w:b/>
          <w:bCs/>
          <w:color w:val="000000"/>
          <w:sz w:val="20"/>
          <w:szCs w:val="20"/>
        </w:rPr>
        <w:t xml:space="preserve">ΠΟΛΙΤΙΣΜΟ, ΦΥΣΗ, ΑΓΟΡΕΣ, </w:t>
      </w:r>
      <w:r w:rsidR="00D218C0" w:rsidRPr="00CB1BF5">
        <w:rPr>
          <w:b/>
          <w:bCs/>
          <w:color w:val="000000"/>
          <w:sz w:val="20"/>
          <w:szCs w:val="20"/>
        </w:rPr>
        <w:t>ΝΑΟΥΣ</w:t>
      </w:r>
      <w:r w:rsidR="00694B59" w:rsidRPr="00CB1BF5">
        <w:rPr>
          <w:b/>
          <w:bCs/>
          <w:color w:val="000000"/>
          <w:sz w:val="20"/>
          <w:szCs w:val="20"/>
        </w:rPr>
        <w:t xml:space="preserve">, </w:t>
      </w:r>
      <w:r w:rsidRPr="00CB1BF5">
        <w:rPr>
          <w:b/>
          <w:bCs/>
          <w:color w:val="000000"/>
          <w:sz w:val="20"/>
          <w:szCs w:val="20"/>
        </w:rPr>
        <w:t xml:space="preserve">ΠΑΡΑΛΙΑ, </w:t>
      </w:r>
      <w:r w:rsidR="004F767D" w:rsidRPr="00CB1BF5">
        <w:rPr>
          <w:b/>
          <w:bCs/>
          <w:color w:val="000000"/>
          <w:sz w:val="20"/>
          <w:szCs w:val="20"/>
        </w:rPr>
        <w:t>ΚΑΤΑΔΥΣΕΙΣ</w:t>
      </w:r>
    </w:p>
    <w:p w14:paraId="1DF82E33" w14:textId="77777777" w:rsidR="00643880" w:rsidRPr="00643880" w:rsidRDefault="00643880" w:rsidP="001264BA">
      <w:pPr>
        <w:jc w:val="center"/>
        <w:rPr>
          <w:b/>
          <w:bCs/>
          <w:color w:val="000000"/>
          <w:sz w:val="12"/>
          <w:szCs w:val="12"/>
        </w:rPr>
      </w:pPr>
    </w:p>
    <w:p w14:paraId="5511102D" w14:textId="034CC9A8" w:rsidR="00694B59" w:rsidRDefault="00936BFD" w:rsidP="006E4F94">
      <w:pPr>
        <w:jc w:val="center"/>
        <w:rPr>
          <w:rFonts w:cstheme="minorHAnsi"/>
          <w:b/>
          <w:color w:val="FF0000"/>
          <w:sz w:val="8"/>
          <w:szCs w:val="8"/>
        </w:rPr>
      </w:pPr>
      <w:r>
        <w:rPr>
          <w:rFonts w:ascii="Times New Roman" w:hAnsi="Times New Roman" w:cs="Times New Roman"/>
          <w:noProof/>
          <w:sz w:val="20"/>
          <w:szCs w:val="20"/>
          <w:lang w:eastAsia="el-GR"/>
        </w:rPr>
        <mc:AlternateContent>
          <mc:Choice Requires="wps">
            <w:drawing>
              <wp:anchor distT="4294967295" distB="4294967295" distL="114300" distR="114300" simplePos="0" relativeHeight="251675648" behindDoc="0" locked="0" layoutInCell="1" allowOverlap="1" wp14:anchorId="6770E15B" wp14:editId="68258ADA">
                <wp:simplePos x="0" y="0"/>
                <wp:positionH relativeFrom="column">
                  <wp:posOffset>5715</wp:posOffset>
                </wp:positionH>
                <wp:positionV relativeFrom="paragraph">
                  <wp:posOffset>37464</wp:posOffset>
                </wp:positionV>
                <wp:extent cx="6991350" cy="0"/>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CEE565" id="_x0000_t32" coordsize="21600,21600" o:spt="32" o:oned="t" path="m,l21600,21600e" filled="f">
                <v:path arrowok="t" fillok="f" o:connecttype="none"/>
                <o:lock v:ext="edit" shapetype="t"/>
              </v:shapetype>
              <v:shape id="AutoShape 15" o:spid="_x0000_s1026" type="#_x0000_t32" style="position:absolute;margin-left:.45pt;margin-top:2.9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" strokecolor="#c0504d [3205]" strokeweight="1pt">
                <v:shadow color="#622423 [1605]" offset="1pt"/>
              </v:shape>
            </w:pict>
          </mc:Fallback>
        </mc:AlternateContent>
      </w:r>
    </w:p>
    <w:p w14:paraId="2C9B16CD" w14:textId="6946D40B" w:rsidR="00870707" w:rsidRPr="00CB1BF5" w:rsidRDefault="002623C9" w:rsidP="00870707">
      <w:pPr>
        <w:pStyle w:val="aa"/>
        <w:spacing w:before="2"/>
        <w:jc w:val="center"/>
        <w:rPr>
          <w:b/>
          <w:bCs/>
          <w:color w:val="FF0000"/>
          <w:sz w:val="32"/>
          <w:szCs w:val="32"/>
        </w:rPr>
      </w:pPr>
      <w:r>
        <w:rPr>
          <w:b/>
          <w:bCs/>
          <w:color w:val="FF0000"/>
          <w:sz w:val="32"/>
          <w:szCs w:val="32"/>
        </w:rPr>
        <w:t>9 &amp; 10</w:t>
      </w:r>
      <w:r w:rsidR="00870707" w:rsidRPr="00CB1BF5">
        <w:rPr>
          <w:b/>
          <w:bCs/>
          <w:color w:val="FF0000"/>
          <w:sz w:val="32"/>
          <w:szCs w:val="32"/>
        </w:rPr>
        <w:t xml:space="preserve"> ημέρες από </w:t>
      </w:r>
      <w:r w:rsidR="003413F2">
        <w:rPr>
          <w:b/>
          <w:bCs/>
          <w:color w:val="FF0000"/>
          <w:sz w:val="32"/>
          <w:szCs w:val="32"/>
          <w:lang w:val="en-US"/>
        </w:rPr>
        <w:t>2.0</w:t>
      </w:r>
      <w:r w:rsidR="00C30A98">
        <w:rPr>
          <w:b/>
          <w:bCs/>
          <w:color w:val="FF0000"/>
          <w:sz w:val="32"/>
          <w:szCs w:val="32"/>
        </w:rPr>
        <w:t>2</w:t>
      </w:r>
      <w:r w:rsidR="003413F2">
        <w:rPr>
          <w:b/>
          <w:bCs/>
          <w:color w:val="FF0000"/>
          <w:sz w:val="32"/>
          <w:szCs w:val="32"/>
          <w:lang w:val="en-US"/>
        </w:rPr>
        <w:t>5</w:t>
      </w:r>
      <w:r w:rsidR="00870707" w:rsidRPr="00CB1BF5">
        <w:rPr>
          <w:b/>
          <w:bCs/>
          <w:color w:val="FF0000"/>
          <w:sz w:val="32"/>
          <w:szCs w:val="32"/>
        </w:rPr>
        <w:t xml:space="preserve"> € ΤΕΛΙΚΗ τιμή </w:t>
      </w:r>
    </w:p>
    <w:p w14:paraId="54C69196" w14:textId="30D959C3" w:rsidR="00870707" w:rsidRPr="00CB1BF5" w:rsidRDefault="00870707" w:rsidP="00870707">
      <w:pPr>
        <w:pStyle w:val="a5"/>
        <w:jc w:val="center"/>
        <w:rPr>
          <w:b/>
          <w:bCs/>
          <w:color w:val="FF0000"/>
          <w:sz w:val="32"/>
          <w:szCs w:val="32"/>
        </w:rPr>
      </w:pPr>
      <w:r w:rsidRPr="00CB1BF5">
        <w:rPr>
          <w:b/>
          <w:bCs/>
          <w:color w:val="FF0000"/>
          <w:sz w:val="32"/>
          <w:szCs w:val="32"/>
        </w:rPr>
        <w:t>Αναχ</w:t>
      </w:r>
      <w:r w:rsidR="00CB1BF5" w:rsidRPr="00CB1BF5">
        <w:rPr>
          <w:b/>
          <w:bCs/>
          <w:color w:val="FF0000"/>
          <w:sz w:val="32"/>
          <w:szCs w:val="32"/>
        </w:rPr>
        <w:t>ω</w:t>
      </w:r>
      <w:r w:rsidR="00445898" w:rsidRPr="00CB1BF5">
        <w:rPr>
          <w:b/>
          <w:bCs/>
          <w:color w:val="FF0000"/>
          <w:sz w:val="32"/>
          <w:szCs w:val="32"/>
        </w:rPr>
        <w:t>ρ</w:t>
      </w:r>
      <w:r w:rsidR="00CB1BF5" w:rsidRPr="00CB1BF5">
        <w:rPr>
          <w:b/>
          <w:bCs/>
          <w:color w:val="FF0000"/>
          <w:sz w:val="32"/>
          <w:szCs w:val="32"/>
        </w:rPr>
        <w:t>ήσεις</w:t>
      </w:r>
      <w:r w:rsidRPr="00CB1BF5">
        <w:rPr>
          <w:b/>
          <w:bCs/>
          <w:color w:val="FF0000"/>
          <w:sz w:val="32"/>
          <w:szCs w:val="32"/>
        </w:rPr>
        <w:t xml:space="preserve">: </w:t>
      </w:r>
      <w:r w:rsidR="00445898" w:rsidRPr="00CB1BF5">
        <w:rPr>
          <w:b/>
          <w:bCs/>
          <w:color w:val="FF0000"/>
          <w:sz w:val="32"/>
          <w:szCs w:val="32"/>
        </w:rPr>
        <w:t>2</w:t>
      </w:r>
      <w:r w:rsidR="002623C9">
        <w:rPr>
          <w:b/>
          <w:bCs/>
          <w:color w:val="FF0000"/>
          <w:sz w:val="32"/>
          <w:szCs w:val="32"/>
        </w:rPr>
        <w:t>1 &amp; 27</w:t>
      </w:r>
      <w:r w:rsidRPr="00CB1BF5">
        <w:rPr>
          <w:b/>
          <w:bCs/>
          <w:color w:val="FF0000"/>
          <w:sz w:val="32"/>
          <w:szCs w:val="32"/>
        </w:rPr>
        <w:t xml:space="preserve"> Δεκεμβρίου 2023 </w:t>
      </w:r>
    </w:p>
    <w:p w14:paraId="60CBFC89" w14:textId="54D4B50B" w:rsidR="00870707" w:rsidRPr="00CB1BF5" w:rsidRDefault="00870707" w:rsidP="00870707">
      <w:pPr>
        <w:pStyle w:val="a5"/>
        <w:jc w:val="center"/>
        <w:rPr>
          <w:b/>
          <w:bCs/>
          <w:color w:val="FF0000"/>
          <w:sz w:val="32"/>
          <w:szCs w:val="32"/>
        </w:rPr>
      </w:pPr>
      <w:r w:rsidRPr="00CB1BF5">
        <w:rPr>
          <w:b/>
          <w:bCs/>
          <w:color w:val="FF0000"/>
          <w:sz w:val="32"/>
          <w:szCs w:val="32"/>
        </w:rPr>
        <w:t xml:space="preserve">από </w:t>
      </w:r>
      <w:r w:rsidR="00CB1BF5" w:rsidRPr="00CB1BF5">
        <w:rPr>
          <w:b/>
          <w:bCs/>
          <w:color w:val="FF0000"/>
          <w:sz w:val="32"/>
          <w:szCs w:val="32"/>
        </w:rPr>
        <w:t xml:space="preserve">Αθήνα &amp; </w:t>
      </w:r>
      <w:r w:rsidRPr="00CB1BF5">
        <w:rPr>
          <w:b/>
          <w:bCs/>
          <w:color w:val="FF0000"/>
          <w:sz w:val="32"/>
          <w:szCs w:val="32"/>
        </w:rPr>
        <w:t xml:space="preserve">Θεσσαλονίκη με την </w:t>
      </w:r>
      <w:r w:rsidRPr="00CB1BF5">
        <w:rPr>
          <w:b/>
          <w:bCs/>
          <w:color w:val="FF0000"/>
          <w:sz w:val="32"/>
          <w:szCs w:val="32"/>
          <w:lang w:val="en-US"/>
        </w:rPr>
        <w:t>Turkish</w:t>
      </w:r>
      <w:r w:rsidRPr="00CB1BF5">
        <w:rPr>
          <w:b/>
          <w:bCs/>
          <w:color w:val="FF0000"/>
          <w:sz w:val="32"/>
          <w:szCs w:val="32"/>
        </w:rPr>
        <w:t xml:space="preserve"> </w:t>
      </w:r>
      <w:r w:rsidRPr="00CB1BF5">
        <w:rPr>
          <w:b/>
          <w:bCs/>
          <w:color w:val="FF0000"/>
          <w:sz w:val="32"/>
          <w:szCs w:val="32"/>
          <w:lang w:val="en-US"/>
        </w:rPr>
        <w:t>Airlines</w:t>
      </w:r>
      <w:r w:rsidRPr="00CB1BF5">
        <w:rPr>
          <w:b/>
          <w:bCs/>
          <w:color w:val="FF0000"/>
          <w:sz w:val="32"/>
          <w:szCs w:val="32"/>
        </w:rPr>
        <w:t xml:space="preserve"> </w:t>
      </w:r>
    </w:p>
    <w:p w14:paraId="0CA3F3D5" w14:textId="4F60D833" w:rsidR="00870707" w:rsidRPr="00CB1BF5" w:rsidRDefault="00870707" w:rsidP="00CB1BF5">
      <w:pPr>
        <w:pStyle w:val="a5"/>
        <w:jc w:val="center"/>
        <w:rPr>
          <w:rStyle w:val="a9"/>
          <w:bCs w:val="0"/>
          <w:color w:val="FF0000"/>
          <w:spacing w:val="-2"/>
          <w:sz w:val="32"/>
          <w:szCs w:val="32"/>
        </w:rPr>
      </w:pPr>
      <w:r w:rsidRPr="00CB1BF5">
        <w:rPr>
          <w:b/>
          <w:color w:val="FF0000"/>
          <w:sz w:val="32"/>
          <w:szCs w:val="32"/>
        </w:rPr>
        <w:t>*Εγγυημέν</w:t>
      </w:r>
      <w:r w:rsidR="00CB1BF5" w:rsidRPr="00CB1BF5">
        <w:rPr>
          <w:b/>
          <w:color w:val="FF0000"/>
          <w:sz w:val="32"/>
          <w:szCs w:val="32"/>
        </w:rPr>
        <w:t>ες</w:t>
      </w:r>
      <w:r w:rsidRPr="00CB1BF5">
        <w:rPr>
          <w:b/>
          <w:color w:val="FF0000"/>
          <w:spacing w:val="-2"/>
          <w:sz w:val="32"/>
          <w:szCs w:val="32"/>
        </w:rPr>
        <w:t xml:space="preserve"> εορταστικ</w:t>
      </w:r>
      <w:r w:rsidR="00CB1BF5" w:rsidRPr="00CB1BF5">
        <w:rPr>
          <w:b/>
          <w:color w:val="FF0000"/>
          <w:spacing w:val="-2"/>
          <w:sz w:val="32"/>
          <w:szCs w:val="32"/>
        </w:rPr>
        <w:t>ές</w:t>
      </w:r>
      <w:r w:rsidRPr="00CB1BF5">
        <w:rPr>
          <w:b/>
          <w:color w:val="FF0000"/>
          <w:sz w:val="32"/>
          <w:szCs w:val="32"/>
        </w:rPr>
        <w:t xml:space="preserve"> αναχ</w:t>
      </w:r>
      <w:r w:rsidR="00CB1BF5" w:rsidRPr="00CB1BF5">
        <w:rPr>
          <w:b/>
          <w:color w:val="FF0000"/>
          <w:sz w:val="32"/>
          <w:szCs w:val="32"/>
        </w:rPr>
        <w:t>ω</w:t>
      </w:r>
      <w:r w:rsidR="004F767D" w:rsidRPr="00CB1BF5">
        <w:rPr>
          <w:b/>
          <w:color w:val="FF0000"/>
          <w:sz w:val="32"/>
          <w:szCs w:val="32"/>
        </w:rPr>
        <w:t>ρ</w:t>
      </w:r>
      <w:r w:rsidR="00CB1BF5" w:rsidRPr="00CB1BF5">
        <w:rPr>
          <w:b/>
          <w:color w:val="FF0000"/>
          <w:sz w:val="32"/>
          <w:szCs w:val="32"/>
        </w:rPr>
        <w:t>ή</w:t>
      </w:r>
      <w:r w:rsidR="004F767D" w:rsidRPr="00CB1BF5">
        <w:rPr>
          <w:b/>
          <w:color w:val="FF0000"/>
          <w:sz w:val="32"/>
          <w:szCs w:val="32"/>
        </w:rPr>
        <w:t>σ</w:t>
      </w:r>
      <w:r w:rsidR="00CB1BF5" w:rsidRPr="00CB1BF5">
        <w:rPr>
          <w:b/>
          <w:color w:val="FF0000"/>
          <w:sz w:val="32"/>
          <w:szCs w:val="32"/>
        </w:rPr>
        <w:t>εις</w:t>
      </w:r>
      <w:r w:rsidRPr="00CB1BF5">
        <w:rPr>
          <w:b/>
          <w:color w:val="FF0000"/>
          <w:sz w:val="32"/>
          <w:szCs w:val="32"/>
        </w:rPr>
        <w:t>*</w:t>
      </w:r>
    </w:p>
    <w:p w14:paraId="08BB8A38" w14:textId="77A718F8" w:rsidR="002C21D3" w:rsidRDefault="00936BFD" w:rsidP="002C21D3">
      <w:pPr>
        <w:rPr>
          <w:color w:val="1F497D"/>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70824AAE" wp14:editId="4BB847CB">
                <wp:simplePos x="0" y="0"/>
                <wp:positionH relativeFrom="column">
                  <wp:posOffset>5715</wp:posOffset>
                </wp:positionH>
                <wp:positionV relativeFrom="paragraph">
                  <wp:posOffset>47624</wp:posOffset>
                </wp:positionV>
                <wp:extent cx="699135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086500" id="AutoShape 2" o:spid="_x0000_s1026" type="#_x0000_t32" style="position:absolute;margin-left:.45pt;margin-top:3.7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Cfd4pW&#10;1gAAAAUBAAAPAAAAAAAAAAAAAAAAADYEAABkcnMvZG93bnJldi54bWxQSwUGAAAAAAQABADzAAAA&#10;OQUAAAAA&#10;" strokecolor="#c0504d [3205]" strokeweight="1pt">
                <v:shadow color="#622423 [1605]" offset="1pt"/>
              </v:shape>
            </w:pict>
          </mc:Fallback>
        </mc:AlternateContent>
      </w:r>
    </w:p>
    <w:p w14:paraId="1DB23C38" w14:textId="78F6CB55" w:rsidR="00325DF9" w:rsidRPr="002E55C6" w:rsidRDefault="002E55C6" w:rsidP="00325DF9">
      <w:pPr>
        <w:pStyle w:val="a5"/>
      </w:pPr>
      <w:r>
        <w:rPr>
          <w:rStyle w:val="a9"/>
          <w:color w:val="FF0000"/>
        </w:rPr>
        <w:t xml:space="preserve">Λίγα λόγια για την </w:t>
      </w:r>
      <w:r w:rsidR="00870707">
        <w:rPr>
          <w:rStyle w:val="a9"/>
          <w:color w:val="FF0000"/>
        </w:rPr>
        <w:t>Ταϊλάνδη</w:t>
      </w:r>
      <w:r>
        <w:rPr>
          <w:rStyle w:val="a9"/>
          <w:color w:val="FF0000"/>
        </w:rPr>
        <w:t xml:space="preserve"> </w:t>
      </w:r>
    </w:p>
    <w:p w14:paraId="59BCFAD2" w14:textId="0DE2689E" w:rsidR="002E55C6" w:rsidRPr="00D218C0" w:rsidRDefault="002E55C6" w:rsidP="00D218C0">
      <w:pPr>
        <w:pStyle w:val="a5"/>
        <w:jc w:val="both"/>
        <w:rPr>
          <w:color w:val="080000"/>
        </w:rPr>
      </w:pPr>
      <w:r w:rsidRPr="00D218C0">
        <w:t xml:space="preserve">Ακαταμάχητος συνδυασμός φυσικής ομορφιάς, εντυπωσιακών ναών, φιλικού κόσμου και αρχαιολογικών θησαυρών, που προσφέρουν μοναδικές ιστορίες γύρω από τα πολύχρωμα αρχαία βασίλεια… γι’ όλα αυτά και πολλά άλλα καλωσορίσατε σε μία από τις πιο διάσημες εξωτικές χώρες στον κόσμο. Αφεθείτε στις αγορές, επισκεφθείτε </w:t>
      </w:r>
      <w:r w:rsidR="00D31833">
        <w:t>βουδιστικούς ναούς</w:t>
      </w:r>
      <w:r w:rsidRPr="00D218C0">
        <w:t xml:space="preserve"> ή εκπαιδευτείτε για μία αξέχαστη κατάδυση στα κρυστάλλινα νερά του Νότου. Με ειδυλλιακές παραλίες, άγρια τροπική βλάστηση σε συνδυασμό με κοσμοπολίτικες πόλεις και ονειρικά πολυτελή θέρετρα, η Τα</w:t>
      </w:r>
      <w:r w:rsidR="00696FD2">
        <w:t>ϊ</w:t>
      </w:r>
      <w:r w:rsidRPr="00D218C0">
        <w:t>λάνδη αποτελεί τον τέλειο ταξιδιωτικό προορισμό.</w:t>
      </w:r>
    </w:p>
    <w:p w14:paraId="41EF3942" w14:textId="02DC52E0" w:rsidR="002E55C6" w:rsidRDefault="000821A4" w:rsidP="00325DF9">
      <w:pPr>
        <w:pStyle w:val="a5"/>
        <w:rPr>
          <w:sz w:val="20"/>
          <w:szCs w:val="20"/>
        </w:rPr>
      </w:pPr>
      <w:r>
        <w:rPr>
          <w:rFonts w:eastAsiaTheme="minorEastAsia" w:cstheme="minorHAnsi"/>
          <w:b/>
          <w:noProof/>
          <w:lang w:eastAsia="el-GR"/>
        </w:rPr>
        <w:drawing>
          <wp:anchor distT="0" distB="0" distL="114300" distR="114300" simplePos="0" relativeHeight="251714560" behindDoc="0" locked="0" layoutInCell="1" allowOverlap="1" wp14:anchorId="0D7E1263" wp14:editId="3ACBB46F">
            <wp:simplePos x="0" y="0"/>
            <wp:positionH relativeFrom="margin">
              <wp:posOffset>3587115</wp:posOffset>
            </wp:positionH>
            <wp:positionV relativeFrom="paragraph">
              <wp:posOffset>196850</wp:posOffset>
            </wp:positionV>
            <wp:extent cx="3397250" cy="1446530"/>
            <wp:effectExtent l="0" t="0" r="0" b="1270"/>
            <wp:wrapSquare wrapText="bothSides"/>
            <wp:docPr id="4" name="3 - Εικόνα" descr="phuket-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spas.jpg"/>
                    <pic:cNvPicPr/>
                  </pic:nvPicPr>
                  <pic:blipFill>
                    <a:blip r:embed="rId9" cstate="print"/>
                    <a:stretch>
                      <a:fillRect/>
                    </a:stretch>
                  </pic:blipFill>
                  <pic:spPr>
                    <a:xfrm>
                      <a:off x="0" y="0"/>
                      <a:ext cx="3397250" cy="1446530"/>
                    </a:xfrm>
                    <a:prstGeom prst="rect">
                      <a:avLst/>
                    </a:prstGeom>
                  </pic:spPr>
                </pic:pic>
              </a:graphicData>
            </a:graphic>
            <wp14:sizeRelH relativeFrom="margin">
              <wp14:pctWidth>0</wp14:pctWidth>
            </wp14:sizeRelH>
            <wp14:sizeRelV relativeFrom="margin">
              <wp14:pctHeight>0</wp14:pctHeight>
            </wp14:sizeRelV>
          </wp:anchor>
        </w:drawing>
      </w:r>
      <w:r w:rsidR="00936BFD">
        <w:rPr>
          <w:noProof/>
          <w:sz w:val="20"/>
          <w:szCs w:val="20"/>
          <w:lang w:eastAsia="el-GR"/>
        </w:rPr>
        <mc:AlternateContent>
          <mc:Choice Requires="wps">
            <w:drawing>
              <wp:anchor distT="4294967295" distB="4294967295" distL="114300" distR="114300" simplePos="0" relativeHeight="251677696" behindDoc="0" locked="0" layoutInCell="1" allowOverlap="1" wp14:anchorId="5177E142" wp14:editId="49AE13B0">
                <wp:simplePos x="0" y="0"/>
                <wp:positionH relativeFrom="column">
                  <wp:posOffset>5715</wp:posOffset>
                </wp:positionH>
                <wp:positionV relativeFrom="paragraph">
                  <wp:posOffset>89534</wp:posOffset>
                </wp:positionV>
                <wp:extent cx="699135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83EE4" id="AutoShape 17" o:spid="_x0000_s1026" type="#_x0000_t32" style="position:absolute;margin-left:.45pt;margin-top:7.0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" strokecolor="#c0504d [3205]" strokeweight="1pt">
                <v:shadow color="#622423 [1605]" offset="1pt"/>
              </v:shape>
            </w:pict>
          </mc:Fallback>
        </mc:AlternateContent>
      </w:r>
    </w:p>
    <w:p w14:paraId="11747332" w14:textId="3E55F672" w:rsidR="00A47009" w:rsidRPr="00073F16" w:rsidRDefault="000821A4" w:rsidP="002E55C6">
      <w:pPr>
        <w:pStyle w:val="a5"/>
        <w:rPr>
          <w:rStyle w:val="size"/>
          <w:rFonts w:eastAsia="Times New Roman" w:cstheme="minorHAnsi"/>
          <w:sz w:val="12"/>
          <w:szCs w:val="12"/>
        </w:rPr>
      </w:pPr>
      <w:r>
        <w:rPr>
          <w:b/>
          <w:bCs/>
          <w:noProof/>
          <w:color w:val="FF0000"/>
          <w:lang w:eastAsia="el-GR"/>
        </w:rPr>
        <w:drawing>
          <wp:anchor distT="0" distB="0" distL="114300" distR="114300" simplePos="0" relativeHeight="251697152" behindDoc="0" locked="0" layoutInCell="1" allowOverlap="1" wp14:anchorId="60757FD5" wp14:editId="3D1D46FF">
            <wp:simplePos x="0" y="0"/>
            <wp:positionH relativeFrom="margin">
              <wp:posOffset>3577590</wp:posOffset>
            </wp:positionH>
            <wp:positionV relativeFrom="paragraph">
              <wp:posOffset>1589405</wp:posOffset>
            </wp:positionV>
            <wp:extent cx="3438525" cy="1438275"/>
            <wp:effectExtent l="0" t="0" r="9525" b="9525"/>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10" cstate="print"/>
                    <a:stretch>
                      <a:fillRect/>
                    </a:stretch>
                  </pic:blipFill>
                  <pic:spPr>
                    <a:xfrm>
                      <a:off x="0" y="0"/>
                      <a:ext cx="3438525" cy="1438275"/>
                    </a:xfrm>
                    <a:prstGeom prst="rect">
                      <a:avLst/>
                    </a:prstGeom>
                  </pic:spPr>
                </pic:pic>
              </a:graphicData>
            </a:graphic>
            <wp14:sizeRelH relativeFrom="margin">
              <wp14:pctWidth>0</wp14:pctWidth>
            </wp14:sizeRelH>
          </wp:anchor>
        </w:drawing>
      </w:r>
      <w:r>
        <w:rPr>
          <w:rFonts w:eastAsia="Times New Roman" w:cstheme="minorHAnsi"/>
          <w:noProof/>
          <w:sz w:val="16"/>
          <w:szCs w:val="16"/>
          <w:lang w:eastAsia="el-GR"/>
        </w:rPr>
        <w:drawing>
          <wp:anchor distT="0" distB="0" distL="114300" distR="114300" simplePos="0" relativeHeight="251707392" behindDoc="0" locked="0" layoutInCell="1" allowOverlap="1" wp14:anchorId="700A34D2" wp14:editId="6BDE1AED">
            <wp:simplePos x="0" y="0"/>
            <wp:positionH relativeFrom="margin">
              <wp:posOffset>38100</wp:posOffset>
            </wp:positionH>
            <wp:positionV relativeFrom="paragraph">
              <wp:posOffset>1587500</wp:posOffset>
            </wp:positionV>
            <wp:extent cx="3448050" cy="1438275"/>
            <wp:effectExtent l="0" t="0" r="0" b="9525"/>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1" cstate="print"/>
                    <a:stretch>
                      <a:fillRect/>
                    </a:stretch>
                  </pic:blipFill>
                  <pic:spPr>
                    <a:xfrm>
                      <a:off x="0" y="0"/>
                      <a:ext cx="3448050" cy="1438275"/>
                    </a:xfrm>
                    <a:prstGeom prst="rect">
                      <a:avLst/>
                    </a:prstGeom>
                  </pic:spPr>
                </pic:pic>
              </a:graphicData>
            </a:graphic>
          </wp:anchor>
        </w:drawing>
      </w:r>
      <w:r>
        <w:rPr>
          <w:rFonts w:eastAsiaTheme="minorEastAsia" w:cstheme="minorHAnsi"/>
          <w:b/>
          <w:noProof/>
          <w:lang w:eastAsia="el-GR"/>
        </w:rPr>
        <w:drawing>
          <wp:anchor distT="0" distB="0" distL="114300" distR="114300" simplePos="0" relativeHeight="251712512" behindDoc="0" locked="0" layoutInCell="1" allowOverlap="1" wp14:anchorId="09CF938A" wp14:editId="7B4BA0F9">
            <wp:simplePos x="0" y="0"/>
            <wp:positionH relativeFrom="column">
              <wp:posOffset>43180</wp:posOffset>
            </wp:positionH>
            <wp:positionV relativeFrom="paragraph">
              <wp:posOffset>41275</wp:posOffset>
            </wp:positionV>
            <wp:extent cx="3438525" cy="1437005"/>
            <wp:effectExtent l="0" t="0" r="9525" b="0"/>
            <wp:wrapSquare wrapText="bothSides"/>
            <wp:docPr id="6" name="5 - Εικόνα" descr="phuket-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ars.jpg"/>
                    <pic:cNvPicPr/>
                  </pic:nvPicPr>
                  <pic:blipFill>
                    <a:blip r:embed="rId12" cstate="print"/>
                    <a:stretch>
                      <a:fillRect/>
                    </a:stretch>
                  </pic:blipFill>
                  <pic:spPr>
                    <a:xfrm>
                      <a:off x="0" y="0"/>
                      <a:ext cx="3438525" cy="1437005"/>
                    </a:xfrm>
                    <a:prstGeom prst="rect">
                      <a:avLst/>
                    </a:prstGeom>
                  </pic:spPr>
                </pic:pic>
              </a:graphicData>
            </a:graphic>
            <wp14:sizeRelH relativeFrom="margin">
              <wp14:pctWidth>0</wp14:pctWidth>
            </wp14:sizeRelH>
            <wp14:sizeRelV relativeFrom="margin">
              <wp14:pctHeight>0</wp14:pctHeight>
            </wp14:sizeRelV>
          </wp:anchor>
        </w:drawing>
      </w:r>
      <w:r w:rsidR="00135ED9">
        <w:rPr>
          <w:rStyle w:val="size"/>
          <w:rFonts w:eastAsia="Times New Roman" w:cstheme="minorHAnsi"/>
          <w:sz w:val="20"/>
          <w:szCs w:val="20"/>
        </w:rPr>
        <w:t xml:space="preserve"> </w:t>
      </w:r>
    </w:p>
    <w:p w14:paraId="6956116C" w14:textId="10B705B3" w:rsidR="00D218C0" w:rsidRPr="000821A4" w:rsidRDefault="009E06A5" w:rsidP="00694B59">
      <w:pPr>
        <w:rPr>
          <w:b/>
          <w:bCs/>
          <w:color w:val="FF0000"/>
          <w:sz w:val="12"/>
          <w:szCs w:val="12"/>
        </w:rPr>
      </w:pPr>
      <w:r>
        <w:rPr>
          <w:rFonts w:eastAsia="Times New Roman" w:cstheme="minorHAnsi"/>
          <w:sz w:val="16"/>
          <w:szCs w:val="16"/>
        </w:rPr>
        <w:t xml:space="preserve"> </w:t>
      </w:r>
    </w:p>
    <w:p w14:paraId="25E752B3" w14:textId="15B6D1E0" w:rsidR="00694B59" w:rsidRDefault="00694B59" w:rsidP="00694B59">
      <w:r>
        <w:rPr>
          <w:b/>
          <w:bCs/>
          <w:color w:val="FF0000"/>
        </w:rPr>
        <w:t>Θετικά σημεία του ταξιδιού</w:t>
      </w:r>
    </w:p>
    <w:p w14:paraId="106C2327" w14:textId="3593EF79" w:rsidR="00936BFD" w:rsidRDefault="00936BFD" w:rsidP="00694B59">
      <w:pPr>
        <w:pStyle w:val="a5"/>
        <w:numPr>
          <w:ilvl w:val="0"/>
          <w:numId w:val="37"/>
        </w:numPr>
      </w:pPr>
      <w:r>
        <w:t>Γιορτάστε τ</w:t>
      </w:r>
      <w:r w:rsidR="00870707">
        <w:t>α Χριστούγεννα</w:t>
      </w:r>
      <w:r w:rsidR="00CB1BF5">
        <w:t xml:space="preserve"> &amp; Πρωτοχρονιά</w:t>
      </w:r>
      <w:r w:rsidR="00870707">
        <w:t xml:space="preserve"> στις</w:t>
      </w:r>
      <w:r w:rsidR="004F767D">
        <w:t xml:space="preserve"> μαγευτικές</w:t>
      </w:r>
      <w:r w:rsidR="00870707">
        <w:t xml:space="preserve"> παραλίες του Πούκετ </w:t>
      </w:r>
    </w:p>
    <w:p w14:paraId="0F890B07" w14:textId="69B1DE05" w:rsidR="00694B59" w:rsidRPr="001C0BB2" w:rsidRDefault="00694B59" w:rsidP="00694B59">
      <w:pPr>
        <w:pStyle w:val="a5"/>
        <w:numPr>
          <w:ilvl w:val="0"/>
          <w:numId w:val="37"/>
        </w:numPr>
      </w:pPr>
      <w:r w:rsidRPr="001C0BB2">
        <w:t xml:space="preserve">Επιλεγμένα θέρετρα, τέλεια </w:t>
      </w:r>
      <w:proofErr w:type="spellStart"/>
      <w:r w:rsidRPr="001C0BB2">
        <w:t>εναρμοσμένα</w:t>
      </w:r>
      <w:proofErr w:type="spellEnd"/>
      <w:r w:rsidRPr="001C0BB2">
        <w:t xml:space="preserve"> με την απαράμιλλη φύση που θα σας φιλοξενήσει</w:t>
      </w:r>
    </w:p>
    <w:p w14:paraId="1778CF6E" w14:textId="32573A52" w:rsidR="00694B59" w:rsidRPr="001C0BB2" w:rsidRDefault="00694B59" w:rsidP="00694B59">
      <w:pPr>
        <w:pStyle w:val="a5"/>
        <w:numPr>
          <w:ilvl w:val="0"/>
          <w:numId w:val="37"/>
        </w:numPr>
        <w:rPr>
          <w:rFonts w:eastAsia="Times New Roman"/>
        </w:rPr>
      </w:pPr>
      <w:r w:rsidRPr="001C0BB2">
        <w:rPr>
          <w:rFonts w:eastAsia="Times New Roman"/>
        </w:rPr>
        <w:t>Υπέροχος κόσμος και κοσμοθεωρία, μοναδικοί ναοί και αρχιτεκτονική, εξαιρετικές αγορές</w:t>
      </w:r>
    </w:p>
    <w:p w14:paraId="10BA782B" w14:textId="73C1E502" w:rsidR="001C0BB2" w:rsidRPr="001C0BB2" w:rsidRDefault="00870707" w:rsidP="00694B59">
      <w:pPr>
        <w:pStyle w:val="a5"/>
        <w:numPr>
          <w:ilvl w:val="0"/>
          <w:numId w:val="37"/>
        </w:numPr>
        <w:rPr>
          <w:rFonts w:eastAsia="Times New Roman"/>
        </w:rPr>
      </w:pPr>
      <w:r>
        <w:rPr>
          <w:rFonts w:eastAsia="Times New Roman"/>
        </w:rPr>
        <w:t>Οικονομικό</w:t>
      </w:r>
      <w:r w:rsidR="00694B59" w:rsidRPr="001C0BB2">
        <w:rPr>
          <w:rFonts w:eastAsia="Times New Roman"/>
        </w:rPr>
        <w:t xml:space="preserve"> καθημερινό κόστος τοπικών τουριστικών υπηρεσιών και ψυχαγωγίας</w:t>
      </w:r>
    </w:p>
    <w:p w14:paraId="202C7B1B" w14:textId="74FBC69B" w:rsidR="001C0BB2" w:rsidRPr="00870707" w:rsidRDefault="004F767D" w:rsidP="009450AD">
      <w:pPr>
        <w:pStyle w:val="a5"/>
        <w:numPr>
          <w:ilvl w:val="0"/>
          <w:numId w:val="37"/>
        </w:numPr>
        <w:rPr>
          <w:rFonts w:eastAsia="Times New Roman"/>
        </w:rPr>
      </w:pPr>
      <w:r>
        <w:rPr>
          <w:rFonts w:eastAsia="Times New Roman"/>
        </w:rPr>
        <w:t>Δυνατότητα να κάνετε ημερήσιες κρουαζιέρες σε μερικά από τα διασημότερα αξιοθέατα της Ταϊλάνδης</w:t>
      </w:r>
    </w:p>
    <w:p w14:paraId="657B8297" w14:textId="77777777" w:rsidR="001C0BB2" w:rsidRDefault="001C0BB2" w:rsidP="001C0BB2">
      <w:pPr>
        <w:pStyle w:val="a4"/>
        <w:numPr>
          <w:ilvl w:val="0"/>
          <w:numId w:val="37"/>
        </w:numPr>
        <w:contextualSpacing w:val="0"/>
        <w:rPr>
          <w:color w:val="000000"/>
        </w:rPr>
      </w:pPr>
      <w:r w:rsidRPr="001C0BB2">
        <w:rPr>
          <w:color w:val="000000"/>
        </w:rPr>
        <w:t xml:space="preserve">Υπηρεσίες </w:t>
      </w:r>
      <w:proofErr w:type="spellStart"/>
      <w:r w:rsidRPr="001C0BB2">
        <w:rPr>
          <w:color w:val="000000"/>
        </w:rPr>
        <w:t>σπα</w:t>
      </w:r>
      <w:proofErr w:type="spellEnd"/>
      <w:r w:rsidRPr="001C0BB2">
        <w:rPr>
          <w:color w:val="000000"/>
        </w:rPr>
        <w:t xml:space="preserve"> και μασάζ &amp; τοπική κουζίνα, ήθη και έθιμα</w:t>
      </w:r>
    </w:p>
    <w:p w14:paraId="32B9B94C" w14:textId="0A1C39C5" w:rsidR="00870707" w:rsidRDefault="00870707" w:rsidP="001C0BB2">
      <w:pPr>
        <w:pStyle w:val="a4"/>
        <w:numPr>
          <w:ilvl w:val="0"/>
          <w:numId w:val="37"/>
        </w:numPr>
        <w:contextualSpacing w:val="0"/>
        <w:rPr>
          <w:color w:val="000000"/>
        </w:rPr>
      </w:pPr>
      <w:r>
        <w:rPr>
          <w:color w:val="000000"/>
        </w:rPr>
        <w:t>Καλές καιρικές συνθήκες στην ξηρή περίοδο και θερμοκρασίες γύρω στους 30</w:t>
      </w:r>
      <w:r w:rsidRPr="00870707">
        <w:rPr>
          <w:color w:val="000000"/>
          <w:vertAlign w:val="superscript"/>
        </w:rPr>
        <w:t>ο</w:t>
      </w:r>
      <w:r>
        <w:rPr>
          <w:color w:val="000000"/>
        </w:rPr>
        <w:t xml:space="preserve"> βαθμούς Κελσίου</w:t>
      </w:r>
    </w:p>
    <w:p w14:paraId="4E4DB525" w14:textId="041405C4" w:rsidR="00694B59" w:rsidRPr="00D31833" w:rsidRDefault="00D31833" w:rsidP="00FE1CD0">
      <w:pPr>
        <w:pStyle w:val="a4"/>
        <w:numPr>
          <w:ilvl w:val="0"/>
          <w:numId w:val="37"/>
        </w:numPr>
        <w:contextualSpacing w:val="0"/>
        <w:rPr>
          <w:color w:val="000000"/>
          <w:sz w:val="20"/>
          <w:szCs w:val="20"/>
        </w:rPr>
      </w:pPr>
      <w:r w:rsidRPr="00D31833">
        <w:rPr>
          <w:color w:val="000000"/>
        </w:rPr>
        <w:t xml:space="preserve">Εξαιρετικό αεροπορικό δρομολόγιο με άμεσες ανταποκρίσεις και την ποιότητα της </w:t>
      </w:r>
      <w:r w:rsidRPr="00D31833">
        <w:rPr>
          <w:color w:val="000000"/>
          <w:lang w:val="en-US"/>
        </w:rPr>
        <w:t>Turkish</w:t>
      </w:r>
      <w:r w:rsidRPr="00D31833">
        <w:rPr>
          <w:color w:val="000000"/>
        </w:rPr>
        <w:t xml:space="preserve"> </w:t>
      </w:r>
      <w:r w:rsidRPr="00D31833">
        <w:rPr>
          <w:color w:val="000000"/>
          <w:lang w:val="en-US"/>
        </w:rPr>
        <w:t>Airlines</w:t>
      </w:r>
    </w:p>
    <w:p w14:paraId="0E74D944" w14:textId="77777777" w:rsidR="000821A4" w:rsidRDefault="000821A4" w:rsidP="00936BFD">
      <w:pPr>
        <w:pStyle w:val="a5"/>
        <w:jc w:val="center"/>
        <w:rPr>
          <w:b/>
          <w:color w:val="FF0000"/>
          <w:sz w:val="28"/>
          <w:szCs w:val="28"/>
          <w:lang w:eastAsia="el-GR"/>
        </w:rPr>
      </w:pPr>
    </w:p>
    <w:p w14:paraId="0FB351FB" w14:textId="50D4CACC" w:rsidR="00A47009" w:rsidRDefault="00C60E66" w:rsidP="00936BFD">
      <w:pPr>
        <w:pStyle w:val="a5"/>
        <w:jc w:val="center"/>
        <w:rPr>
          <w:b/>
          <w:color w:val="FF0000"/>
          <w:sz w:val="28"/>
          <w:szCs w:val="28"/>
          <w:lang w:eastAsia="el-GR"/>
        </w:rPr>
      </w:pPr>
      <w:r w:rsidRPr="00936BFD">
        <w:rPr>
          <w:b/>
          <w:color w:val="FF0000"/>
          <w:sz w:val="28"/>
          <w:szCs w:val="28"/>
          <w:lang w:eastAsia="el-GR"/>
        </w:rPr>
        <w:lastRenderedPageBreak/>
        <w:t>Τιμές και Παροχές</w:t>
      </w:r>
    </w:p>
    <w:p w14:paraId="6D502138" w14:textId="77777777" w:rsidR="00CB1BF5" w:rsidRPr="00CB1BF5" w:rsidRDefault="00CB1BF5" w:rsidP="00936BFD">
      <w:pPr>
        <w:pStyle w:val="a5"/>
        <w:jc w:val="center"/>
        <w:rPr>
          <w:b/>
          <w:color w:val="FF0000"/>
          <w:sz w:val="12"/>
          <w:szCs w:val="12"/>
          <w:lang w:eastAsia="el-GR"/>
        </w:rPr>
      </w:pPr>
    </w:p>
    <w:tbl>
      <w:tblPr>
        <w:tblW w:w="11036" w:type="dxa"/>
        <w:tblCellMar>
          <w:left w:w="0" w:type="dxa"/>
          <w:right w:w="0" w:type="dxa"/>
        </w:tblCellMar>
        <w:tblLook w:val="04A0" w:firstRow="1" w:lastRow="0" w:firstColumn="1" w:lastColumn="0" w:noHBand="0" w:noVBand="1"/>
      </w:tblPr>
      <w:tblGrid>
        <w:gridCol w:w="2410"/>
        <w:gridCol w:w="3250"/>
        <w:gridCol w:w="3261"/>
        <w:gridCol w:w="1134"/>
        <w:gridCol w:w="981"/>
      </w:tblGrid>
      <w:tr w:rsidR="00CB1BF5" w:rsidRPr="004A3B2D" w14:paraId="7D552B81" w14:textId="77777777" w:rsidTr="00B05568">
        <w:tc>
          <w:tcPr>
            <w:tcW w:w="11036" w:type="dxa"/>
            <w:gridSpan w:val="5"/>
            <w:tcBorders>
              <w:top w:val="single" w:sz="8" w:space="0" w:color="auto"/>
              <w:left w:val="single" w:sz="8" w:space="0" w:color="auto"/>
              <w:bottom w:val="single" w:sz="8" w:space="0" w:color="auto"/>
              <w:right w:val="single" w:sz="8" w:space="0" w:color="auto"/>
            </w:tcBorders>
            <w:shd w:val="clear" w:color="auto" w:fill="FF0000"/>
          </w:tcPr>
          <w:p w14:paraId="2C100323" w14:textId="7AF70D7A" w:rsidR="00CB1BF5" w:rsidRPr="00756EC5" w:rsidRDefault="00CB1BF5" w:rsidP="00B05568">
            <w:pPr>
              <w:jc w:val="center"/>
              <w:rPr>
                <w:rFonts w:ascii="Calibri" w:hAnsi="Calibri" w:cs="Calibri"/>
                <w:b/>
                <w:bCs/>
                <w:color w:val="FFFFFF" w:themeColor="background1"/>
                <w:sz w:val="24"/>
                <w:szCs w:val="24"/>
              </w:rPr>
            </w:pPr>
            <w:r>
              <w:rPr>
                <w:b/>
                <w:color w:val="FFFFFF" w:themeColor="background1"/>
                <w:sz w:val="28"/>
                <w:szCs w:val="28"/>
              </w:rPr>
              <w:t xml:space="preserve">Πούκετ &amp; Νησιά Πι </w:t>
            </w:r>
            <w:proofErr w:type="spellStart"/>
            <w:r>
              <w:rPr>
                <w:b/>
                <w:color w:val="FFFFFF" w:themeColor="background1"/>
                <w:sz w:val="28"/>
                <w:szCs w:val="28"/>
              </w:rPr>
              <w:t>Πι</w:t>
            </w:r>
            <w:proofErr w:type="spellEnd"/>
            <w:r>
              <w:rPr>
                <w:b/>
                <w:color w:val="FFFFFF" w:themeColor="background1"/>
                <w:sz w:val="28"/>
                <w:szCs w:val="28"/>
              </w:rPr>
              <w:t xml:space="preserve"> </w:t>
            </w:r>
          </w:p>
        </w:tc>
      </w:tr>
      <w:tr w:rsidR="00CB1BF5" w14:paraId="0C6FC55F" w14:textId="77777777" w:rsidTr="00B05568">
        <w:trPr>
          <w:trHeight w:val="357"/>
        </w:trPr>
        <w:tc>
          <w:tcPr>
            <w:tcW w:w="2410" w:type="dxa"/>
            <w:vMerge w:val="restart"/>
            <w:tcBorders>
              <w:top w:val="nil"/>
              <w:left w:val="single" w:sz="8" w:space="0" w:color="auto"/>
              <w:right w:val="single" w:sz="8" w:space="0" w:color="auto"/>
            </w:tcBorders>
            <w:tcMar>
              <w:top w:w="0" w:type="dxa"/>
              <w:left w:w="108" w:type="dxa"/>
              <w:bottom w:w="0" w:type="dxa"/>
              <w:right w:w="108" w:type="dxa"/>
            </w:tcMar>
            <w:hideMark/>
          </w:tcPr>
          <w:p w14:paraId="4772FEBE" w14:textId="7ECEF7D7" w:rsidR="00CB1BF5" w:rsidRDefault="00CB1BF5" w:rsidP="00A841E3">
            <w:pPr>
              <w:jc w:val="center"/>
              <w:rPr>
                <w:rFonts w:ascii="Calibri" w:hAnsi="Calibri" w:cs="Calibri"/>
                <w:bCs/>
                <w:color w:val="000000" w:themeColor="text1"/>
              </w:rPr>
            </w:pPr>
            <w:r>
              <w:rPr>
                <w:rFonts w:ascii="Calibri" w:hAnsi="Calibri" w:cs="Calibri"/>
                <w:bCs/>
                <w:color w:val="000000" w:themeColor="text1"/>
              </w:rPr>
              <w:t>Κατηγορία</w:t>
            </w:r>
            <w:r w:rsidR="00A841E3">
              <w:rPr>
                <w:rFonts w:ascii="Calibri" w:hAnsi="Calibri" w:cs="Calibri"/>
                <w:bCs/>
                <w:color w:val="000000" w:themeColor="text1"/>
              </w:rPr>
              <w:t xml:space="preserve"> </w:t>
            </w:r>
            <w:r>
              <w:rPr>
                <w:rFonts w:ascii="Calibri" w:hAnsi="Calibri" w:cs="Calibri"/>
                <w:bCs/>
                <w:color w:val="000000" w:themeColor="text1"/>
              </w:rPr>
              <w:t>διαμονής</w:t>
            </w:r>
          </w:p>
          <w:p w14:paraId="538EF374" w14:textId="05BAD0E5" w:rsidR="00A841E3" w:rsidRDefault="00A841E3" w:rsidP="00A841E3">
            <w:pPr>
              <w:jc w:val="center"/>
              <w:rPr>
                <w:rFonts w:ascii="Calibri" w:hAnsi="Calibri" w:cs="Calibri"/>
                <w:bCs/>
                <w:color w:val="000000" w:themeColor="text1"/>
              </w:rPr>
            </w:pPr>
            <w:r>
              <w:rPr>
                <w:rFonts w:ascii="Calibri" w:hAnsi="Calibri" w:cs="Calibri"/>
                <w:bCs/>
                <w:color w:val="000000" w:themeColor="text1"/>
              </w:rPr>
              <w:t xml:space="preserve">από </w:t>
            </w:r>
          </w:p>
          <w:p w14:paraId="1D291C94" w14:textId="034B7182" w:rsidR="00CB1BF5" w:rsidRDefault="00A841E3" w:rsidP="00A841E3">
            <w:pPr>
              <w:jc w:val="center"/>
              <w:rPr>
                <w:rFonts w:ascii="Calibri" w:hAnsi="Calibri" w:cs="Calibri"/>
                <w:color w:val="000000"/>
              </w:rPr>
            </w:pPr>
            <w:r w:rsidRPr="00A841E3">
              <w:rPr>
                <w:rFonts w:ascii="Calibri" w:hAnsi="Calibri" w:cs="Calibri"/>
                <w:b/>
                <w:color w:val="000000" w:themeColor="text1"/>
              </w:rPr>
              <w:t>Αθήνα &amp; Θεσσαλονίκη</w:t>
            </w:r>
          </w:p>
        </w:tc>
        <w:tc>
          <w:tcPr>
            <w:tcW w:w="6511"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4A2E71C2" w14:textId="64D58951" w:rsidR="00CB1BF5" w:rsidRDefault="00CB1BF5" w:rsidP="002623C9">
            <w:pPr>
              <w:spacing w:line="240" w:lineRule="exact"/>
              <w:jc w:val="center"/>
              <w:rPr>
                <w:color w:val="000000"/>
              </w:rPr>
            </w:pPr>
            <w:r>
              <w:rPr>
                <w:color w:val="000000" w:themeColor="text1"/>
                <w:sz w:val="24"/>
                <w:szCs w:val="24"/>
              </w:rPr>
              <w:t xml:space="preserve">ΤΕΛΙΚΗ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2115"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72CF0E98" w14:textId="263679BA" w:rsidR="00CB1BF5" w:rsidRDefault="00CB1BF5" w:rsidP="00B05568">
            <w:pPr>
              <w:jc w:val="center"/>
              <w:rPr>
                <w:rFonts w:ascii="Calibri" w:hAnsi="Calibri" w:cs="Calibri"/>
                <w:color w:val="000000"/>
              </w:rPr>
            </w:pPr>
            <w:proofErr w:type="spellStart"/>
            <w:r>
              <w:rPr>
                <w:color w:val="000000"/>
              </w:rPr>
              <w:t>Επιβ</w:t>
            </w:r>
            <w:proofErr w:type="spellEnd"/>
            <w:r>
              <w:rPr>
                <w:color w:val="000000"/>
              </w:rPr>
              <w:t xml:space="preserve"> μονόκλινου</w:t>
            </w:r>
          </w:p>
        </w:tc>
      </w:tr>
      <w:tr w:rsidR="00CB1BF5" w14:paraId="1B8AFC07" w14:textId="77777777" w:rsidTr="00B05568">
        <w:trPr>
          <w:trHeight w:val="288"/>
        </w:trPr>
        <w:tc>
          <w:tcPr>
            <w:tcW w:w="2410"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F39392" w14:textId="77777777" w:rsidR="00CB1BF5" w:rsidRPr="00DE1C7C" w:rsidRDefault="00CB1BF5" w:rsidP="00B05568">
            <w:pPr>
              <w:jc w:val="center"/>
              <w:rPr>
                <w:rFonts w:ascii="Calibri" w:hAnsi="Calibri" w:cs="Calibri"/>
                <w:bCs/>
                <w:color w:val="000000" w:themeColor="text1"/>
              </w:rPr>
            </w:pPr>
          </w:p>
        </w:tc>
        <w:tc>
          <w:tcPr>
            <w:tcW w:w="32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12111A" w14:textId="77777777" w:rsidR="00CB1BF5" w:rsidRDefault="00CB1BF5" w:rsidP="00B05568">
            <w:pPr>
              <w:spacing w:line="240" w:lineRule="exact"/>
              <w:jc w:val="center"/>
              <w:rPr>
                <w:b/>
                <w:bCs/>
                <w:color w:val="FF0000"/>
                <w:sz w:val="24"/>
                <w:szCs w:val="24"/>
              </w:rPr>
            </w:pPr>
            <w:r>
              <w:rPr>
                <w:b/>
                <w:bCs/>
                <w:color w:val="FF0000"/>
                <w:sz w:val="24"/>
                <w:szCs w:val="24"/>
              </w:rPr>
              <w:t>21 Δεκεμβρίου 2024</w:t>
            </w:r>
            <w:r w:rsidRPr="00257C97">
              <w:rPr>
                <w:b/>
                <w:bCs/>
                <w:color w:val="FF0000"/>
                <w:sz w:val="24"/>
                <w:szCs w:val="24"/>
              </w:rPr>
              <w:t xml:space="preserve"> </w:t>
            </w:r>
          </w:p>
          <w:p w14:paraId="39711B83" w14:textId="7810430C" w:rsidR="002623C9" w:rsidRPr="00257C97" w:rsidRDefault="002623C9" w:rsidP="002623C9">
            <w:pPr>
              <w:jc w:val="center"/>
              <w:rPr>
                <w:b/>
                <w:bCs/>
                <w:color w:val="FF0000"/>
                <w:sz w:val="24"/>
                <w:szCs w:val="24"/>
              </w:rPr>
            </w:pPr>
            <w:r w:rsidRPr="002623C9">
              <w:rPr>
                <w:b/>
                <w:bCs/>
                <w:color w:val="000000" w:themeColor="text1"/>
                <w:highlight w:val="yellow"/>
              </w:rPr>
              <w:t>10 ημέρες/ 7 νύχτες</w:t>
            </w:r>
          </w:p>
        </w:tc>
        <w:tc>
          <w:tcPr>
            <w:tcW w:w="3261" w:type="dxa"/>
            <w:tcBorders>
              <w:top w:val="single" w:sz="4" w:space="0" w:color="auto"/>
              <w:left w:val="nil"/>
              <w:bottom w:val="single" w:sz="4" w:space="0" w:color="auto"/>
              <w:right w:val="single" w:sz="8" w:space="0" w:color="auto"/>
            </w:tcBorders>
          </w:tcPr>
          <w:p w14:paraId="62BE973C" w14:textId="77777777" w:rsidR="00CB1BF5" w:rsidRDefault="00CB1BF5" w:rsidP="00B05568">
            <w:pPr>
              <w:spacing w:line="240" w:lineRule="exact"/>
              <w:jc w:val="center"/>
              <w:rPr>
                <w:b/>
                <w:bCs/>
                <w:color w:val="FF0000"/>
                <w:sz w:val="24"/>
                <w:szCs w:val="24"/>
              </w:rPr>
            </w:pPr>
            <w:r>
              <w:rPr>
                <w:b/>
                <w:bCs/>
                <w:color w:val="FF0000"/>
                <w:sz w:val="24"/>
                <w:szCs w:val="24"/>
              </w:rPr>
              <w:t>27 Δεκεμβρίου 2024</w:t>
            </w:r>
          </w:p>
          <w:p w14:paraId="43393167" w14:textId="14116908" w:rsidR="002623C9" w:rsidRPr="007F1328" w:rsidRDefault="002623C9" w:rsidP="002623C9">
            <w:pPr>
              <w:jc w:val="center"/>
              <w:rPr>
                <w:b/>
                <w:bCs/>
                <w:color w:val="FF0000"/>
                <w:sz w:val="24"/>
                <w:szCs w:val="24"/>
              </w:rPr>
            </w:pPr>
            <w:r>
              <w:rPr>
                <w:b/>
                <w:bCs/>
                <w:color w:val="000000" w:themeColor="text1"/>
                <w:highlight w:val="yellow"/>
              </w:rPr>
              <w:t>9</w:t>
            </w:r>
            <w:r w:rsidRPr="002623C9">
              <w:rPr>
                <w:b/>
                <w:bCs/>
                <w:color w:val="000000" w:themeColor="text1"/>
                <w:highlight w:val="yellow"/>
              </w:rPr>
              <w:t xml:space="preserve"> ημέρες/ </w:t>
            </w:r>
            <w:r>
              <w:rPr>
                <w:b/>
                <w:bCs/>
                <w:color w:val="000000" w:themeColor="text1"/>
                <w:highlight w:val="yellow"/>
              </w:rPr>
              <w:t>6</w:t>
            </w:r>
            <w:r w:rsidRPr="002623C9">
              <w:rPr>
                <w:b/>
                <w:bCs/>
                <w:color w:val="000000" w:themeColor="text1"/>
                <w:highlight w:val="yellow"/>
              </w:rPr>
              <w:t xml:space="preserve"> νύχτες</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291AD5" w14:textId="5571688D" w:rsidR="00CB1BF5" w:rsidRPr="009279B0" w:rsidRDefault="00CB1BF5" w:rsidP="00B05568">
            <w:pPr>
              <w:jc w:val="center"/>
              <w:rPr>
                <w:b/>
                <w:bCs/>
                <w:color w:val="FF0000"/>
              </w:rPr>
            </w:pPr>
            <w:r w:rsidRPr="009279B0">
              <w:rPr>
                <w:b/>
                <w:bCs/>
                <w:color w:val="FF0000"/>
              </w:rPr>
              <w:t>2</w:t>
            </w:r>
            <w:r>
              <w:rPr>
                <w:b/>
                <w:bCs/>
                <w:color w:val="FF0000"/>
              </w:rPr>
              <w:t>1</w:t>
            </w:r>
            <w:r w:rsidRPr="009279B0">
              <w:rPr>
                <w:b/>
                <w:bCs/>
                <w:color w:val="FF0000"/>
              </w:rPr>
              <w:t>/12</w:t>
            </w:r>
          </w:p>
        </w:tc>
        <w:tc>
          <w:tcPr>
            <w:tcW w:w="981" w:type="dxa"/>
            <w:tcBorders>
              <w:top w:val="single" w:sz="4" w:space="0" w:color="auto"/>
              <w:left w:val="single" w:sz="4" w:space="0" w:color="auto"/>
              <w:bottom w:val="single" w:sz="4" w:space="0" w:color="auto"/>
              <w:right w:val="single" w:sz="8" w:space="0" w:color="auto"/>
            </w:tcBorders>
          </w:tcPr>
          <w:p w14:paraId="37F70BC3" w14:textId="77777777" w:rsidR="00CB1BF5" w:rsidRPr="009279B0" w:rsidRDefault="00CB1BF5" w:rsidP="00B05568">
            <w:pPr>
              <w:jc w:val="center"/>
              <w:rPr>
                <w:b/>
                <w:bCs/>
                <w:color w:val="FF0000"/>
              </w:rPr>
            </w:pPr>
            <w:r w:rsidRPr="009279B0">
              <w:rPr>
                <w:b/>
                <w:bCs/>
                <w:color w:val="FF0000"/>
              </w:rPr>
              <w:t>27/12</w:t>
            </w:r>
          </w:p>
        </w:tc>
      </w:tr>
      <w:tr w:rsidR="00A841E3" w14:paraId="3FBE35AD" w14:textId="77777777" w:rsidTr="00C30A98">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F35742" w14:textId="77777777" w:rsidR="00A841E3" w:rsidRPr="00D25D80" w:rsidRDefault="00A841E3" w:rsidP="00A841E3">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3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B675A17" w14:textId="27A97403" w:rsidR="00A841E3" w:rsidRPr="00C30A98" w:rsidRDefault="00C30A98" w:rsidP="00A841E3">
            <w:pPr>
              <w:pStyle w:val="a5"/>
              <w:jc w:val="center"/>
              <w:rPr>
                <w:b/>
                <w:bCs/>
                <w:color w:val="000000"/>
                <w:sz w:val="28"/>
                <w:szCs w:val="28"/>
              </w:rPr>
            </w:pPr>
            <w:r>
              <w:rPr>
                <w:b/>
                <w:bCs/>
                <w:color w:val="000000"/>
                <w:sz w:val="28"/>
                <w:szCs w:val="28"/>
                <w:lang w:val="en-US"/>
              </w:rPr>
              <w:t xml:space="preserve">2.025 </w:t>
            </w:r>
            <w:r>
              <w:rPr>
                <w:b/>
                <w:bCs/>
                <w:color w:val="000000"/>
                <w:sz w:val="28"/>
                <w:szCs w:val="28"/>
              </w:rPr>
              <w:t>€</w:t>
            </w:r>
          </w:p>
        </w:tc>
        <w:tc>
          <w:tcPr>
            <w:tcW w:w="3261" w:type="dxa"/>
            <w:tcBorders>
              <w:top w:val="single" w:sz="4" w:space="0" w:color="auto"/>
              <w:left w:val="nil"/>
              <w:bottom w:val="single" w:sz="8" w:space="0" w:color="auto"/>
              <w:right w:val="single" w:sz="8" w:space="0" w:color="auto"/>
            </w:tcBorders>
            <w:vAlign w:val="center"/>
          </w:tcPr>
          <w:p w14:paraId="06F7F967" w14:textId="4EAD7B6F" w:rsidR="00A841E3" w:rsidRDefault="00C30A98" w:rsidP="00A841E3">
            <w:pPr>
              <w:pStyle w:val="a5"/>
              <w:jc w:val="center"/>
              <w:rPr>
                <w:b/>
                <w:bCs/>
                <w:color w:val="000000"/>
                <w:sz w:val="28"/>
                <w:szCs w:val="28"/>
              </w:rPr>
            </w:pPr>
            <w:r>
              <w:rPr>
                <w:b/>
                <w:bCs/>
                <w:color w:val="000000"/>
                <w:sz w:val="28"/>
                <w:szCs w:val="28"/>
              </w:rPr>
              <w:t>2.075 €</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2279E1C" w14:textId="410815DA" w:rsidR="00A841E3" w:rsidRDefault="00C30A98" w:rsidP="00A841E3">
            <w:pPr>
              <w:pStyle w:val="a5"/>
              <w:jc w:val="center"/>
              <w:rPr>
                <w:b/>
                <w:bCs/>
                <w:color w:val="000000"/>
                <w:sz w:val="28"/>
                <w:szCs w:val="28"/>
              </w:rPr>
            </w:pPr>
            <w:r>
              <w:rPr>
                <w:b/>
                <w:bCs/>
                <w:color w:val="000000"/>
                <w:sz w:val="28"/>
                <w:szCs w:val="28"/>
              </w:rPr>
              <w:t>340 €</w:t>
            </w:r>
          </w:p>
        </w:tc>
        <w:tc>
          <w:tcPr>
            <w:tcW w:w="981" w:type="dxa"/>
            <w:tcBorders>
              <w:top w:val="single" w:sz="4" w:space="0" w:color="auto"/>
              <w:left w:val="single" w:sz="4" w:space="0" w:color="auto"/>
              <w:bottom w:val="single" w:sz="8" w:space="0" w:color="auto"/>
              <w:right w:val="single" w:sz="8" w:space="0" w:color="auto"/>
            </w:tcBorders>
            <w:vAlign w:val="center"/>
          </w:tcPr>
          <w:p w14:paraId="74E99320" w14:textId="392AA038" w:rsidR="00A841E3" w:rsidRDefault="00C30A98" w:rsidP="00A841E3">
            <w:pPr>
              <w:pStyle w:val="a5"/>
              <w:jc w:val="center"/>
              <w:rPr>
                <w:b/>
                <w:bCs/>
                <w:color w:val="000000"/>
                <w:sz w:val="28"/>
                <w:szCs w:val="28"/>
              </w:rPr>
            </w:pPr>
            <w:r>
              <w:rPr>
                <w:b/>
                <w:bCs/>
                <w:color w:val="000000"/>
                <w:sz w:val="28"/>
                <w:szCs w:val="28"/>
              </w:rPr>
              <w:t>380 €</w:t>
            </w:r>
          </w:p>
        </w:tc>
      </w:tr>
      <w:tr w:rsidR="00CB1BF5" w14:paraId="05EC0EF7" w14:textId="77777777" w:rsidTr="00B05568">
        <w:tc>
          <w:tcPr>
            <w:tcW w:w="11036" w:type="dxa"/>
            <w:gridSpan w:val="5"/>
            <w:tcBorders>
              <w:top w:val="nil"/>
              <w:left w:val="single" w:sz="8" w:space="0" w:color="auto"/>
              <w:bottom w:val="single" w:sz="8" w:space="0" w:color="auto"/>
              <w:right w:val="single" w:sz="8" w:space="0" w:color="auto"/>
            </w:tcBorders>
            <w:shd w:val="clear" w:color="auto" w:fill="F2DBDB" w:themeFill="accent2" w:themeFillTint="33"/>
          </w:tcPr>
          <w:p w14:paraId="3F7BA815" w14:textId="77777777" w:rsidR="00CB1BF5" w:rsidRDefault="00CB1BF5" w:rsidP="00B05568">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007BE515" w14:textId="77777777" w:rsidR="00CB1BF5" w:rsidRDefault="00CB1BF5" w:rsidP="00936BFD">
      <w:pPr>
        <w:pStyle w:val="a5"/>
        <w:jc w:val="center"/>
        <w:rPr>
          <w:b/>
          <w:color w:val="FF0000"/>
          <w:sz w:val="20"/>
          <w:szCs w:val="20"/>
          <w:lang w:val="en-US" w:eastAsia="el-GR"/>
        </w:rPr>
      </w:pPr>
    </w:p>
    <w:p w14:paraId="28E221D9" w14:textId="77777777" w:rsidR="003413F2" w:rsidRDefault="003413F2" w:rsidP="003413F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 xml:space="preserve">ατομικού </w:t>
      </w:r>
      <w:r w:rsidRPr="003317D2">
        <w:rPr>
          <w:rFonts w:ascii="Calibri" w:eastAsia="Calibri" w:hAnsi="Calibri" w:cs="Calibri"/>
          <w:bCs/>
          <w:color w:val="000000" w:themeColor="text1"/>
        </w:rPr>
        <w:t xml:space="preserve">προγράμματος ισχύει για κράτηση </w:t>
      </w:r>
      <w:r>
        <w:rPr>
          <w:rFonts w:ascii="Calibri" w:eastAsia="Calibri" w:hAnsi="Calibri" w:cs="Calibri"/>
          <w:bCs/>
          <w:color w:val="000000" w:themeColor="text1"/>
        </w:rPr>
        <w:t xml:space="preserve">μέχρι </w:t>
      </w:r>
      <w:r w:rsidRPr="00015BFF">
        <w:rPr>
          <w:rFonts w:ascii="Calibri" w:eastAsia="Calibri" w:hAnsi="Calibri" w:cs="Calibri"/>
          <w:b/>
          <w:color w:val="000000" w:themeColor="text1"/>
        </w:rPr>
        <w:t>60 μέρες</w:t>
      </w:r>
      <w:r>
        <w:rPr>
          <w:rFonts w:ascii="Calibri" w:eastAsia="Calibri" w:hAnsi="Calibri" w:cs="Calibri"/>
          <w:bCs/>
          <w:color w:val="000000" w:themeColor="text1"/>
        </w:rPr>
        <w:t xml:space="preserve">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37145A02" w14:textId="77777777" w:rsidR="00C30A98" w:rsidRDefault="00C30A98" w:rsidP="003413F2">
      <w:pPr>
        <w:jc w:val="center"/>
        <w:rPr>
          <w:rFonts w:ascii="Calibri" w:eastAsia="Calibri" w:hAnsi="Calibri" w:cs="Calibri"/>
          <w:bCs/>
          <w:color w:val="000000" w:themeColor="text1"/>
          <w:lang w:val="en-US"/>
        </w:rPr>
      </w:pPr>
    </w:p>
    <w:p w14:paraId="497BCB1B" w14:textId="6621552B" w:rsidR="00C30A98" w:rsidRPr="00C30A98" w:rsidRDefault="00C30A98" w:rsidP="00C30A98">
      <w:pPr>
        <w:pStyle w:val="a5"/>
        <w:rPr>
          <w:rFonts w:ascii="Calibri" w:eastAsia="Calibri" w:hAnsi="Calibri" w:cs="Calibri"/>
          <w:bCs/>
          <w:color w:val="000000" w:themeColor="text1"/>
          <w:lang w:val="en-US"/>
        </w:rPr>
      </w:pPr>
      <w:r w:rsidRPr="00695292">
        <w:rPr>
          <w:rStyle w:val="text-node"/>
          <w:rFonts w:cstheme="minorHAnsi"/>
          <w:b/>
          <w:bCs/>
          <w:color w:val="080000"/>
          <w:sz w:val="28"/>
          <w:szCs w:val="28"/>
        </w:rPr>
        <w:t>Ξενοδοχεία για την αναχώρηση 2</w:t>
      </w:r>
      <w:r w:rsidRPr="003413F2">
        <w:rPr>
          <w:rStyle w:val="text-node"/>
          <w:rFonts w:cstheme="minorHAnsi"/>
          <w:b/>
          <w:bCs/>
          <w:color w:val="080000"/>
          <w:sz w:val="28"/>
          <w:szCs w:val="28"/>
        </w:rPr>
        <w:t>1</w:t>
      </w:r>
      <w:r w:rsidRPr="00695292">
        <w:rPr>
          <w:rStyle w:val="text-node"/>
          <w:rFonts w:cstheme="minorHAnsi"/>
          <w:b/>
          <w:bCs/>
          <w:color w:val="080000"/>
          <w:sz w:val="28"/>
          <w:szCs w:val="28"/>
        </w:rPr>
        <w:t>/ΔΕΚ</w:t>
      </w:r>
    </w:p>
    <w:p w14:paraId="08534462" w14:textId="77777777" w:rsidR="00C30A98" w:rsidRDefault="00C30A98" w:rsidP="00C30A98">
      <w:pPr>
        <w:pStyle w:val="a5"/>
        <w:rPr>
          <w:rStyle w:val="text-node"/>
          <w:rFonts w:cstheme="minorHAnsi"/>
          <w:b/>
          <w:color w:val="080000"/>
          <w:sz w:val="16"/>
          <w:szCs w:val="16"/>
        </w:rPr>
      </w:pPr>
    </w:p>
    <w:tbl>
      <w:tblPr>
        <w:tblStyle w:val="a8"/>
        <w:tblW w:w="0" w:type="auto"/>
        <w:tblLook w:val="04A0" w:firstRow="1" w:lastRow="0" w:firstColumn="1" w:lastColumn="0" w:noHBand="0" w:noVBand="1"/>
      </w:tblPr>
      <w:tblGrid>
        <w:gridCol w:w="2405"/>
        <w:gridCol w:w="4253"/>
        <w:gridCol w:w="4388"/>
      </w:tblGrid>
      <w:tr w:rsidR="00C30A98" w14:paraId="45593AE6" w14:textId="77777777" w:rsidTr="00C30A98">
        <w:trPr>
          <w:trHeight w:val="193"/>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tcPr>
          <w:p w14:paraId="509B69C3" w14:textId="7B5AAC62" w:rsidR="00C30A98" w:rsidRPr="00C30A98" w:rsidRDefault="00C30A98" w:rsidP="00C30A98">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lang w:val="el-GR"/>
              </w:rPr>
              <w:t>Κ</w:t>
            </w:r>
            <w:r w:rsidRPr="00C30A98">
              <w:rPr>
                <w:rFonts w:asciiTheme="minorHAnsi" w:hAnsiTheme="minorHAnsi" w:cstheme="minorHAnsi"/>
                <w:b/>
                <w:bCs/>
                <w:color w:val="FFFFFF" w:themeColor="background1"/>
                <w:sz w:val="24"/>
                <w:szCs w:val="24"/>
              </w:rPr>
              <w:t>α</w:t>
            </w:r>
            <w:proofErr w:type="spellStart"/>
            <w:r w:rsidRPr="00C30A98">
              <w:rPr>
                <w:rFonts w:asciiTheme="minorHAnsi" w:hAnsiTheme="minorHAnsi" w:cstheme="minorHAnsi"/>
                <w:b/>
                <w:bCs/>
                <w:color w:val="FFFFFF" w:themeColor="background1"/>
                <w:sz w:val="24"/>
                <w:szCs w:val="24"/>
              </w:rPr>
              <w:t>τηγορί</w:t>
            </w:r>
            <w:proofErr w:type="spellEnd"/>
            <w:r w:rsidRPr="00C30A98">
              <w:rPr>
                <w:rFonts w:asciiTheme="minorHAnsi" w:hAnsiTheme="minorHAnsi" w:cstheme="minorHAnsi"/>
                <w:b/>
                <w:bCs/>
                <w:color w:val="FFFFFF" w:themeColor="background1"/>
                <w:sz w:val="24"/>
                <w:szCs w:val="24"/>
              </w:rPr>
              <w:t>α</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hideMark/>
          </w:tcPr>
          <w:p w14:paraId="70C7709C" w14:textId="6816DFFA" w:rsidR="00C30A98" w:rsidRPr="00C30A98" w:rsidRDefault="00C30A98" w:rsidP="00C30A98">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Παρα</w:t>
            </w:r>
            <w:proofErr w:type="spellStart"/>
            <w:r w:rsidRPr="00C30A98">
              <w:rPr>
                <w:rFonts w:asciiTheme="minorHAnsi" w:hAnsiTheme="minorHAnsi" w:cstheme="minorHAnsi"/>
                <w:b/>
                <w:bCs/>
                <w:color w:val="FFFFFF" w:themeColor="background1"/>
                <w:sz w:val="24"/>
                <w:szCs w:val="24"/>
              </w:rPr>
              <w:t>λί</w:t>
            </w:r>
            <w:proofErr w:type="spellEnd"/>
            <w:r w:rsidRPr="00C30A98">
              <w:rPr>
                <w:rFonts w:asciiTheme="minorHAnsi" w:hAnsiTheme="minorHAnsi" w:cstheme="minorHAnsi"/>
                <w:b/>
                <w:bCs/>
                <w:color w:val="FFFFFF" w:themeColor="background1"/>
                <w:sz w:val="24"/>
                <w:szCs w:val="24"/>
              </w:rPr>
              <w:t>α Patong</w:t>
            </w:r>
          </w:p>
          <w:p w14:paraId="440CA325" w14:textId="2E37F71A" w:rsidR="00C30A98" w:rsidRPr="00C30A98" w:rsidRDefault="00C30A98" w:rsidP="00C30A98">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Πούκετ</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hideMark/>
          </w:tcPr>
          <w:p w14:paraId="420D0214" w14:textId="08158AA4" w:rsidR="00C30A98" w:rsidRPr="00C30A98" w:rsidRDefault="00C30A98">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lang w:val="el-GR"/>
              </w:rPr>
              <w:t>Π</w:t>
            </w:r>
            <w:r w:rsidRPr="00C30A98">
              <w:rPr>
                <w:rFonts w:asciiTheme="minorHAnsi" w:hAnsiTheme="minorHAnsi" w:cstheme="minorHAnsi"/>
                <w:b/>
                <w:bCs/>
                <w:color w:val="FFFFFF" w:themeColor="background1"/>
                <w:sz w:val="24"/>
                <w:szCs w:val="24"/>
              </w:rPr>
              <w:t>αρα</w:t>
            </w:r>
            <w:proofErr w:type="spellStart"/>
            <w:r w:rsidRPr="00C30A98">
              <w:rPr>
                <w:rFonts w:asciiTheme="minorHAnsi" w:hAnsiTheme="minorHAnsi" w:cstheme="minorHAnsi"/>
                <w:b/>
                <w:bCs/>
                <w:color w:val="FFFFFF" w:themeColor="background1"/>
                <w:sz w:val="24"/>
                <w:szCs w:val="24"/>
              </w:rPr>
              <w:t>λί</w:t>
            </w:r>
            <w:proofErr w:type="spellEnd"/>
            <w:r w:rsidRPr="00C30A98">
              <w:rPr>
                <w:rFonts w:asciiTheme="minorHAnsi" w:hAnsiTheme="minorHAnsi" w:cstheme="minorHAnsi"/>
                <w:b/>
                <w:bCs/>
                <w:color w:val="FFFFFF" w:themeColor="background1"/>
                <w:sz w:val="24"/>
                <w:szCs w:val="24"/>
              </w:rPr>
              <w:t xml:space="preserve">α </w:t>
            </w:r>
            <w:proofErr w:type="spellStart"/>
            <w:r w:rsidRPr="00C30A98">
              <w:rPr>
                <w:rFonts w:asciiTheme="minorHAnsi" w:hAnsiTheme="minorHAnsi" w:cstheme="minorHAnsi"/>
                <w:b/>
                <w:bCs/>
                <w:color w:val="FFFFFF" w:themeColor="background1"/>
                <w:sz w:val="24"/>
                <w:szCs w:val="24"/>
              </w:rPr>
              <w:t>Aonang</w:t>
            </w:r>
            <w:proofErr w:type="spellEnd"/>
          </w:p>
          <w:p w14:paraId="33DB904B" w14:textId="3D747318" w:rsidR="00C30A98" w:rsidRPr="00C30A98" w:rsidRDefault="00C30A98">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 xml:space="preserve">Κράμπι </w:t>
            </w:r>
          </w:p>
        </w:tc>
      </w:tr>
      <w:tr w:rsidR="00C30A98" w:rsidRPr="00C30A98" w14:paraId="60A26F11" w14:textId="77777777" w:rsidTr="00C30A98">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80750" w14:textId="0B5D69DB" w:rsidR="00C30A98" w:rsidRPr="00C30A98" w:rsidRDefault="00C30A98" w:rsidP="00C30A98">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b/>
                <w:bCs/>
                <w:color w:val="000000"/>
                <w:sz w:val="24"/>
                <w:szCs w:val="24"/>
              </w:rPr>
              <w:t xml:space="preserve">COMFORT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6B2A1" w14:textId="753545EA" w:rsidR="00C30A98" w:rsidRPr="00C30A98" w:rsidRDefault="00C30A98" w:rsidP="00C30A98">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b/>
                <w:bCs/>
                <w:color w:val="000000" w:themeColor="text1"/>
                <w:sz w:val="24"/>
                <w:szCs w:val="24"/>
              </w:rPr>
              <w:t xml:space="preserve">Deevana Patong Resort 4* </w:t>
            </w:r>
          </w:p>
          <w:p w14:paraId="4FAFB290" w14:textId="77777777" w:rsidR="00C30A98" w:rsidRPr="00C30A98" w:rsidRDefault="00C30A98" w:rsidP="00C30A98">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color w:val="000000" w:themeColor="text1"/>
                <w:sz w:val="24"/>
                <w:szCs w:val="24"/>
              </w:rPr>
              <w:t xml:space="preserve">(superior </w:t>
            </w:r>
            <w:proofErr w:type="spellStart"/>
            <w:r w:rsidRPr="00C30A98">
              <w:rPr>
                <w:rFonts w:asciiTheme="minorHAnsi" w:hAnsiTheme="minorHAnsi" w:cstheme="minorHAnsi"/>
                <w:color w:val="000000" w:themeColor="text1"/>
                <w:sz w:val="24"/>
                <w:szCs w:val="24"/>
              </w:rPr>
              <w:t>δωμάτιο</w:t>
            </w:r>
            <w:proofErr w:type="spellEnd"/>
            <w:r w:rsidRPr="00C30A98">
              <w:rPr>
                <w:rFonts w:asciiTheme="minorHAnsi" w:hAnsiTheme="minorHAnsi" w:cstheme="minorHAnsi"/>
                <w:color w:val="000000" w:themeColor="text1"/>
                <w:sz w:val="24"/>
                <w:szCs w:val="24"/>
              </w:rPr>
              <w:t xml:space="preserve">) </w:t>
            </w:r>
            <w:r w:rsidRPr="00C30A98">
              <w:rPr>
                <w:rFonts w:asciiTheme="minorHAnsi" w:hAnsiTheme="minorHAnsi" w:cstheme="minorHAnsi"/>
                <w:b/>
                <w:bCs/>
                <w:color w:val="000000" w:themeColor="text1"/>
                <w:sz w:val="24"/>
                <w:szCs w:val="24"/>
              </w:rPr>
              <w:t xml:space="preserve"> </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2239E" w14:textId="2D5F438A" w:rsidR="00C30A98" w:rsidRPr="00C30A98" w:rsidRDefault="00C30A98" w:rsidP="00C30A98">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b/>
                <w:bCs/>
                <w:color w:val="000000" w:themeColor="text1"/>
                <w:sz w:val="24"/>
                <w:szCs w:val="24"/>
              </w:rPr>
              <w:t xml:space="preserve">Ibis Styles </w:t>
            </w:r>
            <w:proofErr w:type="spellStart"/>
            <w:r w:rsidRPr="00C30A98">
              <w:rPr>
                <w:rFonts w:asciiTheme="minorHAnsi" w:hAnsiTheme="minorHAnsi" w:cstheme="minorHAnsi"/>
                <w:b/>
                <w:bCs/>
                <w:color w:val="000000" w:themeColor="text1"/>
                <w:sz w:val="24"/>
                <w:szCs w:val="24"/>
              </w:rPr>
              <w:t>Aonang</w:t>
            </w:r>
            <w:proofErr w:type="spellEnd"/>
            <w:r w:rsidRPr="00C30A98">
              <w:rPr>
                <w:rFonts w:asciiTheme="minorHAnsi" w:hAnsiTheme="minorHAnsi" w:cstheme="minorHAnsi"/>
                <w:b/>
                <w:bCs/>
                <w:color w:val="000000" w:themeColor="text1"/>
                <w:sz w:val="24"/>
                <w:szCs w:val="24"/>
              </w:rPr>
              <w:t xml:space="preserve"> 4*</w:t>
            </w:r>
          </w:p>
          <w:p w14:paraId="29FD2E0E" w14:textId="11381A02" w:rsidR="00C30A98" w:rsidRPr="00C30A98" w:rsidRDefault="00C30A98" w:rsidP="00C30A98">
            <w:pPr>
              <w:pStyle w:val="a5"/>
              <w:jc w:val="center"/>
              <w:rPr>
                <w:rFonts w:asciiTheme="minorHAnsi" w:hAnsiTheme="minorHAnsi" w:cstheme="minorHAnsi"/>
                <w:bCs/>
                <w:color w:val="000000" w:themeColor="text1"/>
                <w:sz w:val="24"/>
                <w:szCs w:val="24"/>
              </w:rPr>
            </w:pPr>
            <w:r w:rsidRPr="00C30A98">
              <w:rPr>
                <w:rFonts w:asciiTheme="minorHAnsi" w:hAnsiTheme="minorHAnsi" w:cstheme="minorHAnsi"/>
                <w:color w:val="000000" w:themeColor="text1"/>
                <w:sz w:val="24"/>
                <w:szCs w:val="24"/>
              </w:rPr>
              <w:t xml:space="preserve"> (</w:t>
            </w:r>
            <w:r w:rsidRPr="00C30A98">
              <w:rPr>
                <w:rFonts w:asciiTheme="minorHAnsi" w:hAnsiTheme="minorHAnsi" w:cstheme="minorHAnsi"/>
                <w:color w:val="000000" w:themeColor="text1"/>
                <w:sz w:val="24"/>
                <w:szCs w:val="24"/>
              </w:rPr>
              <w:t>standard</w:t>
            </w:r>
            <w:r w:rsidRPr="00C30A98">
              <w:rPr>
                <w:rFonts w:asciiTheme="minorHAnsi" w:hAnsiTheme="minorHAnsi" w:cstheme="minorHAnsi"/>
                <w:color w:val="000000" w:themeColor="text1"/>
                <w:sz w:val="24"/>
                <w:szCs w:val="24"/>
              </w:rPr>
              <w:t xml:space="preserve"> </w:t>
            </w:r>
            <w:proofErr w:type="spellStart"/>
            <w:r w:rsidRPr="00C30A98">
              <w:rPr>
                <w:rFonts w:asciiTheme="minorHAnsi" w:hAnsiTheme="minorHAnsi" w:cstheme="minorHAnsi"/>
                <w:color w:val="000000" w:themeColor="text1"/>
                <w:sz w:val="24"/>
                <w:szCs w:val="24"/>
              </w:rPr>
              <w:t>δωμάτιο</w:t>
            </w:r>
            <w:proofErr w:type="spellEnd"/>
            <w:r w:rsidRPr="00C30A98">
              <w:rPr>
                <w:rFonts w:asciiTheme="minorHAnsi" w:hAnsiTheme="minorHAnsi" w:cstheme="minorHAnsi"/>
                <w:color w:val="000000" w:themeColor="text1"/>
                <w:sz w:val="24"/>
                <w:szCs w:val="24"/>
              </w:rPr>
              <w:t>)</w:t>
            </w:r>
          </w:p>
        </w:tc>
      </w:tr>
      <w:tr w:rsidR="00C30A98" w:rsidRPr="00C30A98" w14:paraId="51B54203" w14:textId="77777777" w:rsidTr="00C30A98">
        <w:tc>
          <w:tcPr>
            <w:tcW w:w="11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9D37ED3" w14:textId="329D922A" w:rsidR="00C30A98" w:rsidRPr="00C30A98" w:rsidRDefault="00C30A98" w:rsidP="00C30A98">
            <w:pPr>
              <w:pStyle w:val="a5"/>
              <w:jc w:val="center"/>
              <w:rPr>
                <w:rFonts w:asciiTheme="minorHAnsi" w:hAnsiTheme="minorHAnsi" w:cstheme="minorHAnsi"/>
                <w:sz w:val="24"/>
                <w:szCs w:val="24"/>
              </w:rPr>
            </w:pPr>
            <w:r w:rsidRPr="00C30A98">
              <w:rPr>
                <w:rFonts w:asciiTheme="minorHAnsi" w:hAnsiTheme="minorHAnsi" w:cstheme="minorHAnsi"/>
                <w:sz w:val="24"/>
                <w:szCs w:val="24"/>
                <w:lang w:val="el-GR"/>
              </w:rPr>
              <w:t xml:space="preserve">Διαθέτουμε κατόπιν ζήτηση και εναλλακτικά ξενοδοχεία </w:t>
            </w:r>
            <w:r w:rsidRPr="00C30A98">
              <w:rPr>
                <w:rFonts w:asciiTheme="minorHAnsi" w:hAnsiTheme="minorHAnsi" w:cstheme="minorHAnsi"/>
                <w:sz w:val="24"/>
                <w:szCs w:val="24"/>
              </w:rPr>
              <w:t>deluxe</w:t>
            </w:r>
            <w:r w:rsidRPr="00C30A98">
              <w:rPr>
                <w:rFonts w:asciiTheme="minorHAnsi" w:hAnsiTheme="minorHAnsi" w:cstheme="minorHAnsi"/>
                <w:sz w:val="24"/>
                <w:szCs w:val="24"/>
                <w:lang w:val="el-GR"/>
              </w:rPr>
              <w:t xml:space="preserve"> &amp; </w:t>
            </w:r>
            <w:r w:rsidRPr="00C30A98">
              <w:rPr>
                <w:rFonts w:asciiTheme="minorHAnsi" w:hAnsiTheme="minorHAnsi" w:cstheme="minorHAnsi"/>
                <w:sz w:val="24"/>
                <w:szCs w:val="24"/>
              </w:rPr>
              <w:t>luxury</w:t>
            </w:r>
            <w:r w:rsidRPr="00C30A98">
              <w:rPr>
                <w:rFonts w:asciiTheme="minorHAnsi" w:hAnsiTheme="minorHAnsi" w:cstheme="minorHAnsi"/>
                <w:sz w:val="24"/>
                <w:szCs w:val="24"/>
                <w:lang w:val="el-GR"/>
              </w:rPr>
              <w:t xml:space="preserve"> κατηγορίας. Ζητήστε αντίστοιχα</w:t>
            </w:r>
          </w:p>
        </w:tc>
      </w:tr>
    </w:tbl>
    <w:p w14:paraId="23028DD5" w14:textId="77777777" w:rsidR="00C30A98" w:rsidRPr="00C30A98" w:rsidRDefault="00C30A98" w:rsidP="003413F2">
      <w:pPr>
        <w:jc w:val="center"/>
        <w:rPr>
          <w:rFonts w:ascii="Calibri" w:eastAsia="Calibri" w:hAnsi="Calibri" w:cs="Calibri"/>
          <w:bCs/>
          <w:color w:val="000000" w:themeColor="text1"/>
          <w:lang w:val="en-US"/>
        </w:rPr>
      </w:pPr>
    </w:p>
    <w:p w14:paraId="5D9440F1" w14:textId="35D57188" w:rsidR="00C30A98" w:rsidRPr="00C30A98" w:rsidRDefault="00C30A98" w:rsidP="00C30A98">
      <w:pPr>
        <w:pStyle w:val="a5"/>
        <w:rPr>
          <w:rFonts w:ascii="Calibri" w:eastAsia="Calibri" w:hAnsi="Calibri" w:cs="Calibri"/>
          <w:bCs/>
          <w:color w:val="000000" w:themeColor="text1"/>
        </w:rPr>
      </w:pPr>
      <w:r w:rsidRPr="00695292">
        <w:rPr>
          <w:rStyle w:val="text-node"/>
          <w:rFonts w:cstheme="minorHAnsi"/>
          <w:b/>
          <w:bCs/>
          <w:color w:val="080000"/>
          <w:sz w:val="28"/>
          <w:szCs w:val="28"/>
        </w:rPr>
        <w:t>Ξενοδοχεία για την αναχώρηση 2</w:t>
      </w:r>
      <w:r w:rsidRPr="00C30A98">
        <w:rPr>
          <w:rStyle w:val="text-node"/>
          <w:rFonts w:cstheme="minorHAnsi"/>
          <w:b/>
          <w:bCs/>
          <w:color w:val="080000"/>
          <w:sz w:val="28"/>
          <w:szCs w:val="28"/>
        </w:rPr>
        <w:t>7</w:t>
      </w:r>
      <w:r w:rsidRPr="00695292">
        <w:rPr>
          <w:rStyle w:val="text-node"/>
          <w:rFonts w:cstheme="minorHAnsi"/>
          <w:b/>
          <w:bCs/>
          <w:color w:val="080000"/>
          <w:sz w:val="28"/>
          <w:szCs w:val="28"/>
        </w:rPr>
        <w:t>/ΔΕΚ</w:t>
      </w:r>
    </w:p>
    <w:p w14:paraId="1B8C3DB0" w14:textId="77777777" w:rsidR="00C30A98" w:rsidRDefault="00C30A98" w:rsidP="00C30A98">
      <w:pPr>
        <w:pStyle w:val="a5"/>
        <w:rPr>
          <w:rStyle w:val="text-node"/>
          <w:rFonts w:cstheme="minorHAnsi"/>
          <w:b/>
          <w:color w:val="080000"/>
          <w:sz w:val="16"/>
          <w:szCs w:val="16"/>
        </w:rPr>
      </w:pPr>
    </w:p>
    <w:tbl>
      <w:tblPr>
        <w:tblStyle w:val="a8"/>
        <w:tblW w:w="0" w:type="auto"/>
        <w:tblLook w:val="04A0" w:firstRow="1" w:lastRow="0" w:firstColumn="1" w:lastColumn="0" w:noHBand="0" w:noVBand="1"/>
      </w:tblPr>
      <w:tblGrid>
        <w:gridCol w:w="2405"/>
        <w:gridCol w:w="4253"/>
        <w:gridCol w:w="4388"/>
      </w:tblGrid>
      <w:tr w:rsidR="00C30A98" w14:paraId="14DB7815" w14:textId="77777777" w:rsidTr="001718EA">
        <w:trPr>
          <w:trHeight w:val="193"/>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tcPr>
          <w:p w14:paraId="6E273E22" w14:textId="77777777" w:rsidR="00C30A98" w:rsidRPr="00C30A98" w:rsidRDefault="00C30A98" w:rsidP="001718EA">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lang w:val="el-GR"/>
              </w:rPr>
              <w:t>Κ</w:t>
            </w:r>
            <w:r w:rsidRPr="00C30A98">
              <w:rPr>
                <w:rFonts w:asciiTheme="minorHAnsi" w:hAnsiTheme="minorHAnsi" w:cstheme="minorHAnsi"/>
                <w:b/>
                <w:bCs/>
                <w:color w:val="FFFFFF" w:themeColor="background1"/>
                <w:sz w:val="24"/>
                <w:szCs w:val="24"/>
              </w:rPr>
              <w:t>α</w:t>
            </w:r>
            <w:proofErr w:type="spellStart"/>
            <w:r w:rsidRPr="00C30A98">
              <w:rPr>
                <w:rFonts w:asciiTheme="minorHAnsi" w:hAnsiTheme="minorHAnsi" w:cstheme="minorHAnsi"/>
                <w:b/>
                <w:bCs/>
                <w:color w:val="FFFFFF" w:themeColor="background1"/>
                <w:sz w:val="24"/>
                <w:szCs w:val="24"/>
              </w:rPr>
              <w:t>τηγορί</w:t>
            </w:r>
            <w:proofErr w:type="spellEnd"/>
            <w:r w:rsidRPr="00C30A98">
              <w:rPr>
                <w:rFonts w:asciiTheme="minorHAnsi" w:hAnsiTheme="minorHAnsi" w:cstheme="minorHAnsi"/>
                <w:b/>
                <w:bCs/>
                <w:color w:val="FFFFFF" w:themeColor="background1"/>
                <w:sz w:val="24"/>
                <w:szCs w:val="24"/>
              </w:rPr>
              <w:t>α</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hideMark/>
          </w:tcPr>
          <w:p w14:paraId="72879D34" w14:textId="77777777" w:rsidR="00C30A98" w:rsidRPr="00C30A98" w:rsidRDefault="00C30A98" w:rsidP="001718EA">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Παρα</w:t>
            </w:r>
            <w:proofErr w:type="spellStart"/>
            <w:r w:rsidRPr="00C30A98">
              <w:rPr>
                <w:rFonts w:asciiTheme="minorHAnsi" w:hAnsiTheme="minorHAnsi" w:cstheme="minorHAnsi"/>
                <w:b/>
                <w:bCs/>
                <w:color w:val="FFFFFF" w:themeColor="background1"/>
                <w:sz w:val="24"/>
                <w:szCs w:val="24"/>
              </w:rPr>
              <w:t>λί</w:t>
            </w:r>
            <w:proofErr w:type="spellEnd"/>
            <w:r w:rsidRPr="00C30A98">
              <w:rPr>
                <w:rFonts w:asciiTheme="minorHAnsi" w:hAnsiTheme="minorHAnsi" w:cstheme="minorHAnsi"/>
                <w:b/>
                <w:bCs/>
                <w:color w:val="FFFFFF" w:themeColor="background1"/>
                <w:sz w:val="24"/>
                <w:szCs w:val="24"/>
              </w:rPr>
              <w:t>α Patong</w:t>
            </w:r>
          </w:p>
          <w:p w14:paraId="57A6C1A9" w14:textId="77777777" w:rsidR="00C30A98" w:rsidRPr="00C30A98" w:rsidRDefault="00C30A98" w:rsidP="001718EA">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Πούκετ</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hideMark/>
          </w:tcPr>
          <w:p w14:paraId="33604E48" w14:textId="77777777" w:rsidR="00C30A98" w:rsidRPr="00C30A98" w:rsidRDefault="00C30A98" w:rsidP="001718EA">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lang w:val="el-GR"/>
              </w:rPr>
              <w:t>Π</w:t>
            </w:r>
            <w:r w:rsidRPr="00C30A98">
              <w:rPr>
                <w:rFonts w:asciiTheme="minorHAnsi" w:hAnsiTheme="minorHAnsi" w:cstheme="minorHAnsi"/>
                <w:b/>
                <w:bCs/>
                <w:color w:val="FFFFFF" w:themeColor="background1"/>
                <w:sz w:val="24"/>
                <w:szCs w:val="24"/>
              </w:rPr>
              <w:t>αρα</w:t>
            </w:r>
            <w:proofErr w:type="spellStart"/>
            <w:r w:rsidRPr="00C30A98">
              <w:rPr>
                <w:rFonts w:asciiTheme="minorHAnsi" w:hAnsiTheme="minorHAnsi" w:cstheme="minorHAnsi"/>
                <w:b/>
                <w:bCs/>
                <w:color w:val="FFFFFF" w:themeColor="background1"/>
                <w:sz w:val="24"/>
                <w:szCs w:val="24"/>
              </w:rPr>
              <w:t>λί</w:t>
            </w:r>
            <w:proofErr w:type="spellEnd"/>
            <w:r w:rsidRPr="00C30A98">
              <w:rPr>
                <w:rFonts w:asciiTheme="minorHAnsi" w:hAnsiTheme="minorHAnsi" w:cstheme="minorHAnsi"/>
                <w:b/>
                <w:bCs/>
                <w:color w:val="FFFFFF" w:themeColor="background1"/>
                <w:sz w:val="24"/>
                <w:szCs w:val="24"/>
              </w:rPr>
              <w:t xml:space="preserve">α </w:t>
            </w:r>
            <w:proofErr w:type="spellStart"/>
            <w:r w:rsidRPr="00C30A98">
              <w:rPr>
                <w:rFonts w:asciiTheme="minorHAnsi" w:hAnsiTheme="minorHAnsi" w:cstheme="minorHAnsi"/>
                <w:b/>
                <w:bCs/>
                <w:color w:val="FFFFFF" w:themeColor="background1"/>
                <w:sz w:val="24"/>
                <w:szCs w:val="24"/>
              </w:rPr>
              <w:t>Aonang</w:t>
            </w:r>
            <w:proofErr w:type="spellEnd"/>
          </w:p>
          <w:p w14:paraId="10A7EA7D" w14:textId="77777777" w:rsidR="00C30A98" w:rsidRPr="00C30A98" w:rsidRDefault="00C30A98" w:rsidP="001718EA">
            <w:pPr>
              <w:pStyle w:val="a5"/>
              <w:jc w:val="center"/>
              <w:rPr>
                <w:rFonts w:asciiTheme="minorHAnsi" w:hAnsiTheme="minorHAnsi" w:cstheme="minorHAnsi"/>
                <w:b/>
                <w:bCs/>
                <w:color w:val="FFFFFF" w:themeColor="background1"/>
                <w:sz w:val="24"/>
                <w:szCs w:val="24"/>
              </w:rPr>
            </w:pPr>
            <w:r w:rsidRPr="00C30A98">
              <w:rPr>
                <w:rFonts w:asciiTheme="minorHAnsi" w:hAnsiTheme="minorHAnsi" w:cstheme="minorHAnsi"/>
                <w:b/>
                <w:bCs/>
                <w:color w:val="FFFFFF" w:themeColor="background1"/>
                <w:sz w:val="24"/>
                <w:szCs w:val="24"/>
              </w:rPr>
              <w:t xml:space="preserve">Κράμπι </w:t>
            </w:r>
          </w:p>
        </w:tc>
      </w:tr>
      <w:tr w:rsidR="00C30A98" w:rsidRPr="00C30A98" w14:paraId="32B08D3E" w14:textId="77777777" w:rsidTr="001718EA">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A79B9" w14:textId="77777777" w:rsidR="00C30A98" w:rsidRPr="00C30A98" w:rsidRDefault="00C30A98" w:rsidP="001718EA">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b/>
                <w:bCs/>
                <w:color w:val="000000"/>
                <w:sz w:val="24"/>
                <w:szCs w:val="24"/>
              </w:rPr>
              <w:t xml:space="preserve">COMFORT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C7B9C" w14:textId="39BFA1B5" w:rsidR="00C30A98" w:rsidRPr="00C30A98" w:rsidRDefault="00C30A98" w:rsidP="001718EA">
            <w:pPr>
              <w:pStyle w:val="a5"/>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Best Western</w:t>
            </w:r>
            <w:r w:rsidRPr="00C30A98">
              <w:rPr>
                <w:rFonts w:asciiTheme="minorHAnsi" w:hAnsiTheme="minorHAnsi" w:cstheme="minorHAnsi"/>
                <w:b/>
                <w:bCs/>
                <w:color w:val="000000" w:themeColor="text1"/>
                <w:sz w:val="24"/>
                <w:szCs w:val="24"/>
              </w:rPr>
              <w:t xml:space="preserve"> Patong 4* </w:t>
            </w:r>
          </w:p>
          <w:p w14:paraId="1A5EDB80" w14:textId="77777777" w:rsidR="00C30A98" w:rsidRPr="00C30A98" w:rsidRDefault="00C30A98" w:rsidP="001718EA">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color w:val="000000" w:themeColor="text1"/>
                <w:sz w:val="24"/>
                <w:szCs w:val="24"/>
              </w:rPr>
              <w:t xml:space="preserve">(superior </w:t>
            </w:r>
            <w:proofErr w:type="spellStart"/>
            <w:r w:rsidRPr="00C30A98">
              <w:rPr>
                <w:rFonts w:asciiTheme="minorHAnsi" w:hAnsiTheme="minorHAnsi" w:cstheme="minorHAnsi"/>
                <w:color w:val="000000" w:themeColor="text1"/>
                <w:sz w:val="24"/>
                <w:szCs w:val="24"/>
              </w:rPr>
              <w:t>δωμάτιο</w:t>
            </w:r>
            <w:proofErr w:type="spellEnd"/>
            <w:r w:rsidRPr="00C30A98">
              <w:rPr>
                <w:rFonts w:asciiTheme="minorHAnsi" w:hAnsiTheme="minorHAnsi" w:cstheme="minorHAnsi"/>
                <w:color w:val="000000" w:themeColor="text1"/>
                <w:sz w:val="24"/>
                <w:szCs w:val="24"/>
              </w:rPr>
              <w:t xml:space="preserve">) </w:t>
            </w:r>
            <w:r w:rsidRPr="00C30A98">
              <w:rPr>
                <w:rFonts w:asciiTheme="minorHAnsi" w:hAnsiTheme="minorHAnsi" w:cstheme="minorHAnsi"/>
                <w:b/>
                <w:bCs/>
                <w:color w:val="000000" w:themeColor="text1"/>
                <w:sz w:val="24"/>
                <w:szCs w:val="24"/>
              </w:rPr>
              <w:t xml:space="preserve"> </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79072" w14:textId="77777777" w:rsidR="00C30A98" w:rsidRPr="00C30A98" w:rsidRDefault="00C30A98" w:rsidP="001718EA">
            <w:pPr>
              <w:pStyle w:val="a5"/>
              <w:jc w:val="center"/>
              <w:rPr>
                <w:rFonts w:asciiTheme="minorHAnsi" w:hAnsiTheme="minorHAnsi" w:cstheme="minorHAnsi"/>
                <w:b/>
                <w:bCs/>
                <w:color w:val="000000" w:themeColor="text1"/>
                <w:sz w:val="24"/>
                <w:szCs w:val="24"/>
              </w:rPr>
            </w:pPr>
            <w:r w:rsidRPr="00C30A98">
              <w:rPr>
                <w:rFonts w:asciiTheme="minorHAnsi" w:hAnsiTheme="minorHAnsi" w:cstheme="minorHAnsi"/>
                <w:b/>
                <w:bCs/>
                <w:color w:val="000000" w:themeColor="text1"/>
                <w:sz w:val="24"/>
                <w:szCs w:val="24"/>
              </w:rPr>
              <w:t xml:space="preserve">Ibis Styles </w:t>
            </w:r>
            <w:proofErr w:type="spellStart"/>
            <w:r w:rsidRPr="00C30A98">
              <w:rPr>
                <w:rFonts w:asciiTheme="minorHAnsi" w:hAnsiTheme="minorHAnsi" w:cstheme="minorHAnsi"/>
                <w:b/>
                <w:bCs/>
                <w:color w:val="000000" w:themeColor="text1"/>
                <w:sz w:val="24"/>
                <w:szCs w:val="24"/>
              </w:rPr>
              <w:t>Aonang</w:t>
            </w:r>
            <w:proofErr w:type="spellEnd"/>
            <w:r w:rsidRPr="00C30A98">
              <w:rPr>
                <w:rFonts w:asciiTheme="minorHAnsi" w:hAnsiTheme="minorHAnsi" w:cstheme="minorHAnsi"/>
                <w:b/>
                <w:bCs/>
                <w:color w:val="000000" w:themeColor="text1"/>
                <w:sz w:val="24"/>
                <w:szCs w:val="24"/>
              </w:rPr>
              <w:t xml:space="preserve"> 4*</w:t>
            </w:r>
          </w:p>
          <w:p w14:paraId="570D422D" w14:textId="77777777" w:rsidR="00C30A98" w:rsidRPr="00C30A98" w:rsidRDefault="00C30A98" w:rsidP="001718EA">
            <w:pPr>
              <w:pStyle w:val="a5"/>
              <w:jc w:val="center"/>
              <w:rPr>
                <w:rFonts w:asciiTheme="minorHAnsi" w:hAnsiTheme="minorHAnsi" w:cstheme="minorHAnsi"/>
                <w:bCs/>
                <w:color w:val="000000" w:themeColor="text1"/>
                <w:sz w:val="24"/>
                <w:szCs w:val="24"/>
              </w:rPr>
            </w:pPr>
            <w:r w:rsidRPr="00C30A98">
              <w:rPr>
                <w:rFonts w:asciiTheme="minorHAnsi" w:hAnsiTheme="minorHAnsi" w:cstheme="minorHAnsi"/>
                <w:color w:val="000000" w:themeColor="text1"/>
                <w:sz w:val="24"/>
                <w:szCs w:val="24"/>
              </w:rPr>
              <w:t xml:space="preserve"> (standard </w:t>
            </w:r>
            <w:proofErr w:type="spellStart"/>
            <w:r w:rsidRPr="00C30A98">
              <w:rPr>
                <w:rFonts w:asciiTheme="minorHAnsi" w:hAnsiTheme="minorHAnsi" w:cstheme="minorHAnsi"/>
                <w:color w:val="000000" w:themeColor="text1"/>
                <w:sz w:val="24"/>
                <w:szCs w:val="24"/>
              </w:rPr>
              <w:t>δωμάτιο</w:t>
            </w:r>
            <w:proofErr w:type="spellEnd"/>
            <w:r w:rsidRPr="00C30A98">
              <w:rPr>
                <w:rFonts w:asciiTheme="minorHAnsi" w:hAnsiTheme="minorHAnsi" w:cstheme="minorHAnsi"/>
                <w:color w:val="000000" w:themeColor="text1"/>
                <w:sz w:val="24"/>
                <w:szCs w:val="24"/>
              </w:rPr>
              <w:t>)</w:t>
            </w:r>
          </w:p>
        </w:tc>
      </w:tr>
      <w:tr w:rsidR="00C30A98" w:rsidRPr="00C30A98" w14:paraId="120D77C8" w14:textId="77777777" w:rsidTr="001718EA">
        <w:tc>
          <w:tcPr>
            <w:tcW w:w="110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2755A5" w14:textId="77777777" w:rsidR="00C30A98" w:rsidRPr="00C30A98" w:rsidRDefault="00C30A98" w:rsidP="001718EA">
            <w:pPr>
              <w:pStyle w:val="a5"/>
              <w:jc w:val="center"/>
              <w:rPr>
                <w:rFonts w:asciiTheme="minorHAnsi" w:hAnsiTheme="minorHAnsi" w:cstheme="minorHAnsi"/>
                <w:sz w:val="24"/>
                <w:szCs w:val="24"/>
              </w:rPr>
            </w:pPr>
            <w:r w:rsidRPr="00C30A98">
              <w:rPr>
                <w:rFonts w:asciiTheme="minorHAnsi" w:hAnsiTheme="minorHAnsi" w:cstheme="minorHAnsi"/>
                <w:sz w:val="24"/>
                <w:szCs w:val="24"/>
                <w:lang w:val="el-GR"/>
              </w:rPr>
              <w:t xml:space="preserve">Διαθέτουμε κατόπιν ζήτηση και εναλλακτικά ξενοδοχεία </w:t>
            </w:r>
            <w:r w:rsidRPr="00C30A98">
              <w:rPr>
                <w:rFonts w:asciiTheme="minorHAnsi" w:hAnsiTheme="minorHAnsi" w:cstheme="minorHAnsi"/>
                <w:sz w:val="24"/>
                <w:szCs w:val="24"/>
              </w:rPr>
              <w:t>deluxe</w:t>
            </w:r>
            <w:r w:rsidRPr="00C30A98">
              <w:rPr>
                <w:rFonts w:asciiTheme="minorHAnsi" w:hAnsiTheme="minorHAnsi" w:cstheme="minorHAnsi"/>
                <w:sz w:val="24"/>
                <w:szCs w:val="24"/>
                <w:lang w:val="el-GR"/>
              </w:rPr>
              <w:t xml:space="preserve"> &amp; </w:t>
            </w:r>
            <w:r w:rsidRPr="00C30A98">
              <w:rPr>
                <w:rFonts w:asciiTheme="minorHAnsi" w:hAnsiTheme="minorHAnsi" w:cstheme="minorHAnsi"/>
                <w:sz w:val="24"/>
                <w:szCs w:val="24"/>
              </w:rPr>
              <w:t>luxury</w:t>
            </w:r>
            <w:r w:rsidRPr="00C30A98">
              <w:rPr>
                <w:rFonts w:asciiTheme="minorHAnsi" w:hAnsiTheme="minorHAnsi" w:cstheme="minorHAnsi"/>
                <w:sz w:val="24"/>
                <w:szCs w:val="24"/>
                <w:lang w:val="el-GR"/>
              </w:rPr>
              <w:t xml:space="preserve"> κατηγορίας. Ζητήστε αντίστοιχα</w:t>
            </w:r>
          </w:p>
        </w:tc>
      </w:tr>
    </w:tbl>
    <w:p w14:paraId="4AD5288F" w14:textId="77777777" w:rsidR="00C30A98" w:rsidRPr="00C30A98" w:rsidRDefault="00C30A98" w:rsidP="003413F2">
      <w:pPr>
        <w:jc w:val="center"/>
        <w:rPr>
          <w:rFonts w:ascii="Calibri" w:eastAsia="Calibri" w:hAnsi="Calibri" w:cs="Calibri"/>
          <w:bCs/>
          <w:color w:val="000000" w:themeColor="text1"/>
          <w:lang w:val="en-US"/>
        </w:rPr>
      </w:pPr>
    </w:p>
    <w:p w14:paraId="491EB6FF" w14:textId="77777777" w:rsidR="00C30A98" w:rsidRDefault="00C30A98" w:rsidP="00C30A98">
      <w:pPr>
        <w:pStyle w:val="a5"/>
        <w:rPr>
          <w:b/>
          <w:bCs/>
          <w:color w:val="FF0000"/>
        </w:rPr>
      </w:pPr>
      <w:r>
        <w:rPr>
          <w:b/>
          <w:bCs/>
          <w:color w:val="FF0000"/>
        </w:rPr>
        <w:t>Περιλαμβάνονται</w:t>
      </w:r>
    </w:p>
    <w:p w14:paraId="3A5F3EA9" w14:textId="77777777" w:rsidR="00C30A98" w:rsidRDefault="00C30A98" w:rsidP="00C30A98">
      <w:pPr>
        <w:pStyle w:val="a5"/>
        <w:numPr>
          <w:ilvl w:val="0"/>
          <w:numId w:val="42"/>
        </w:numPr>
      </w:pPr>
      <w:r>
        <w:t xml:space="preserve">Αεροπορικό εισιτήριο σε οικονομική θέση με την </w:t>
      </w:r>
      <w:r>
        <w:rPr>
          <w:lang w:val="en-US"/>
        </w:rPr>
        <w:t>Turkish</w:t>
      </w:r>
      <w:r w:rsidRPr="00C30A98">
        <w:t xml:space="preserve"> </w:t>
      </w:r>
      <w:r>
        <w:rPr>
          <w:lang w:val="en-US"/>
        </w:rPr>
        <w:t>Airlines</w:t>
      </w:r>
      <w:r w:rsidRPr="00C30A98">
        <w:t xml:space="preserve"> </w:t>
      </w:r>
    </w:p>
    <w:p w14:paraId="72F3B40E" w14:textId="77777777" w:rsidR="00C30A98" w:rsidRDefault="00C30A98" w:rsidP="00C30A98">
      <w:pPr>
        <w:pStyle w:val="a5"/>
        <w:numPr>
          <w:ilvl w:val="0"/>
          <w:numId w:val="42"/>
        </w:numPr>
      </w:pPr>
      <w:r>
        <w:t>Φόροι αεροδρομίων &amp; επίναυλος καυσίμων (550 € ανά άτομο)</w:t>
      </w:r>
    </w:p>
    <w:p w14:paraId="0A4F750D" w14:textId="77777777" w:rsidR="00C30A98" w:rsidRDefault="00C30A98" w:rsidP="00C30A98">
      <w:pPr>
        <w:pStyle w:val="a5"/>
        <w:numPr>
          <w:ilvl w:val="0"/>
          <w:numId w:val="42"/>
        </w:numPr>
      </w:pPr>
      <w:r>
        <w:t>Μία (1) αποσκευή και μία (1) χειραποσκευή ο έκαστος</w:t>
      </w:r>
    </w:p>
    <w:p w14:paraId="254A1FDB" w14:textId="77777777" w:rsidR="00C30A98" w:rsidRDefault="00C30A98" w:rsidP="00C30A98">
      <w:pPr>
        <w:pStyle w:val="a5"/>
        <w:numPr>
          <w:ilvl w:val="0"/>
          <w:numId w:val="42"/>
        </w:numPr>
      </w:pPr>
      <w:r>
        <w:t>Διαμονή σε ξενοδοχεία, όπως αναφέρεται παραπάνω με πρωινό καθημερινά</w:t>
      </w:r>
    </w:p>
    <w:p w14:paraId="27B4EDE0" w14:textId="77777777" w:rsidR="00C30A98" w:rsidRDefault="00C30A98" w:rsidP="00C30A98">
      <w:pPr>
        <w:pStyle w:val="a4"/>
        <w:numPr>
          <w:ilvl w:val="0"/>
          <w:numId w:val="43"/>
        </w:numPr>
        <w:rPr>
          <w:color w:val="000000"/>
        </w:rPr>
      </w:pPr>
      <w:r>
        <w:rPr>
          <w:color w:val="000000"/>
        </w:rPr>
        <w:t xml:space="preserve">Μεταφορές από και προς το αεροδρόμιο στο Πούκετ </w:t>
      </w:r>
    </w:p>
    <w:p w14:paraId="631671A1" w14:textId="77777777" w:rsidR="00C30A98" w:rsidRDefault="00C30A98" w:rsidP="00C30A98">
      <w:pPr>
        <w:pStyle w:val="a4"/>
        <w:numPr>
          <w:ilvl w:val="0"/>
          <w:numId w:val="43"/>
        </w:numPr>
        <w:rPr>
          <w:color w:val="000000"/>
        </w:rPr>
      </w:pPr>
      <w:r>
        <w:rPr>
          <w:color w:val="000000"/>
        </w:rPr>
        <w:t xml:space="preserve">Μεταφορά οδικά από το Πούκετ στο </w:t>
      </w:r>
      <w:proofErr w:type="spellStart"/>
      <w:r>
        <w:rPr>
          <w:color w:val="000000"/>
        </w:rPr>
        <w:t>Κράμπι</w:t>
      </w:r>
      <w:proofErr w:type="spellEnd"/>
      <w:r>
        <w:rPr>
          <w:color w:val="000000"/>
        </w:rPr>
        <w:t xml:space="preserve"> και πίσω στο αεροδρόμιο (πρόγραμμα Πούκετ &amp; </w:t>
      </w:r>
      <w:proofErr w:type="spellStart"/>
      <w:r>
        <w:rPr>
          <w:color w:val="000000"/>
        </w:rPr>
        <w:t>Κράμπι</w:t>
      </w:r>
      <w:proofErr w:type="spellEnd"/>
      <w:r>
        <w:rPr>
          <w:color w:val="000000"/>
        </w:rPr>
        <w:t>)</w:t>
      </w:r>
    </w:p>
    <w:p w14:paraId="6F1223B9" w14:textId="77777777" w:rsidR="00C30A98" w:rsidRDefault="00C30A98" w:rsidP="00C30A98">
      <w:pPr>
        <w:pStyle w:val="a4"/>
        <w:numPr>
          <w:ilvl w:val="0"/>
          <w:numId w:val="43"/>
        </w:numPr>
        <w:rPr>
          <w:color w:val="000000"/>
        </w:rPr>
      </w:pPr>
      <w:r>
        <w:rPr>
          <w:color w:val="000000"/>
        </w:rPr>
        <w:t xml:space="preserve">Περιήγηση του Πούκετ &amp; Ολοήμερη κρουαζιέρα στα νησιά Πι </w:t>
      </w:r>
      <w:proofErr w:type="spellStart"/>
      <w:r>
        <w:rPr>
          <w:color w:val="000000"/>
        </w:rPr>
        <w:t>Πι</w:t>
      </w:r>
      <w:proofErr w:type="spellEnd"/>
      <w:r>
        <w:rPr>
          <w:color w:val="000000"/>
        </w:rPr>
        <w:t xml:space="preserve"> με γεύμα</w:t>
      </w:r>
    </w:p>
    <w:p w14:paraId="25F1622D" w14:textId="77777777" w:rsidR="00C30A98" w:rsidRDefault="00C30A98" w:rsidP="00C30A98">
      <w:pPr>
        <w:pStyle w:val="a4"/>
        <w:numPr>
          <w:ilvl w:val="0"/>
          <w:numId w:val="43"/>
        </w:numPr>
        <w:rPr>
          <w:color w:val="000000"/>
        </w:rPr>
      </w:pPr>
      <w:r>
        <w:rPr>
          <w:color w:val="000000"/>
        </w:rPr>
        <w:t>24ωρο τηλέφωνο ανάγκης &amp; Υπηρεσίες τοπικών αντιπροσώπων</w:t>
      </w:r>
    </w:p>
    <w:p w14:paraId="38501677" w14:textId="77777777" w:rsidR="00C30A98" w:rsidRDefault="00C30A98" w:rsidP="00C30A98">
      <w:pPr>
        <w:pStyle w:val="a5"/>
        <w:numPr>
          <w:ilvl w:val="0"/>
          <w:numId w:val="43"/>
        </w:numPr>
        <w:rPr>
          <w:color w:val="000000"/>
        </w:rPr>
      </w:pPr>
      <w:r>
        <w:rPr>
          <w:color w:val="000000"/>
        </w:rPr>
        <w:t>Ατομική ταξιδιωτική ασφάλιση, τοπικοί φόροι, ασφάλεια αστικής ευθύνης, ΦΠΑ</w:t>
      </w:r>
    </w:p>
    <w:p w14:paraId="737A9CF5" w14:textId="77777777" w:rsidR="00C30A98" w:rsidRDefault="00C30A98" w:rsidP="00C30A98">
      <w:pPr>
        <w:pStyle w:val="a5"/>
        <w:rPr>
          <w:color w:val="1F497D"/>
          <w:sz w:val="12"/>
          <w:szCs w:val="12"/>
        </w:rPr>
      </w:pPr>
    </w:p>
    <w:p w14:paraId="41E45904" w14:textId="77777777" w:rsidR="00C30A98" w:rsidRDefault="00C30A98" w:rsidP="00C30A98">
      <w:pPr>
        <w:pStyle w:val="a5"/>
        <w:rPr>
          <w:b/>
          <w:bCs/>
          <w:color w:val="FF0000"/>
        </w:rPr>
      </w:pPr>
      <w:r>
        <w:rPr>
          <w:b/>
          <w:bCs/>
          <w:color w:val="FF0000"/>
        </w:rPr>
        <w:t>Δεν Περιλαμβάνονται</w:t>
      </w:r>
    </w:p>
    <w:p w14:paraId="7037CB96" w14:textId="77777777" w:rsidR="00C30A98" w:rsidRDefault="00C30A98" w:rsidP="00C30A98">
      <w:pPr>
        <w:pStyle w:val="a5"/>
        <w:numPr>
          <w:ilvl w:val="0"/>
          <w:numId w:val="44"/>
        </w:numPr>
      </w:pPr>
      <w:r>
        <w:t>Οτιδήποτε αναφέρεται ως προαιρετικό ή προτεινόμενο, αχθοφορικά και φιλοδωρήματα, προσωπικά έξοδα</w:t>
      </w:r>
    </w:p>
    <w:p w14:paraId="6A0DB631" w14:textId="3E916995" w:rsidR="00F21FE0" w:rsidRPr="000821A4" w:rsidRDefault="00F21FE0" w:rsidP="00146806">
      <w:pPr>
        <w:rPr>
          <w:b/>
          <w:bCs/>
          <w:color w:val="FF0000"/>
          <w:sz w:val="12"/>
          <w:szCs w:val="12"/>
        </w:rPr>
      </w:pPr>
    </w:p>
    <w:p w14:paraId="3BEC154C" w14:textId="65A18B4E" w:rsidR="002908F6" w:rsidRPr="00CB1BF5" w:rsidRDefault="00347409" w:rsidP="00CB1BF5">
      <w:pPr>
        <w:pStyle w:val="a5"/>
        <w:rPr>
          <w:b/>
          <w:bCs/>
          <w:color w:val="FF0000"/>
        </w:rPr>
      </w:pPr>
      <w:r>
        <w:rPr>
          <w:b/>
          <w:bCs/>
          <w:color w:val="FF0000"/>
        </w:rPr>
        <w:t>Αεροπορικό δρομολόγιο</w:t>
      </w:r>
      <w:r w:rsidR="00CB1BF5">
        <w:rPr>
          <w:b/>
          <w:bCs/>
          <w:color w:val="FF0000"/>
        </w:rPr>
        <w:t xml:space="preserve">, </w:t>
      </w:r>
      <w:r w:rsidR="002908F6">
        <w:rPr>
          <w:b/>
          <w:bCs/>
          <w:color w:val="FF0000"/>
          <w:lang w:val="en-US"/>
        </w:rPr>
        <w:t>TK</w:t>
      </w:r>
      <w:r w:rsidR="002908F6" w:rsidRPr="00CB1BF5">
        <w:rPr>
          <w:b/>
          <w:bCs/>
          <w:color w:val="FF0000"/>
        </w:rPr>
        <w:t xml:space="preserve"> </w:t>
      </w:r>
      <w:r w:rsidR="000C5FDB" w:rsidRPr="00CB1BF5">
        <w:rPr>
          <w:b/>
          <w:bCs/>
          <w:color w:val="FF0000"/>
        </w:rPr>
        <w:t>=</w:t>
      </w:r>
      <w:r w:rsidR="002908F6" w:rsidRPr="00CB1BF5">
        <w:rPr>
          <w:b/>
          <w:bCs/>
          <w:color w:val="FF0000"/>
        </w:rPr>
        <w:t xml:space="preserve"> </w:t>
      </w:r>
      <w:r w:rsidR="002908F6">
        <w:rPr>
          <w:b/>
          <w:bCs/>
          <w:color w:val="FF0000"/>
          <w:lang w:val="en-US"/>
        </w:rPr>
        <w:t>Turkish</w:t>
      </w:r>
      <w:r w:rsidR="002908F6" w:rsidRPr="00CB1BF5">
        <w:rPr>
          <w:b/>
          <w:bCs/>
          <w:color w:val="FF0000"/>
        </w:rPr>
        <w:t xml:space="preserve"> </w:t>
      </w:r>
      <w:r w:rsidR="002908F6">
        <w:rPr>
          <w:b/>
          <w:bCs/>
          <w:color w:val="FF0000"/>
          <w:lang w:val="en-US"/>
        </w:rPr>
        <w:t>Airlines</w:t>
      </w:r>
    </w:p>
    <w:tbl>
      <w:tblPr>
        <w:tblW w:w="0" w:type="auto"/>
        <w:tblInd w:w="10" w:type="dxa"/>
        <w:tblCellMar>
          <w:left w:w="0" w:type="dxa"/>
          <w:right w:w="0" w:type="dxa"/>
        </w:tblCellMar>
        <w:tblLook w:val="04A0" w:firstRow="1" w:lastRow="0" w:firstColumn="1" w:lastColumn="0" w:noHBand="0" w:noVBand="1"/>
      </w:tblPr>
      <w:tblGrid>
        <w:gridCol w:w="3135"/>
        <w:gridCol w:w="4770"/>
        <w:gridCol w:w="2880"/>
      </w:tblGrid>
      <w:tr w:rsidR="002908F6" w14:paraId="1E538978" w14:textId="77777777" w:rsidTr="00CB1BF5">
        <w:tc>
          <w:tcPr>
            <w:tcW w:w="313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78F395C" w14:textId="77777777" w:rsidR="002908F6" w:rsidRDefault="002908F6" w:rsidP="00D80490">
            <w:pPr>
              <w:jc w:val="center"/>
              <w:rPr>
                <w:b/>
                <w:bCs/>
                <w:color w:val="FF0000"/>
              </w:rPr>
            </w:pPr>
            <w:r>
              <w:rPr>
                <w:b/>
                <w:bCs/>
                <w:color w:val="FF0000"/>
              </w:rPr>
              <w:t>Αριθμός πτήσης</w:t>
            </w:r>
          </w:p>
        </w:tc>
        <w:tc>
          <w:tcPr>
            <w:tcW w:w="477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98612E" w14:textId="77777777" w:rsidR="002908F6" w:rsidRDefault="002908F6" w:rsidP="00D80490">
            <w:pPr>
              <w:jc w:val="center"/>
              <w:rPr>
                <w:rFonts w:ascii="Calibri" w:hAnsi="Calibri" w:cs="Calibri"/>
                <w:b/>
                <w:bCs/>
                <w:color w:val="FF0000"/>
              </w:rPr>
            </w:pPr>
            <w:r>
              <w:rPr>
                <w:b/>
                <w:bCs/>
                <w:color w:val="FF0000"/>
              </w:rPr>
              <w:t>Δρομολόγιο</w:t>
            </w:r>
          </w:p>
        </w:tc>
        <w:tc>
          <w:tcPr>
            <w:tcW w:w="288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D4E49F" w14:textId="77777777" w:rsidR="002908F6" w:rsidRDefault="002908F6" w:rsidP="00D80490">
            <w:pPr>
              <w:jc w:val="center"/>
              <w:rPr>
                <w:rFonts w:ascii="Calibri" w:hAnsi="Calibri" w:cs="Calibri"/>
                <w:b/>
                <w:bCs/>
                <w:color w:val="FF0000"/>
              </w:rPr>
            </w:pPr>
            <w:r>
              <w:rPr>
                <w:b/>
                <w:bCs/>
                <w:color w:val="FF0000"/>
              </w:rPr>
              <w:t>Ώρες πτήσεων</w:t>
            </w:r>
          </w:p>
        </w:tc>
      </w:tr>
      <w:tr w:rsidR="000821A4" w14:paraId="1D8EE171" w14:textId="77777777" w:rsidTr="00B05568">
        <w:tc>
          <w:tcPr>
            <w:tcW w:w="3135" w:type="dxa"/>
            <w:tcBorders>
              <w:top w:val="single" w:sz="8" w:space="0" w:color="auto"/>
              <w:left w:val="single" w:sz="4" w:space="0" w:color="auto"/>
              <w:bottom w:val="single" w:sz="8" w:space="0" w:color="auto"/>
              <w:right w:val="single" w:sz="4" w:space="0" w:color="auto"/>
            </w:tcBorders>
          </w:tcPr>
          <w:p w14:paraId="42B83244" w14:textId="380A563B" w:rsidR="000821A4" w:rsidRPr="002623C9" w:rsidRDefault="000821A4" w:rsidP="00B05568">
            <w:pPr>
              <w:jc w:val="center"/>
              <w:rPr>
                <w:color w:val="000000"/>
              </w:rPr>
            </w:pPr>
            <w:r>
              <w:rPr>
                <w:color w:val="000000"/>
                <w:lang w:val="en-US"/>
              </w:rPr>
              <w:t>TK18</w:t>
            </w:r>
            <w:r w:rsidR="002623C9">
              <w:rPr>
                <w:color w:val="000000"/>
              </w:rPr>
              <w:t>46</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F6D2110" w14:textId="5D8B0E7A" w:rsidR="000821A4" w:rsidRDefault="000821A4" w:rsidP="00B05568">
            <w:pPr>
              <w:jc w:val="center"/>
              <w:rPr>
                <w:rFonts w:ascii="Calibri" w:hAnsi="Calibri" w:cs="Calibri"/>
                <w:b/>
                <w:bCs/>
                <w:color w:val="000000"/>
              </w:rPr>
            </w:pPr>
            <w:r w:rsidRPr="000821A4">
              <w:rPr>
                <w:b/>
                <w:bCs/>
                <w:color w:val="000000"/>
              </w:rPr>
              <w:t>Αθήνα</w:t>
            </w:r>
            <w:r>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89A2BCC" w14:textId="388A7BD2" w:rsidR="000821A4" w:rsidRPr="002908F6" w:rsidRDefault="000821A4" w:rsidP="00B05568">
            <w:pPr>
              <w:jc w:val="center"/>
              <w:rPr>
                <w:rFonts w:ascii="Calibri" w:hAnsi="Calibri" w:cs="Calibri"/>
                <w:b/>
                <w:bCs/>
                <w:color w:val="000000"/>
              </w:rPr>
            </w:pPr>
            <w:r>
              <w:rPr>
                <w:color w:val="000000"/>
              </w:rPr>
              <w:t xml:space="preserve">        </w:t>
            </w:r>
            <w:r>
              <w:rPr>
                <w:color w:val="000000"/>
                <w:lang w:val="en-US"/>
              </w:rPr>
              <w:t>21</w:t>
            </w:r>
            <w:r>
              <w:rPr>
                <w:color w:val="000000"/>
              </w:rPr>
              <w:t>.</w:t>
            </w:r>
            <w:r w:rsidR="002623C9">
              <w:rPr>
                <w:color w:val="000000"/>
              </w:rPr>
              <w:t>35</w:t>
            </w:r>
            <w:r>
              <w:rPr>
                <w:color w:val="000000"/>
                <w:lang w:val="en-US"/>
              </w:rPr>
              <w:t xml:space="preserve"> </w:t>
            </w:r>
            <w:r>
              <w:rPr>
                <w:color w:val="000000"/>
              </w:rPr>
              <w:t>- 00.</w:t>
            </w:r>
            <w:r w:rsidR="002623C9">
              <w:rPr>
                <w:color w:val="000000"/>
              </w:rPr>
              <w:t>20</w:t>
            </w:r>
            <w:r>
              <w:rPr>
                <w:color w:val="000000"/>
              </w:rPr>
              <w:t xml:space="preserve"> (+1)</w:t>
            </w:r>
          </w:p>
        </w:tc>
      </w:tr>
      <w:tr w:rsidR="002908F6" w14:paraId="267579C1" w14:textId="77777777" w:rsidTr="003D7BD8">
        <w:tc>
          <w:tcPr>
            <w:tcW w:w="3135" w:type="dxa"/>
            <w:tcBorders>
              <w:top w:val="single" w:sz="8" w:space="0" w:color="auto"/>
              <w:left w:val="single" w:sz="4" w:space="0" w:color="auto"/>
              <w:bottom w:val="single" w:sz="8" w:space="0" w:color="auto"/>
              <w:right w:val="single" w:sz="4" w:space="0" w:color="auto"/>
            </w:tcBorders>
          </w:tcPr>
          <w:p w14:paraId="3ADB6F4F" w14:textId="1B3213BC" w:rsidR="002908F6" w:rsidRDefault="002908F6" w:rsidP="00D80490">
            <w:pPr>
              <w:jc w:val="center"/>
              <w:rPr>
                <w:color w:val="000000"/>
              </w:rPr>
            </w:pPr>
            <w:r>
              <w:rPr>
                <w:color w:val="000000"/>
                <w:lang w:val="en-US"/>
              </w:rPr>
              <w:t>TK1894</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F49F8E7" w14:textId="04F7F4F6" w:rsidR="002908F6" w:rsidRDefault="002908F6" w:rsidP="00D80490">
            <w:pPr>
              <w:jc w:val="center"/>
              <w:rPr>
                <w:rFonts w:ascii="Calibri" w:hAnsi="Calibri" w:cs="Calibri"/>
                <w:b/>
                <w:bCs/>
                <w:color w:val="000000"/>
              </w:rPr>
            </w:pPr>
            <w:r w:rsidRPr="000821A4">
              <w:rPr>
                <w:b/>
                <w:bCs/>
                <w:color w:val="000000"/>
              </w:rPr>
              <w:t>Θεσσαλονίκη</w:t>
            </w:r>
            <w:r>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3DE692C" w14:textId="01E2906A" w:rsidR="002908F6" w:rsidRPr="002908F6" w:rsidRDefault="002908F6" w:rsidP="00534A92">
            <w:pPr>
              <w:jc w:val="center"/>
              <w:rPr>
                <w:rFonts w:ascii="Calibri" w:hAnsi="Calibri" w:cs="Calibri"/>
                <w:b/>
                <w:bCs/>
                <w:color w:val="000000"/>
              </w:rPr>
            </w:pPr>
            <w:r>
              <w:rPr>
                <w:color w:val="000000"/>
              </w:rPr>
              <w:t xml:space="preserve">        </w:t>
            </w:r>
            <w:r>
              <w:rPr>
                <w:color w:val="000000"/>
                <w:lang w:val="en-US"/>
              </w:rPr>
              <w:t>21</w:t>
            </w:r>
            <w:r w:rsidR="000821A4">
              <w:rPr>
                <w:color w:val="000000"/>
              </w:rPr>
              <w:t>.</w:t>
            </w:r>
            <w:r w:rsidR="002623C9">
              <w:rPr>
                <w:color w:val="000000"/>
              </w:rPr>
              <w:t>35</w:t>
            </w:r>
            <w:r>
              <w:rPr>
                <w:color w:val="000000"/>
                <w:lang w:val="en-US"/>
              </w:rPr>
              <w:t xml:space="preserve"> </w:t>
            </w:r>
            <w:r w:rsidR="000821A4">
              <w:rPr>
                <w:color w:val="000000"/>
              </w:rPr>
              <w:t xml:space="preserve">- </w:t>
            </w:r>
            <w:r>
              <w:rPr>
                <w:color w:val="000000"/>
              </w:rPr>
              <w:t>00</w:t>
            </w:r>
            <w:r w:rsidR="000821A4">
              <w:rPr>
                <w:color w:val="000000"/>
              </w:rPr>
              <w:t>.</w:t>
            </w:r>
            <w:r>
              <w:rPr>
                <w:color w:val="000000"/>
              </w:rPr>
              <w:t>05 (+1)</w:t>
            </w:r>
          </w:p>
        </w:tc>
      </w:tr>
      <w:tr w:rsidR="002908F6" w14:paraId="2FAAE8F6" w14:textId="77777777" w:rsidTr="003D7BD8">
        <w:tc>
          <w:tcPr>
            <w:tcW w:w="3135" w:type="dxa"/>
            <w:tcBorders>
              <w:top w:val="single" w:sz="8" w:space="0" w:color="auto"/>
              <w:left w:val="single" w:sz="4" w:space="0" w:color="auto"/>
              <w:bottom w:val="single" w:sz="8" w:space="0" w:color="auto"/>
              <w:right w:val="single" w:sz="4" w:space="0" w:color="auto"/>
            </w:tcBorders>
          </w:tcPr>
          <w:p w14:paraId="5A141838" w14:textId="12483380" w:rsidR="002908F6" w:rsidRPr="002908F6" w:rsidRDefault="002908F6" w:rsidP="00D80490">
            <w:pPr>
              <w:jc w:val="center"/>
              <w:rPr>
                <w:color w:val="000000"/>
              </w:rPr>
            </w:pPr>
            <w:r>
              <w:rPr>
                <w:color w:val="000000"/>
                <w:lang w:val="en-US"/>
              </w:rPr>
              <w:t xml:space="preserve">TK </w:t>
            </w:r>
            <w:r>
              <w:rPr>
                <w:color w:val="000000"/>
              </w:rPr>
              <w:t>172</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FF20BFC" w14:textId="3FD42FA8" w:rsidR="002908F6" w:rsidRDefault="002908F6" w:rsidP="00D80490">
            <w:pPr>
              <w:jc w:val="center"/>
              <w:rPr>
                <w:rFonts w:ascii="Calibri" w:hAnsi="Calibri" w:cs="Calibri"/>
                <w:b/>
                <w:bCs/>
                <w:color w:val="000000"/>
              </w:rPr>
            </w:pPr>
            <w:r>
              <w:rPr>
                <w:color w:val="000000"/>
              </w:rPr>
              <w:t>Κωνσταντινούπολη - Πούκετ</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3C2B51E" w14:textId="1E1D2DAC" w:rsidR="002908F6" w:rsidRPr="002908F6" w:rsidRDefault="002908F6" w:rsidP="00534A92">
            <w:pPr>
              <w:jc w:val="center"/>
              <w:rPr>
                <w:rFonts w:ascii="Calibri" w:hAnsi="Calibri" w:cs="Calibri"/>
                <w:b/>
                <w:bCs/>
                <w:color w:val="000000"/>
              </w:rPr>
            </w:pPr>
            <w:r>
              <w:rPr>
                <w:color w:val="000000"/>
                <w:lang w:val="en-US"/>
              </w:rPr>
              <w:t>0</w:t>
            </w:r>
            <w:r>
              <w:rPr>
                <w:color w:val="000000"/>
              </w:rPr>
              <w:t>2</w:t>
            </w:r>
            <w:r w:rsidR="000821A4">
              <w:rPr>
                <w:color w:val="000000"/>
              </w:rPr>
              <w:t>.</w:t>
            </w:r>
            <w:r>
              <w:rPr>
                <w:color w:val="000000"/>
              </w:rPr>
              <w:t>1</w:t>
            </w:r>
            <w:r w:rsidR="002623C9">
              <w:rPr>
                <w:color w:val="000000"/>
              </w:rPr>
              <w:t>0</w:t>
            </w:r>
            <w:r w:rsidR="000821A4">
              <w:rPr>
                <w:color w:val="000000"/>
              </w:rPr>
              <w:t xml:space="preserve"> -</w:t>
            </w:r>
            <w:r>
              <w:rPr>
                <w:color w:val="000000"/>
                <w:lang w:val="en-US"/>
              </w:rPr>
              <w:t xml:space="preserve"> 15</w:t>
            </w:r>
            <w:r w:rsidR="000821A4">
              <w:rPr>
                <w:color w:val="000000"/>
              </w:rPr>
              <w:t>.</w:t>
            </w:r>
            <w:r>
              <w:rPr>
                <w:color w:val="000000"/>
              </w:rPr>
              <w:t>4</w:t>
            </w:r>
            <w:r w:rsidR="002623C9">
              <w:rPr>
                <w:color w:val="000000"/>
              </w:rPr>
              <w:t>5</w:t>
            </w:r>
          </w:p>
        </w:tc>
      </w:tr>
      <w:tr w:rsidR="002908F6" w14:paraId="397D89FF" w14:textId="77777777" w:rsidTr="003D7BD8">
        <w:tc>
          <w:tcPr>
            <w:tcW w:w="3135" w:type="dxa"/>
            <w:tcBorders>
              <w:top w:val="single" w:sz="8" w:space="0" w:color="auto"/>
              <w:left w:val="single" w:sz="4" w:space="0" w:color="auto"/>
              <w:bottom w:val="single" w:sz="8" w:space="0" w:color="auto"/>
              <w:right w:val="single" w:sz="4" w:space="0" w:color="auto"/>
            </w:tcBorders>
          </w:tcPr>
          <w:p w14:paraId="3BDE938D" w14:textId="38539C93" w:rsidR="002908F6" w:rsidRPr="002908F6" w:rsidRDefault="002908F6" w:rsidP="00D80490">
            <w:pPr>
              <w:jc w:val="center"/>
              <w:rPr>
                <w:color w:val="000000"/>
              </w:rPr>
            </w:pPr>
            <w:r>
              <w:rPr>
                <w:color w:val="000000"/>
                <w:lang w:val="en-US"/>
              </w:rPr>
              <w:t xml:space="preserve">TK </w:t>
            </w:r>
            <w:r w:rsidR="00C228DE">
              <w:rPr>
                <w:color w:val="000000"/>
              </w:rPr>
              <w:t>173</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CF5D90" w14:textId="096D1261" w:rsidR="002908F6" w:rsidRDefault="00C228DE" w:rsidP="00347409">
            <w:pPr>
              <w:jc w:val="center"/>
              <w:rPr>
                <w:rFonts w:ascii="Calibri" w:hAnsi="Calibri" w:cs="Calibri"/>
                <w:b/>
                <w:bCs/>
                <w:color w:val="000000"/>
              </w:rPr>
            </w:pPr>
            <w:r>
              <w:rPr>
                <w:color w:val="000000"/>
              </w:rPr>
              <w:t>Πούκετ</w:t>
            </w:r>
            <w:r w:rsidR="002908F6">
              <w:rPr>
                <w:color w:val="000000"/>
              </w:rPr>
              <w:t xml:space="preserve"> - Κωνσταντινούπολη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245593F" w14:textId="003B345B" w:rsidR="002908F6" w:rsidRPr="005A457A" w:rsidRDefault="002908F6" w:rsidP="00534A92">
            <w:pPr>
              <w:jc w:val="center"/>
              <w:rPr>
                <w:rFonts w:ascii="Calibri" w:hAnsi="Calibri" w:cs="Calibri"/>
                <w:b/>
                <w:bCs/>
                <w:color w:val="000000"/>
                <w:lang w:val="en-US"/>
              </w:rPr>
            </w:pPr>
            <w:r>
              <w:rPr>
                <w:color w:val="000000"/>
                <w:lang w:val="en-US"/>
              </w:rPr>
              <w:t>2</w:t>
            </w:r>
            <w:r w:rsidR="00C228DE">
              <w:rPr>
                <w:color w:val="000000"/>
              </w:rPr>
              <w:t>2</w:t>
            </w:r>
            <w:r w:rsidR="000821A4">
              <w:rPr>
                <w:color w:val="000000"/>
              </w:rPr>
              <w:t>.</w:t>
            </w:r>
            <w:r w:rsidR="002623C9">
              <w:rPr>
                <w:color w:val="000000"/>
              </w:rPr>
              <w:t>30</w:t>
            </w:r>
            <w:r>
              <w:rPr>
                <w:color w:val="000000"/>
                <w:lang w:val="en-US"/>
              </w:rPr>
              <w:t xml:space="preserve"> </w:t>
            </w:r>
            <w:r w:rsidR="000821A4">
              <w:rPr>
                <w:color w:val="000000"/>
              </w:rPr>
              <w:t xml:space="preserve">- </w:t>
            </w:r>
            <w:r w:rsidR="00C228DE">
              <w:rPr>
                <w:color w:val="000000"/>
              </w:rPr>
              <w:t>05</w:t>
            </w:r>
            <w:r w:rsidR="000821A4">
              <w:rPr>
                <w:color w:val="000000"/>
              </w:rPr>
              <w:t>.</w:t>
            </w:r>
            <w:r w:rsidR="00C228DE">
              <w:rPr>
                <w:color w:val="000000"/>
              </w:rPr>
              <w:t>4</w:t>
            </w:r>
            <w:r w:rsidR="002623C9">
              <w:rPr>
                <w:color w:val="000000"/>
              </w:rPr>
              <w:t>0</w:t>
            </w:r>
          </w:p>
        </w:tc>
      </w:tr>
      <w:tr w:rsidR="000821A4" w14:paraId="493D6231" w14:textId="77777777" w:rsidTr="00B05568">
        <w:tc>
          <w:tcPr>
            <w:tcW w:w="3135" w:type="dxa"/>
            <w:tcBorders>
              <w:top w:val="single" w:sz="8" w:space="0" w:color="auto"/>
              <w:left w:val="single" w:sz="4" w:space="0" w:color="auto"/>
              <w:bottom w:val="single" w:sz="4" w:space="0" w:color="auto"/>
              <w:right w:val="single" w:sz="4" w:space="0" w:color="auto"/>
            </w:tcBorders>
          </w:tcPr>
          <w:p w14:paraId="3DB6819E" w14:textId="0920A292" w:rsidR="000821A4" w:rsidRPr="002623C9" w:rsidRDefault="000821A4" w:rsidP="00B05568">
            <w:pPr>
              <w:jc w:val="center"/>
              <w:rPr>
                <w:color w:val="000000"/>
              </w:rPr>
            </w:pPr>
            <w:r>
              <w:rPr>
                <w:color w:val="000000"/>
                <w:lang w:val="en-US"/>
              </w:rPr>
              <w:t>TK18</w:t>
            </w:r>
            <w:r w:rsidR="002623C9">
              <w:rPr>
                <w:color w:val="000000"/>
              </w:rPr>
              <w:t>43</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D976810" w14:textId="78ABF1C7" w:rsidR="000821A4" w:rsidRDefault="000821A4" w:rsidP="00B05568">
            <w:pPr>
              <w:jc w:val="center"/>
              <w:rPr>
                <w:rFonts w:ascii="Calibri" w:hAnsi="Calibri" w:cs="Calibri"/>
                <w:b/>
                <w:bCs/>
                <w:color w:val="000000"/>
              </w:rPr>
            </w:pPr>
            <w:r>
              <w:rPr>
                <w:color w:val="000000"/>
              </w:rPr>
              <w:t xml:space="preserve">Κωνσταντινούπολη - </w:t>
            </w:r>
            <w:r w:rsidRPr="000821A4">
              <w:rPr>
                <w:b/>
                <w:bCs/>
                <w:color w:val="000000"/>
              </w:rPr>
              <w:t>Αθήνα</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47FE33C" w14:textId="07777749" w:rsidR="000821A4" w:rsidRPr="002908F6" w:rsidRDefault="000821A4" w:rsidP="002623C9">
            <w:pPr>
              <w:jc w:val="center"/>
              <w:rPr>
                <w:rFonts w:ascii="Calibri" w:hAnsi="Calibri" w:cs="Calibri"/>
                <w:b/>
                <w:bCs/>
                <w:color w:val="000000"/>
              </w:rPr>
            </w:pPr>
            <w:r>
              <w:rPr>
                <w:color w:val="000000"/>
                <w:lang w:val="en-US"/>
              </w:rPr>
              <w:t>0</w:t>
            </w:r>
            <w:r>
              <w:rPr>
                <w:color w:val="000000"/>
              </w:rPr>
              <w:t>8.</w:t>
            </w:r>
            <w:r w:rsidR="002623C9">
              <w:rPr>
                <w:color w:val="000000"/>
              </w:rPr>
              <w:t>4</w:t>
            </w:r>
            <w:r>
              <w:rPr>
                <w:color w:val="000000"/>
              </w:rPr>
              <w:t>0</w:t>
            </w:r>
            <w:r>
              <w:rPr>
                <w:color w:val="000000"/>
                <w:lang w:val="en-US"/>
              </w:rPr>
              <w:t xml:space="preserve"> </w:t>
            </w:r>
            <w:r>
              <w:rPr>
                <w:color w:val="000000"/>
              </w:rPr>
              <w:t xml:space="preserve">- </w:t>
            </w:r>
            <w:r>
              <w:rPr>
                <w:color w:val="000000"/>
                <w:lang w:val="en-US"/>
              </w:rPr>
              <w:t>0</w:t>
            </w:r>
            <w:r w:rsidR="002623C9">
              <w:rPr>
                <w:color w:val="000000"/>
              </w:rPr>
              <w:t>9</w:t>
            </w:r>
            <w:r>
              <w:rPr>
                <w:color w:val="000000"/>
              </w:rPr>
              <w:t>.</w:t>
            </w:r>
            <w:r w:rsidR="002623C9">
              <w:rPr>
                <w:color w:val="000000"/>
              </w:rPr>
              <w:t>1</w:t>
            </w:r>
            <w:r>
              <w:rPr>
                <w:color w:val="000000"/>
              </w:rPr>
              <w:t>0</w:t>
            </w:r>
          </w:p>
        </w:tc>
      </w:tr>
      <w:tr w:rsidR="002908F6" w14:paraId="130DCF96" w14:textId="77777777" w:rsidTr="003D7BD8">
        <w:tc>
          <w:tcPr>
            <w:tcW w:w="3135" w:type="dxa"/>
            <w:tcBorders>
              <w:top w:val="single" w:sz="8" w:space="0" w:color="auto"/>
              <w:left w:val="single" w:sz="4" w:space="0" w:color="auto"/>
              <w:bottom w:val="single" w:sz="4" w:space="0" w:color="auto"/>
              <w:right w:val="single" w:sz="4" w:space="0" w:color="auto"/>
            </w:tcBorders>
          </w:tcPr>
          <w:p w14:paraId="1A656AA0" w14:textId="5EEA482A" w:rsidR="002908F6" w:rsidRDefault="002908F6" w:rsidP="00D80490">
            <w:pPr>
              <w:jc w:val="center"/>
              <w:rPr>
                <w:color w:val="000000"/>
              </w:rPr>
            </w:pPr>
            <w:r>
              <w:rPr>
                <w:color w:val="000000"/>
                <w:lang w:val="en-US"/>
              </w:rPr>
              <w:t>TK1881</w:t>
            </w:r>
          </w:p>
        </w:tc>
        <w:tc>
          <w:tcPr>
            <w:tcW w:w="47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FB847BA" w14:textId="13FAFEFC" w:rsidR="002908F6" w:rsidRDefault="002908F6" w:rsidP="00D80490">
            <w:pPr>
              <w:jc w:val="center"/>
              <w:rPr>
                <w:rFonts w:ascii="Calibri" w:hAnsi="Calibri" w:cs="Calibri"/>
                <w:b/>
                <w:bCs/>
                <w:color w:val="000000"/>
              </w:rPr>
            </w:pPr>
            <w:r>
              <w:rPr>
                <w:color w:val="000000"/>
              </w:rPr>
              <w:t xml:space="preserve">Κωνσταντινούπολη - </w:t>
            </w:r>
            <w:r w:rsidRPr="000821A4">
              <w:rPr>
                <w:b/>
                <w:bCs/>
                <w:color w:val="000000"/>
              </w:rPr>
              <w:t>Θεσσαλονίκη</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BA48EFA" w14:textId="4F8B5853" w:rsidR="002908F6" w:rsidRPr="002908F6" w:rsidRDefault="002908F6" w:rsidP="002623C9">
            <w:pPr>
              <w:jc w:val="center"/>
              <w:rPr>
                <w:rFonts w:ascii="Calibri" w:hAnsi="Calibri" w:cs="Calibri"/>
                <w:b/>
                <w:bCs/>
                <w:color w:val="000000"/>
              </w:rPr>
            </w:pPr>
            <w:r>
              <w:rPr>
                <w:color w:val="000000"/>
                <w:lang w:val="en-US"/>
              </w:rPr>
              <w:t>0</w:t>
            </w:r>
            <w:r>
              <w:rPr>
                <w:color w:val="000000"/>
              </w:rPr>
              <w:t>8</w:t>
            </w:r>
            <w:r w:rsidR="000821A4">
              <w:rPr>
                <w:color w:val="000000"/>
              </w:rPr>
              <w:t>.</w:t>
            </w:r>
            <w:r w:rsidR="002623C9">
              <w:rPr>
                <w:color w:val="000000"/>
              </w:rPr>
              <w:t>2</w:t>
            </w:r>
            <w:r>
              <w:rPr>
                <w:color w:val="000000"/>
              </w:rPr>
              <w:t>0</w:t>
            </w:r>
            <w:r>
              <w:rPr>
                <w:color w:val="000000"/>
                <w:lang w:val="en-US"/>
              </w:rPr>
              <w:t xml:space="preserve"> </w:t>
            </w:r>
            <w:r w:rsidR="000821A4">
              <w:rPr>
                <w:color w:val="000000"/>
              </w:rPr>
              <w:t xml:space="preserve">- </w:t>
            </w:r>
            <w:r>
              <w:rPr>
                <w:color w:val="000000"/>
                <w:lang w:val="en-US"/>
              </w:rPr>
              <w:t>08</w:t>
            </w:r>
            <w:r w:rsidR="000821A4">
              <w:rPr>
                <w:color w:val="000000"/>
              </w:rPr>
              <w:t>.</w:t>
            </w:r>
            <w:r w:rsidR="002623C9">
              <w:rPr>
                <w:color w:val="000000"/>
              </w:rPr>
              <w:t>4</w:t>
            </w:r>
            <w:r>
              <w:rPr>
                <w:color w:val="000000"/>
              </w:rPr>
              <w:t>0</w:t>
            </w:r>
          </w:p>
        </w:tc>
      </w:tr>
    </w:tbl>
    <w:p w14:paraId="6145CE00" w14:textId="77777777" w:rsidR="003413F2" w:rsidRDefault="003413F2" w:rsidP="00347409">
      <w:pPr>
        <w:jc w:val="center"/>
        <w:rPr>
          <w:b/>
          <w:bCs/>
          <w:color w:val="FF0000"/>
          <w:sz w:val="28"/>
          <w:szCs w:val="28"/>
          <w:lang w:val="en-US"/>
        </w:rPr>
      </w:pPr>
    </w:p>
    <w:p w14:paraId="71C77EB7" w14:textId="77777777" w:rsidR="003413F2" w:rsidRDefault="003413F2" w:rsidP="00347409">
      <w:pPr>
        <w:jc w:val="center"/>
        <w:rPr>
          <w:b/>
          <w:bCs/>
          <w:color w:val="FF0000"/>
          <w:sz w:val="28"/>
          <w:szCs w:val="28"/>
          <w:lang w:val="en-US"/>
        </w:rPr>
      </w:pPr>
    </w:p>
    <w:p w14:paraId="2B13570F" w14:textId="4DFCAEB7" w:rsidR="00146806" w:rsidRPr="00347409" w:rsidRDefault="00146806" w:rsidP="00347409">
      <w:pPr>
        <w:jc w:val="center"/>
        <w:rPr>
          <w:b/>
          <w:bCs/>
          <w:color w:val="FF0000"/>
          <w:sz w:val="28"/>
          <w:szCs w:val="28"/>
        </w:rPr>
      </w:pPr>
      <w:r w:rsidRPr="00347409">
        <w:rPr>
          <w:b/>
          <w:bCs/>
          <w:color w:val="FF0000"/>
          <w:sz w:val="28"/>
          <w:szCs w:val="28"/>
        </w:rPr>
        <w:lastRenderedPageBreak/>
        <w:t>Κ</w:t>
      </w:r>
      <w:r w:rsidR="00AE2A26" w:rsidRPr="00347409">
        <w:rPr>
          <w:b/>
          <w:bCs/>
          <w:color w:val="FF0000"/>
          <w:sz w:val="28"/>
          <w:szCs w:val="28"/>
        </w:rPr>
        <w:t>αθημερινό Πρόγραμμα</w:t>
      </w:r>
    </w:p>
    <w:p w14:paraId="7C5C018D" w14:textId="77777777" w:rsidR="00347409" w:rsidRPr="009F3CCD" w:rsidRDefault="00347409" w:rsidP="00746A66">
      <w:pPr>
        <w:pStyle w:val="a5"/>
        <w:rPr>
          <w:sz w:val="8"/>
          <w:szCs w:val="8"/>
          <w:lang w:eastAsia="el-GR"/>
        </w:rPr>
      </w:pPr>
    </w:p>
    <w:p w14:paraId="0B0B683A" w14:textId="77777777" w:rsidR="00C30A98" w:rsidRDefault="00C30A98" w:rsidP="00C30A98">
      <w:pPr>
        <w:rPr>
          <w:lang w:val="en-US"/>
        </w:rPr>
      </w:pPr>
      <w:bookmarkStart w:id="0" w:name="_Hlk172562584"/>
    </w:p>
    <w:p w14:paraId="4FAA40B3" w14:textId="77777777" w:rsidR="00C30A98" w:rsidRDefault="00C30A98" w:rsidP="00C30A98">
      <w:pPr>
        <w:pStyle w:val="a5"/>
        <w:rPr>
          <w:b/>
          <w:lang w:eastAsia="el-GR"/>
        </w:rPr>
      </w:pPr>
      <w:r>
        <w:rPr>
          <w:lang w:eastAsia="el-GR"/>
        </w:rPr>
        <w:t>1-2</w:t>
      </w:r>
      <w:r>
        <w:rPr>
          <w:vertAlign w:val="superscript"/>
          <w:lang w:eastAsia="el-GR"/>
        </w:rPr>
        <w:t>η</w:t>
      </w:r>
      <w:r>
        <w:rPr>
          <w:lang w:eastAsia="el-GR"/>
        </w:rPr>
        <w:t xml:space="preserve"> μέρα: </w:t>
      </w:r>
      <w:r>
        <w:rPr>
          <w:b/>
          <w:bCs/>
          <w:lang w:eastAsia="el-GR"/>
        </w:rPr>
        <w:t>Αθήνα/ Θ</w:t>
      </w:r>
      <w:r>
        <w:rPr>
          <w:b/>
          <w:lang w:eastAsia="el-GR"/>
        </w:rPr>
        <w:t>εσσαλονίκη – Πούκετ</w:t>
      </w:r>
    </w:p>
    <w:p w14:paraId="518105BE" w14:textId="77777777" w:rsidR="00C30A98" w:rsidRDefault="00C30A98" w:rsidP="00C30A98">
      <w:pPr>
        <w:pStyle w:val="a5"/>
        <w:jc w:val="both"/>
        <w:rPr>
          <w:color w:val="000000"/>
          <w:lang w:eastAsia="el-GR"/>
        </w:rPr>
      </w:pPr>
      <w:r>
        <w:rPr>
          <w:color w:val="000000"/>
        </w:rPr>
        <w:t xml:space="preserve">Βραδινή πτήση μέσω Κωνσταντινούπολης για </w:t>
      </w:r>
      <w:r>
        <w:rPr>
          <w:color w:val="000000"/>
          <w:lang w:eastAsia="el-GR"/>
        </w:rPr>
        <w:t xml:space="preserve">το κοσμοπολίτικο Πούκετ. Άφιξη το επόμενη μεσημέρι στις 15.45,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πρώτη βουτιά στον Ινδικό ωκεανό. </w:t>
      </w:r>
    </w:p>
    <w:p w14:paraId="5DC62762" w14:textId="77777777" w:rsidR="00C30A98" w:rsidRDefault="00C30A98" w:rsidP="00C30A98">
      <w:pPr>
        <w:pStyle w:val="a5"/>
        <w:jc w:val="both"/>
        <w:rPr>
          <w:color w:val="000000"/>
          <w:sz w:val="12"/>
          <w:szCs w:val="12"/>
          <w:lang w:eastAsia="el-GR"/>
        </w:rPr>
      </w:pPr>
    </w:p>
    <w:p w14:paraId="15E1C0E2" w14:textId="77777777" w:rsidR="00C30A98" w:rsidRDefault="00C30A98" w:rsidP="00C30A98">
      <w:pPr>
        <w:pStyle w:val="a5"/>
        <w:jc w:val="both"/>
        <w:rPr>
          <w:b/>
          <w:color w:val="000000"/>
          <w:lang w:eastAsia="el-GR"/>
        </w:rPr>
      </w:pPr>
      <w:r>
        <w:rPr>
          <w:color w:val="000000"/>
          <w:lang w:eastAsia="el-GR"/>
        </w:rPr>
        <w:t>3</w:t>
      </w:r>
      <w:r>
        <w:rPr>
          <w:color w:val="000000"/>
          <w:vertAlign w:val="superscript"/>
          <w:lang w:eastAsia="el-GR"/>
        </w:rPr>
        <w:t>η</w:t>
      </w:r>
      <w:r>
        <w:rPr>
          <w:color w:val="000000"/>
          <w:lang w:eastAsia="el-GR"/>
        </w:rPr>
        <w:t xml:space="preserve"> μέρα: </w:t>
      </w:r>
      <w:r>
        <w:rPr>
          <w:b/>
          <w:color w:val="000000"/>
          <w:lang w:eastAsia="el-GR"/>
        </w:rPr>
        <w:t>Πούκετ, περιήγηση του νησιού</w:t>
      </w:r>
    </w:p>
    <w:p w14:paraId="10B14F42" w14:textId="77777777" w:rsidR="00C30A98" w:rsidRDefault="00C30A98" w:rsidP="00C30A98">
      <w:pPr>
        <w:jc w:val="both"/>
        <w:rPr>
          <w:shd w:val="clear" w:color="auto" w:fill="FFFFFF"/>
        </w:rPr>
      </w:pPr>
      <w:r>
        <w:rPr>
          <w:shd w:val="clear" w:color="auto" w:fill="FFFFFF"/>
        </w:rPr>
        <w:t xml:space="preserve">Πρόγευμα και παραλαβή από το ξενοδοχείο για την περιήγηση του νησιού. Πρώτη στάση στο </w:t>
      </w:r>
      <w:proofErr w:type="spellStart"/>
      <w:r>
        <w:rPr>
          <w:shd w:val="clear" w:color="auto" w:fill="FFFFFF"/>
        </w:rPr>
        <w:t>Karon</w:t>
      </w:r>
      <w:proofErr w:type="spellEnd"/>
      <w:r>
        <w:rPr>
          <w:shd w:val="clear" w:color="auto" w:fill="FFFFFF"/>
        </w:rPr>
        <w:t xml:space="preserve"> </w:t>
      </w:r>
      <w:proofErr w:type="spellStart"/>
      <w:r>
        <w:rPr>
          <w:shd w:val="clear" w:color="auto" w:fill="FFFFFF"/>
        </w:rPr>
        <w:t>View</w:t>
      </w:r>
      <w:proofErr w:type="spellEnd"/>
      <w:r>
        <w:rPr>
          <w:shd w:val="clear" w:color="auto" w:fill="FFFFFF"/>
        </w:rPr>
        <w:t xml:space="preserve"> </w:t>
      </w:r>
      <w:proofErr w:type="spellStart"/>
      <w:r>
        <w:rPr>
          <w:shd w:val="clear" w:color="auto" w:fill="FFFFFF"/>
        </w:rPr>
        <w:t>Point</w:t>
      </w:r>
      <w:proofErr w:type="spellEnd"/>
      <w:r>
        <w:rPr>
          <w:shd w:val="clear" w:color="auto" w:fill="FFFFFF"/>
        </w:rPr>
        <w:t xml:space="preserve">, ένα μοναδικό σημείο στο </w:t>
      </w:r>
      <w:proofErr w:type="spellStart"/>
      <w:r>
        <w:rPr>
          <w:shd w:val="clear" w:color="auto" w:fill="FFFFFF"/>
        </w:rPr>
        <w:t>Πουκέτ</w:t>
      </w:r>
      <w:proofErr w:type="spellEnd"/>
      <w:r>
        <w:rPr>
          <w:shd w:val="clear" w:color="auto" w:fill="FFFFFF"/>
        </w:rPr>
        <w:t xml:space="preserve"> με απίστευτη θέα προς τις παραλίες </w:t>
      </w:r>
      <w:proofErr w:type="spellStart"/>
      <w:r>
        <w:rPr>
          <w:shd w:val="clear" w:color="auto" w:fill="FFFFFF"/>
        </w:rPr>
        <w:t>Karon</w:t>
      </w:r>
      <w:proofErr w:type="spellEnd"/>
      <w:r>
        <w:rPr>
          <w:shd w:val="clear" w:color="auto" w:fill="FFFFFF"/>
        </w:rPr>
        <w:t xml:space="preserve">, </w:t>
      </w:r>
      <w:proofErr w:type="spellStart"/>
      <w:r>
        <w:rPr>
          <w:shd w:val="clear" w:color="auto" w:fill="FFFFFF"/>
        </w:rPr>
        <w:t>Κata</w:t>
      </w:r>
      <w:proofErr w:type="spellEnd"/>
      <w:r>
        <w:rPr>
          <w:shd w:val="clear" w:color="auto" w:fill="FFFFFF"/>
        </w:rPr>
        <w:t xml:space="preserve"> και </w:t>
      </w:r>
      <w:proofErr w:type="spellStart"/>
      <w:r>
        <w:rPr>
          <w:shd w:val="clear" w:color="auto" w:fill="FFFFFF"/>
        </w:rPr>
        <w:t>Kata</w:t>
      </w:r>
      <w:proofErr w:type="spellEnd"/>
      <w:r>
        <w:rPr>
          <w:shd w:val="clear" w:color="auto" w:fill="FFFFFF"/>
        </w:rPr>
        <w:t xml:space="preserve"> </w:t>
      </w:r>
      <w:proofErr w:type="spellStart"/>
      <w:r>
        <w:rPr>
          <w:shd w:val="clear" w:color="auto" w:fill="FFFFFF"/>
        </w:rPr>
        <w:t>Noi</w:t>
      </w:r>
      <w:proofErr w:type="spellEnd"/>
      <w:r>
        <w:rPr>
          <w:shd w:val="clear" w:color="auto" w:fill="FFFFFF"/>
        </w:rPr>
        <w:t xml:space="preserve">. Ακολουθεί η στάση στο </w:t>
      </w:r>
      <w:proofErr w:type="spellStart"/>
      <w:r>
        <w:rPr>
          <w:shd w:val="clear" w:color="auto" w:fill="FFFFFF"/>
        </w:rPr>
        <w:t>Prom</w:t>
      </w:r>
      <w:proofErr w:type="spellEnd"/>
      <w:r>
        <w:rPr>
          <w:shd w:val="clear" w:color="auto" w:fill="FFFFFF"/>
        </w:rPr>
        <w:t xml:space="preserve"> </w:t>
      </w:r>
      <w:proofErr w:type="spellStart"/>
      <w:r>
        <w:rPr>
          <w:shd w:val="clear" w:color="auto" w:fill="FFFFFF"/>
        </w:rPr>
        <w:t>Thep</w:t>
      </w:r>
      <w:proofErr w:type="spellEnd"/>
      <w:r>
        <w:rPr>
          <w:shd w:val="clear" w:color="auto" w:fill="FFFFFF"/>
        </w:rPr>
        <w:t xml:space="preserve"> </w:t>
      </w:r>
      <w:proofErr w:type="spellStart"/>
      <w:r>
        <w:rPr>
          <w:shd w:val="clear" w:color="auto" w:fill="FFFFFF"/>
        </w:rPr>
        <w:t>Cape</w:t>
      </w:r>
      <w:proofErr w:type="spellEnd"/>
      <w:r>
        <w:rPr>
          <w:shd w:val="clear" w:color="auto" w:fill="FFFFFF"/>
        </w:rPr>
        <w:t xml:space="preserve">, την όμορφη χερσόνησο δίπλα στη παραλία </w:t>
      </w:r>
      <w:proofErr w:type="spellStart"/>
      <w:r>
        <w:rPr>
          <w:shd w:val="clear" w:color="auto" w:fill="FFFFFF"/>
        </w:rPr>
        <w:t>Nai</w:t>
      </w:r>
      <w:proofErr w:type="spellEnd"/>
      <w:r>
        <w:rPr>
          <w:shd w:val="clear" w:color="auto" w:fill="FFFFFF"/>
        </w:rPr>
        <w:t xml:space="preserve"> </w:t>
      </w:r>
      <w:proofErr w:type="spellStart"/>
      <w:r>
        <w:rPr>
          <w:shd w:val="clear" w:color="auto" w:fill="FFFFFF"/>
        </w:rPr>
        <w:t>Harn</w:t>
      </w:r>
      <w:proofErr w:type="spellEnd"/>
      <w:r>
        <w:rPr>
          <w:shd w:val="clear" w:color="auto" w:fill="FFFFFF"/>
        </w:rPr>
        <w:t xml:space="preserve">, η οποία αποτελεί το νοτιότερο σημείο του νησιού. Οδηγώντας, θα περάσετε από την παραλία </w:t>
      </w:r>
      <w:proofErr w:type="spellStart"/>
      <w:r>
        <w:rPr>
          <w:shd w:val="clear" w:color="auto" w:fill="FFFFFF"/>
        </w:rPr>
        <w:t>Rawai</w:t>
      </w:r>
      <w:proofErr w:type="spellEnd"/>
      <w:r>
        <w:rPr>
          <w:shd w:val="clear" w:color="auto" w:fill="FFFFFF"/>
        </w:rPr>
        <w:t xml:space="preserve"> με τα σμαραγδένια νερά, εκεί όπου βρίσκεται ένα γραφικό </w:t>
      </w:r>
      <w:proofErr w:type="spellStart"/>
      <w:r>
        <w:rPr>
          <w:shd w:val="clear" w:color="auto" w:fill="FFFFFF"/>
        </w:rPr>
        <w:t>ψαροχώρι</w:t>
      </w:r>
      <w:proofErr w:type="spellEnd"/>
      <w:r>
        <w:rPr>
          <w:shd w:val="clear" w:color="auto" w:fill="FFFFFF"/>
        </w:rPr>
        <w:t xml:space="preserve"> με τις παραδοσιακές </w:t>
      </w:r>
      <w:proofErr w:type="spellStart"/>
      <w:r>
        <w:rPr>
          <w:shd w:val="clear" w:color="auto" w:fill="FFFFFF"/>
        </w:rPr>
        <w:t>Ταϊλανδέζικες</w:t>
      </w:r>
      <w:proofErr w:type="spellEnd"/>
      <w:r>
        <w:rPr>
          <w:shd w:val="clear" w:color="auto" w:fill="FFFFFF"/>
        </w:rPr>
        <w:t xml:space="preserve"> βάρκες να κατακλύζουν τα νερά της περιοχής. Επόμενος σταθμός το ψηλότερο σημείο του νησιού, εκεί όπου υπάρχει ένας μεγαλοπρεπής ναός στο σχήμα ενός τεράστιου Βούδα. Ο «Μεγάλος Βούδας» όπως είναι γνωστός, είναι ορατός από διάφορα σημεία του νησιού και χτίστηκε στο συγκεκριμένο σημείο με εισφορές των κατοίκων για να προστατεύει από ψηλά το </w:t>
      </w:r>
      <w:proofErr w:type="spellStart"/>
      <w:r>
        <w:rPr>
          <w:shd w:val="clear" w:color="auto" w:fill="FFFFFF"/>
        </w:rPr>
        <w:t>Πουκέτ</w:t>
      </w:r>
      <w:proofErr w:type="spellEnd"/>
      <w:r>
        <w:rPr>
          <w:shd w:val="clear" w:color="auto" w:fill="FFFFFF"/>
        </w:rPr>
        <w:t xml:space="preserve"> και τους ανθρώπους του. Τελευταία στάση της σημερινής περιήγησης θα πραγματοποιηθεί στο ναό </w:t>
      </w:r>
      <w:proofErr w:type="spellStart"/>
      <w:r>
        <w:rPr>
          <w:shd w:val="clear" w:color="auto" w:fill="FFFFFF"/>
        </w:rPr>
        <w:t>Wat</w:t>
      </w:r>
      <w:proofErr w:type="spellEnd"/>
      <w:r>
        <w:rPr>
          <w:shd w:val="clear" w:color="auto" w:fill="FFFFFF"/>
        </w:rPr>
        <w:t xml:space="preserve"> </w:t>
      </w:r>
      <w:proofErr w:type="spellStart"/>
      <w:r>
        <w:rPr>
          <w:shd w:val="clear" w:color="auto" w:fill="FFFFFF"/>
        </w:rPr>
        <w:t>Chalong</w:t>
      </w:r>
      <w:proofErr w:type="spellEnd"/>
      <w:r>
        <w:rPr>
          <w:shd w:val="clear" w:color="auto" w:fill="FFFFFF"/>
        </w:rPr>
        <w:t>, ο οποίος χαρακτηρίζεται ως ο ομορφότερος ναός του νησιού λόγω της αρχιτεκτονικής του ιδιαιτερότητας και ένας από τους σημαντικότερους χώρους λατρείας για τους ντόπιους, κάτι που θα αντιληφθείτε κατά την επίσκεψη σας εκεί. Επιστροφή στο ξενοδοχείο και ελεύθερο υπόλοιπο της ημέρας σας.</w:t>
      </w:r>
    </w:p>
    <w:p w14:paraId="7D3A5071" w14:textId="77777777" w:rsidR="00C30A98" w:rsidRDefault="00C30A98" w:rsidP="00C30A98">
      <w:pPr>
        <w:jc w:val="both"/>
        <w:rPr>
          <w:sz w:val="12"/>
          <w:szCs w:val="12"/>
          <w:shd w:val="clear" w:color="auto" w:fill="FFFFFF"/>
        </w:rPr>
      </w:pPr>
    </w:p>
    <w:p w14:paraId="412D0B77" w14:textId="77777777" w:rsidR="00C30A98" w:rsidRDefault="00C30A98" w:rsidP="00C30A98">
      <w:pPr>
        <w:jc w:val="both"/>
        <w:rPr>
          <w:color w:val="000000"/>
        </w:rPr>
      </w:pPr>
      <w:r>
        <w:rPr>
          <w:color w:val="000000"/>
        </w:rPr>
        <w:t>4</w:t>
      </w:r>
      <w:r>
        <w:rPr>
          <w:color w:val="000000"/>
          <w:vertAlign w:val="superscript"/>
        </w:rPr>
        <w:t>η</w:t>
      </w:r>
      <w:r>
        <w:rPr>
          <w:color w:val="000000"/>
        </w:rPr>
        <w:t xml:space="preserve"> μέρα: </w:t>
      </w:r>
      <w:r>
        <w:rPr>
          <w:b/>
          <w:bCs/>
          <w:color w:val="000000"/>
        </w:rPr>
        <w:t xml:space="preserve">Πούκετ, ολοήμερη κρουαζιέρα στα νησιά Πι </w:t>
      </w:r>
      <w:proofErr w:type="spellStart"/>
      <w:r>
        <w:rPr>
          <w:b/>
          <w:bCs/>
          <w:color w:val="000000"/>
        </w:rPr>
        <w:t>Πι</w:t>
      </w:r>
      <w:proofErr w:type="spellEnd"/>
      <w:r>
        <w:rPr>
          <w:b/>
          <w:bCs/>
          <w:color w:val="000000"/>
        </w:rPr>
        <w:t xml:space="preserve"> </w:t>
      </w:r>
    </w:p>
    <w:p w14:paraId="781DBD5A" w14:textId="77777777" w:rsidR="00C30A98" w:rsidRDefault="00C30A98" w:rsidP="00C30A98">
      <w:pPr>
        <w:pStyle w:val="a5"/>
        <w:jc w:val="both"/>
        <w:rPr>
          <w:color w:val="000000" w:themeColor="text1"/>
        </w:rPr>
      </w:pPr>
      <w:r>
        <w:rPr>
          <w:color w:val="000000" w:themeColor="text1"/>
        </w:rPr>
        <w:t xml:space="preserve">Πρωινό. Σήμερα σας απολαύσετε μία ολοήμερη εκδρομή στα περίφημα νησιά Πι </w:t>
      </w:r>
      <w:proofErr w:type="spellStart"/>
      <w:r>
        <w:rPr>
          <w:color w:val="000000" w:themeColor="text1"/>
        </w:rPr>
        <w:t>Πι</w:t>
      </w:r>
      <w:proofErr w:type="spellEnd"/>
      <w:r>
        <w:rPr>
          <w:color w:val="000000" w:themeColor="text1"/>
        </w:rPr>
        <w:t xml:space="preserve"> και τη </w:t>
      </w:r>
      <w:proofErr w:type="spellStart"/>
      <w:r>
        <w:rPr>
          <w:color w:val="000000" w:themeColor="text1"/>
        </w:rPr>
        <w:t>Maya</w:t>
      </w:r>
      <w:proofErr w:type="spellEnd"/>
      <w:r>
        <w:rPr>
          <w:color w:val="000000" w:themeColor="text1"/>
        </w:rPr>
        <w:t xml:space="preserve"> </w:t>
      </w:r>
      <w:proofErr w:type="spellStart"/>
      <w:r>
        <w:rPr>
          <w:color w:val="000000" w:themeColor="text1"/>
        </w:rPr>
        <w:t>Bay</w:t>
      </w:r>
      <w:proofErr w:type="spellEnd"/>
      <w:r>
        <w:rPr>
          <w:color w:val="000000" w:themeColor="text1"/>
        </w:rPr>
        <w:t xml:space="preserve">, όπου γυρίστηκε η διάσημη ταινία “The </w:t>
      </w:r>
      <w:proofErr w:type="spellStart"/>
      <w:r>
        <w:rPr>
          <w:color w:val="000000" w:themeColor="text1"/>
        </w:rPr>
        <w:t>Beach</w:t>
      </w:r>
      <w:proofErr w:type="spellEnd"/>
      <w:r>
        <w:rPr>
          <w:color w:val="000000" w:themeColor="text1"/>
        </w:rPr>
        <w:t xml:space="preserve">” με τον Λεονάρντο Ντι </w:t>
      </w:r>
      <w:proofErr w:type="spellStart"/>
      <w:r>
        <w:rPr>
          <w:color w:val="000000" w:themeColor="text1"/>
        </w:rPr>
        <w:t>Κάπριο</w:t>
      </w:r>
      <w:proofErr w:type="spellEnd"/>
      <w:r>
        <w:rPr>
          <w:color w:val="000000" w:themeColor="text1"/>
        </w:rPr>
        <w:t xml:space="preserve">, μία από τις πιο εντυπωσιακές παραλίες της Ταϊλάνδης. Ανακαλύψτε τις σπηλιές </w:t>
      </w:r>
      <w:proofErr w:type="spellStart"/>
      <w:r>
        <w:rPr>
          <w:color w:val="000000" w:themeColor="text1"/>
        </w:rPr>
        <w:t>Viking</w:t>
      </w:r>
      <w:proofErr w:type="spellEnd"/>
      <w:r>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Pr>
          <w:color w:val="000000" w:themeColor="text1"/>
        </w:rPr>
        <w:t>Bamboo</w:t>
      </w:r>
      <w:proofErr w:type="spellEnd"/>
      <w:r>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Pr>
          <w:color w:val="000000" w:themeColor="text1"/>
        </w:rPr>
        <w:t>Monkey</w:t>
      </w:r>
      <w:proofErr w:type="spellEnd"/>
      <w:r>
        <w:rPr>
          <w:color w:val="000000" w:themeColor="text1"/>
        </w:rPr>
        <w:t xml:space="preserve"> </w:t>
      </w:r>
      <w:proofErr w:type="spellStart"/>
      <w:r>
        <w:rPr>
          <w:color w:val="000000" w:themeColor="text1"/>
        </w:rPr>
        <w:t>Beach</w:t>
      </w:r>
      <w:proofErr w:type="spellEnd"/>
      <w:r>
        <w:rPr>
          <w:color w:val="000000" w:themeColor="text1"/>
        </w:rPr>
        <w:t xml:space="preserve">), όπου μαϊμούδες κατεβαίνουν στην παραλία για να παίξουν μαζί σας για ανταλλαγή με φαγητό. </w:t>
      </w:r>
      <w:r>
        <w:rPr>
          <w:b/>
          <w:bCs/>
          <w:color w:val="000000" w:themeColor="text1"/>
        </w:rPr>
        <w:t>Διάρκεια:</w:t>
      </w:r>
      <w:r>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p>
    <w:p w14:paraId="27F61FD5" w14:textId="77777777" w:rsidR="00C30A98" w:rsidRDefault="00C30A98" w:rsidP="00C30A98">
      <w:pPr>
        <w:jc w:val="both"/>
        <w:rPr>
          <w:color w:val="000000"/>
          <w:sz w:val="12"/>
          <w:szCs w:val="12"/>
          <w:lang w:eastAsia="el-GR"/>
        </w:rPr>
      </w:pPr>
    </w:p>
    <w:p w14:paraId="282FE4DB" w14:textId="77777777" w:rsidR="00C30A98" w:rsidRDefault="00C30A98" w:rsidP="00C30A98">
      <w:pPr>
        <w:jc w:val="both"/>
        <w:rPr>
          <w:color w:val="000000"/>
        </w:rPr>
      </w:pPr>
      <w:r>
        <w:rPr>
          <w:color w:val="000000"/>
        </w:rPr>
        <w:t>5</w:t>
      </w:r>
      <w:r>
        <w:rPr>
          <w:color w:val="000000"/>
          <w:vertAlign w:val="superscript"/>
        </w:rPr>
        <w:t>η</w:t>
      </w:r>
      <w:r>
        <w:rPr>
          <w:color w:val="000000"/>
        </w:rPr>
        <w:t xml:space="preserve"> μέρα: </w:t>
      </w:r>
      <w:r>
        <w:rPr>
          <w:b/>
          <w:bCs/>
          <w:color w:val="000000"/>
        </w:rPr>
        <w:t xml:space="preserve">Πούκετ </w:t>
      </w:r>
    </w:p>
    <w:p w14:paraId="506B5B0F" w14:textId="77777777" w:rsidR="00C30A98" w:rsidRDefault="00C30A98" w:rsidP="00C30A98">
      <w:pPr>
        <w:ind w:left="993" w:hanging="993"/>
        <w:jc w:val="both"/>
        <w:rPr>
          <w:color w:val="000000"/>
        </w:rPr>
      </w:pPr>
      <w:r>
        <w:rPr>
          <w:color w:val="000000"/>
        </w:rPr>
        <w:t xml:space="preserve">Πρωινό και ελεύθερα μέρα για να απολαύσετε τις τροπικές ακτές, τον κοραλλιογενή βυθό και την κοσμοπολίτικη νυχτερινή </w:t>
      </w:r>
    </w:p>
    <w:p w14:paraId="41911C73" w14:textId="77777777" w:rsidR="00C30A98" w:rsidRDefault="00C30A98" w:rsidP="00C30A98">
      <w:pPr>
        <w:jc w:val="both"/>
        <w:rPr>
          <w:color w:val="000000"/>
        </w:rPr>
      </w:pPr>
      <w:r>
        <w:rPr>
          <w:color w:val="000000"/>
        </w:rPr>
        <w:t>ζωή. Σας προτείνουμε προαιρετικές εκδρομές και δραστηριότητες για να ανακαλύψετε τα καλύτερα σημεία του νησιού και του αρχιπελάγους, που περικλείει το Πούκετ, όπως:</w:t>
      </w:r>
    </w:p>
    <w:p w14:paraId="76FD44FC" w14:textId="77777777" w:rsidR="00C30A98" w:rsidRDefault="00C30A98" w:rsidP="00C30A98">
      <w:pPr>
        <w:pStyle w:val="a4"/>
        <w:numPr>
          <w:ilvl w:val="0"/>
          <w:numId w:val="45"/>
        </w:numPr>
        <w:shd w:val="clear" w:color="auto" w:fill="FFFFFF" w:themeFill="background1"/>
        <w:jc w:val="both"/>
        <w:rPr>
          <w:rFonts w:cstheme="minorHAnsi"/>
          <w:color w:val="000000" w:themeColor="text1"/>
        </w:rPr>
      </w:pPr>
      <w:r>
        <w:rPr>
          <w:rFonts w:cstheme="minorHAnsi"/>
          <w:color w:val="000000" w:themeColor="text1"/>
        </w:rPr>
        <w:t xml:space="preserve">Ολοήμερη κρουαζιέρα στα νησιά Πι </w:t>
      </w:r>
      <w:proofErr w:type="spellStart"/>
      <w:r>
        <w:rPr>
          <w:rFonts w:cstheme="minorHAnsi"/>
          <w:color w:val="000000" w:themeColor="text1"/>
        </w:rPr>
        <w:t>Πι</w:t>
      </w:r>
      <w:proofErr w:type="spellEnd"/>
      <w:r>
        <w:rPr>
          <w:rFonts w:cstheme="minorHAnsi"/>
          <w:color w:val="000000" w:themeColor="text1"/>
        </w:rPr>
        <w:t xml:space="preserve"> και νησί Μπαμπού με γεύμα (μπορεί να γίνει και από το </w:t>
      </w:r>
      <w:proofErr w:type="spellStart"/>
      <w:r>
        <w:rPr>
          <w:rFonts w:cstheme="minorHAnsi"/>
          <w:color w:val="000000" w:themeColor="text1"/>
        </w:rPr>
        <w:t>Κράμπι</w:t>
      </w:r>
      <w:proofErr w:type="spellEnd"/>
      <w:r>
        <w:rPr>
          <w:rFonts w:cstheme="minorHAnsi"/>
          <w:color w:val="000000" w:themeColor="text1"/>
        </w:rPr>
        <w:t>)</w:t>
      </w:r>
    </w:p>
    <w:p w14:paraId="6D4C7640" w14:textId="77777777" w:rsidR="00C30A98" w:rsidRDefault="00C30A98" w:rsidP="00C30A98">
      <w:pPr>
        <w:pStyle w:val="a4"/>
        <w:numPr>
          <w:ilvl w:val="0"/>
          <w:numId w:val="45"/>
        </w:numPr>
        <w:shd w:val="clear" w:color="auto" w:fill="FFFFFF" w:themeFill="background1"/>
        <w:jc w:val="both"/>
        <w:rPr>
          <w:rFonts w:cstheme="minorHAnsi"/>
          <w:color w:val="000000" w:themeColor="text1"/>
        </w:rPr>
      </w:pPr>
      <w:r>
        <w:rPr>
          <w:rFonts w:eastAsia="Times New Roman" w:cstheme="minorHAnsi"/>
          <w:color w:val="000000" w:themeColor="text1"/>
          <w:bdr w:val="none" w:sz="0" w:space="0" w:color="auto" w:frame="1"/>
          <w:lang w:eastAsia="el-GR"/>
        </w:rPr>
        <w:t xml:space="preserve">Ολοήμερη εκδρομή στον κόλπο </w:t>
      </w:r>
      <w:proofErr w:type="spellStart"/>
      <w:r>
        <w:rPr>
          <w:rFonts w:eastAsia="Times New Roman" w:cstheme="minorHAnsi"/>
          <w:color w:val="000000" w:themeColor="text1"/>
          <w:bdr w:val="none" w:sz="0" w:space="0" w:color="auto" w:frame="1"/>
          <w:lang w:eastAsia="el-GR"/>
        </w:rPr>
        <w:t>Πανγκ</w:t>
      </w:r>
      <w:proofErr w:type="spellEnd"/>
      <w:r>
        <w:rPr>
          <w:rFonts w:eastAsia="Times New Roman" w:cstheme="minorHAnsi"/>
          <w:color w:val="000000" w:themeColor="text1"/>
          <w:bdr w:val="none" w:sz="0" w:space="0" w:color="auto" w:frame="1"/>
          <w:lang w:eastAsia="el-GR"/>
        </w:rPr>
        <w:t xml:space="preserve"> </w:t>
      </w:r>
      <w:proofErr w:type="spellStart"/>
      <w:r>
        <w:rPr>
          <w:rFonts w:eastAsia="Times New Roman" w:cstheme="minorHAnsi"/>
          <w:color w:val="000000" w:themeColor="text1"/>
          <w:bdr w:val="none" w:sz="0" w:space="0" w:color="auto" w:frame="1"/>
          <w:lang w:eastAsia="el-GR"/>
        </w:rPr>
        <w:t>Νγκα</w:t>
      </w:r>
      <w:proofErr w:type="spellEnd"/>
      <w:r>
        <w:rPr>
          <w:rFonts w:eastAsia="Times New Roman" w:cstheme="minorHAnsi"/>
          <w:color w:val="000000" w:themeColor="text1"/>
          <w:bdr w:val="none" w:sz="0" w:space="0" w:color="auto" w:frame="1"/>
          <w:lang w:eastAsia="el-GR"/>
        </w:rPr>
        <w:t xml:space="preserve"> και το νησί James </w:t>
      </w:r>
      <w:proofErr w:type="spellStart"/>
      <w:r>
        <w:rPr>
          <w:rFonts w:eastAsia="Times New Roman" w:cstheme="minorHAnsi"/>
          <w:color w:val="000000" w:themeColor="text1"/>
          <w:bdr w:val="none" w:sz="0" w:space="0" w:color="auto" w:frame="1"/>
          <w:lang w:eastAsia="el-GR"/>
        </w:rPr>
        <w:t>Bond</w:t>
      </w:r>
      <w:proofErr w:type="spellEnd"/>
      <w:r>
        <w:rPr>
          <w:rFonts w:eastAsia="Times New Roman" w:cstheme="minorHAnsi"/>
          <w:color w:val="000000" w:themeColor="text1"/>
          <w:bdr w:val="none" w:sz="0" w:space="0" w:color="auto" w:frame="1"/>
          <w:lang w:eastAsia="el-GR"/>
        </w:rPr>
        <w:t xml:space="preserve"> με γεύμα </w:t>
      </w:r>
      <w:r>
        <w:rPr>
          <w:rFonts w:cstheme="minorHAnsi"/>
          <w:color w:val="000000" w:themeColor="text1"/>
        </w:rPr>
        <w:t xml:space="preserve">(μπορεί να γίνει και από το </w:t>
      </w:r>
      <w:proofErr w:type="spellStart"/>
      <w:r>
        <w:rPr>
          <w:rFonts w:cstheme="minorHAnsi"/>
          <w:color w:val="000000" w:themeColor="text1"/>
        </w:rPr>
        <w:t>Κράμπι</w:t>
      </w:r>
      <w:proofErr w:type="spellEnd"/>
      <w:r>
        <w:rPr>
          <w:rFonts w:cstheme="minorHAnsi"/>
          <w:color w:val="000000" w:themeColor="text1"/>
        </w:rPr>
        <w:t>)</w:t>
      </w:r>
    </w:p>
    <w:p w14:paraId="29615516" w14:textId="77777777" w:rsidR="00C30A98" w:rsidRDefault="00C30A98" w:rsidP="00C30A98">
      <w:pPr>
        <w:pStyle w:val="a4"/>
        <w:widowControl w:val="0"/>
        <w:numPr>
          <w:ilvl w:val="0"/>
          <w:numId w:val="45"/>
        </w:numPr>
        <w:shd w:val="clear" w:color="auto" w:fill="FFFFFF" w:themeFill="background1"/>
        <w:autoSpaceDE w:val="0"/>
        <w:autoSpaceDN w:val="0"/>
        <w:jc w:val="both"/>
        <w:rPr>
          <w:color w:val="000000"/>
        </w:rPr>
      </w:pPr>
      <w:r>
        <w:rPr>
          <w:color w:val="000000"/>
        </w:rPr>
        <w:t xml:space="preserve">Επίσκεψη του </w:t>
      </w:r>
      <w:r>
        <w:rPr>
          <w:color w:val="000000"/>
          <w:lang w:val="es-ES"/>
        </w:rPr>
        <w:t>Coral</w:t>
      </w:r>
      <w:r w:rsidRPr="00C30A98">
        <w:rPr>
          <w:color w:val="000000"/>
        </w:rPr>
        <w:t xml:space="preserve"> </w:t>
      </w:r>
      <w:r>
        <w:rPr>
          <w:color w:val="000000"/>
          <w:lang w:val="es-ES"/>
        </w:rPr>
        <w:t>Island</w:t>
      </w:r>
      <w:r w:rsidRPr="00C30A98">
        <w:rPr>
          <w:color w:val="000000"/>
        </w:rPr>
        <w:t xml:space="preserve"> </w:t>
      </w:r>
      <w:r>
        <w:rPr>
          <w:color w:val="000000"/>
        </w:rPr>
        <w:t xml:space="preserve">ή καταδύσεις στο αρχιπέλαγος </w:t>
      </w:r>
      <w:proofErr w:type="spellStart"/>
      <w:r>
        <w:rPr>
          <w:color w:val="000000"/>
        </w:rPr>
        <w:t>Σίμιλαν</w:t>
      </w:r>
      <w:proofErr w:type="spellEnd"/>
    </w:p>
    <w:p w14:paraId="1609ECC2" w14:textId="77777777" w:rsidR="00C30A98" w:rsidRDefault="00C30A98" w:rsidP="00C30A98">
      <w:pPr>
        <w:pStyle w:val="a4"/>
        <w:widowControl w:val="0"/>
        <w:numPr>
          <w:ilvl w:val="0"/>
          <w:numId w:val="45"/>
        </w:numPr>
        <w:shd w:val="clear" w:color="auto" w:fill="FFFFFF" w:themeFill="background1"/>
        <w:autoSpaceDE w:val="0"/>
        <w:autoSpaceDN w:val="0"/>
        <w:jc w:val="both"/>
        <w:rPr>
          <w:color w:val="000000"/>
        </w:rPr>
      </w:pPr>
      <w:r>
        <w:rPr>
          <w:color w:val="000000"/>
          <w:lang w:val="en-US"/>
        </w:rPr>
        <w:t>Zipline</w:t>
      </w:r>
      <w:r w:rsidRPr="00C30A98">
        <w:rPr>
          <w:color w:val="000000"/>
        </w:rPr>
        <w:t xml:space="preserve"> </w:t>
      </w:r>
      <w:r>
        <w:rPr>
          <w:color w:val="000000"/>
        </w:rPr>
        <w:t xml:space="preserve">μέσα στο θεματικό πάρκο </w:t>
      </w:r>
      <w:r>
        <w:rPr>
          <w:color w:val="000000"/>
          <w:lang w:val="en-US"/>
        </w:rPr>
        <w:t>Hanuman</w:t>
      </w:r>
      <w:r w:rsidRPr="00C30A98">
        <w:rPr>
          <w:color w:val="000000"/>
        </w:rPr>
        <w:t xml:space="preserve"> </w:t>
      </w:r>
      <w:r>
        <w:rPr>
          <w:color w:val="000000"/>
          <w:lang w:val="en-US"/>
        </w:rPr>
        <w:t>World</w:t>
      </w:r>
    </w:p>
    <w:p w14:paraId="15CC980F" w14:textId="77777777" w:rsidR="00C30A98" w:rsidRDefault="00C30A98" w:rsidP="00C30A98">
      <w:pPr>
        <w:pStyle w:val="a4"/>
        <w:shd w:val="clear" w:color="auto" w:fill="FFFFFF" w:themeFill="background1"/>
        <w:jc w:val="both"/>
        <w:textAlignment w:val="baseline"/>
        <w:rPr>
          <w:color w:val="000000"/>
          <w:sz w:val="12"/>
          <w:szCs w:val="12"/>
        </w:rPr>
      </w:pPr>
    </w:p>
    <w:p w14:paraId="64F23929" w14:textId="77777777" w:rsidR="00C30A98" w:rsidRDefault="00C30A98" w:rsidP="00C30A98">
      <w:pPr>
        <w:pStyle w:val="a5"/>
        <w:jc w:val="both"/>
        <w:rPr>
          <w:color w:val="000000"/>
        </w:rPr>
      </w:pPr>
      <w:r>
        <w:rPr>
          <w:color w:val="000000"/>
        </w:rPr>
        <w:t>6</w:t>
      </w:r>
      <w:r>
        <w:rPr>
          <w:color w:val="000000"/>
          <w:vertAlign w:val="superscript"/>
        </w:rPr>
        <w:t>η</w:t>
      </w:r>
      <w:r>
        <w:rPr>
          <w:color w:val="000000"/>
        </w:rPr>
        <w:t xml:space="preserve"> μέρα: </w:t>
      </w:r>
      <w:r>
        <w:rPr>
          <w:b/>
          <w:bCs/>
          <w:color w:val="000000"/>
        </w:rPr>
        <w:t xml:space="preserve">Πούκετ – </w:t>
      </w:r>
      <w:proofErr w:type="spellStart"/>
      <w:r>
        <w:rPr>
          <w:b/>
          <w:bCs/>
          <w:color w:val="000000"/>
        </w:rPr>
        <w:t>Κράμπι</w:t>
      </w:r>
      <w:proofErr w:type="spellEnd"/>
      <w:r>
        <w:rPr>
          <w:b/>
          <w:bCs/>
          <w:color w:val="000000"/>
        </w:rPr>
        <w:t xml:space="preserve"> (οδική μεταφορά)</w:t>
      </w:r>
    </w:p>
    <w:p w14:paraId="3B87BF33" w14:textId="77777777" w:rsidR="00C30A98" w:rsidRDefault="00C30A98" w:rsidP="00C30A98">
      <w:pPr>
        <w:pStyle w:val="a5"/>
        <w:jc w:val="both"/>
        <w:rPr>
          <w:color w:val="000000"/>
        </w:rPr>
      </w:pPr>
      <w:r>
        <w:rPr>
          <w:color w:val="000000"/>
        </w:rPr>
        <w:t xml:space="preserve">Πρωινό και μεταφορά οδικά στο ξενοδοχείο μας στην περιοχή του </w:t>
      </w:r>
      <w:proofErr w:type="spellStart"/>
      <w:r>
        <w:rPr>
          <w:color w:val="000000"/>
        </w:rPr>
        <w:t>Κράμπι</w:t>
      </w:r>
      <w:proofErr w:type="spellEnd"/>
      <w:r>
        <w:rPr>
          <w:color w:val="000000"/>
        </w:rPr>
        <w:t xml:space="preserve"> και της κεντρικής παραλίας </w:t>
      </w:r>
      <w:proofErr w:type="spellStart"/>
      <w:r>
        <w:rPr>
          <w:color w:val="000000"/>
          <w:lang w:val="en-US"/>
        </w:rPr>
        <w:t>Aonang</w:t>
      </w:r>
      <w:proofErr w:type="spellEnd"/>
      <w:r>
        <w:rPr>
          <w:color w:val="000000"/>
        </w:rPr>
        <w:t xml:space="preserve">. </w:t>
      </w:r>
      <w:r>
        <w:rPr>
          <w:color w:val="000000"/>
          <w:lang w:val="en-US"/>
        </w:rPr>
        <w:t>Check</w:t>
      </w:r>
      <w:r w:rsidRPr="00C30A98">
        <w:rPr>
          <w:color w:val="000000"/>
        </w:rPr>
        <w:t xml:space="preserve"> </w:t>
      </w:r>
      <w:r>
        <w:rPr>
          <w:color w:val="000000"/>
          <w:lang w:val="en-US"/>
        </w:rPr>
        <w:t>in</w:t>
      </w:r>
      <w:r w:rsidRPr="00C30A98">
        <w:rPr>
          <w:color w:val="000000"/>
        </w:rPr>
        <w:t xml:space="preserve"> </w:t>
      </w:r>
      <w:r>
        <w:rPr>
          <w:color w:val="000000"/>
        </w:rPr>
        <w:t xml:space="preserve">στο δωμάτιο και χρόνος ελεύθερος για πρώτη γνωριμία με την ακτογραμμή.  </w:t>
      </w:r>
    </w:p>
    <w:p w14:paraId="61BED12E" w14:textId="77777777" w:rsidR="00C30A98" w:rsidRDefault="00C30A98" w:rsidP="00C30A98">
      <w:pPr>
        <w:pStyle w:val="a5"/>
        <w:rPr>
          <w:color w:val="000000"/>
          <w:sz w:val="12"/>
          <w:szCs w:val="12"/>
        </w:rPr>
      </w:pPr>
    </w:p>
    <w:p w14:paraId="706BC0C1" w14:textId="77777777" w:rsidR="00C30A98" w:rsidRDefault="00C30A98" w:rsidP="00C30A98">
      <w:pPr>
        <w:jc w:val="both"/>
        <w:rPr>
          <w:color w:val="000000"/>
        </w:rPr>
      </w:pPr>
      <w:r>
        <w:rPr>
          <w:color w:val="000000"/>
        </w:rPr>
        <w:t>7+8</w:t>
      </w:r>
      <w:r>
        <w:rPr>
          <w:color w:val="000000"/>
          <w:vertAlign w:val="superscript"/>
        </w:rPr>
        <w:t>η</w:t>
      </w:r>
      <w:r>
        <w:rPr>
          <w:color w:val="000000"/>
        </w:rPr>
        <w:t xml:space="preserve"> μέρα: </w:t>
      </w:r>
      <w:proofErr w:type="spellStart"/>
      <w:r>
        <w:rPr>
          <w:b/>
          <w:bCs/>
          <w:color w:val="000000"/>
        </w:rPr>
        <w:t>Κράμπι</w:t>
      </w:r>
      <w:proofErr w:type="spellEnd"/>
    </w:p>
    <w:p w14:paraId="70CE8D4B" w14:textId="77777777" w:rsidR="00C30A98" w:rsidRDefault="00C30A98" w:rsidP="00C30A98">
      <w:pPr>
        <w:ind w:left="993" w:hanging="993"/>
        <w:jc w:val="both"/>
        <w:rPr>
          <w:color w:val="000000"/>
        </w:rPr>
      </w:pPr>
      <w:r>
        <w:rPr>
          <w:color w:val="000000"/>
        </w:rPr>
        <w:t xml:space="preserve">Πρωινό και ελεύθερες μέρες για να απολαύσετε τις τροπικές ακτές, τον κοραλλιογενή βυθό και την κοσμοπολίτικη νυχτερινή </w:t>
      </w:r>
    </w:p>
    <w:p w14:paraId="3F0F66B7" w14:textId="77777777" w:rsidR="00C30A98" w:rsidRDefault="00C30A98" w:rsidP="00C30A98">
      <w:pPr>
        <w:jc w:val="both"/>
        <w:rPr>
          <w:color w:val="000000"/>
        </w:rPr>
      </w:pPr>
      <w:r>
        <w:rPr>
          <w:color w:val="000000"/>
        </w:rPr>
        <w:t xml:space="preserve">ζωή. Σας προτείνουμε προαιρετικές εκδρομές και δραστηριότητες για να ανακαλύψετε τα καλύτερα σημεία της περιοχές και του αρχιπελάγους, που περικλείει το </w:t>
      </w:r>
      <w:proofErr w:type="spellStart"/>
      <w:r>
        <w:rPr>
          <w:color w:val="000000"/>
        </w:rPr>
        <w:t>Κράμπι</w:t>
      </w:r>
      <w:proofErr w:type="spellEnd"/>
      <w:r>
        <w:rPr>
          <w:color w:val="000000"/>
        </w:rPr>
        <w:t>, όπως:</w:t>
      </w:r>
    </w:p>
    <w:p w14:paraId="4CE446AF" w14:textId="77777777" w:rsidR="00C30A98" w:rsidRDefault="00C30A98" w:rsidP="00C30A98">
      <w:pPr>
        <w:pStyle w:val="a4"/>
        <w:numPr>
          <w:ilvl w:val="0"/>
          <w:numId w:val="45"/>
        </w:numPr>
        <w:shd w:val="clear" w:color="auto" w:fill="FFFFFF" w:themeFill="background1"/>
        <w:jc w:val="both"/>
        <w:rPr>
          <w:rFonts w:cstheme="minorHAnsi"/>
          <w:color w:val="000000" w:themeColor="text1"/>
        </w:rPr>
      </w:pPr>
      <w:r>
        <w:rPr>
          <w:rFonts w:cstheme="minorHAnsi"/>
          <w:color w:val="000000" w:themeColor="text1"/>
        </w:rPr>
        <w:t>Ολοήμερη κρουαζιέρα στα νησιά Χονγκ με γεύμα</w:t>
      </w:r>
    </w:p>
    <w:p w14:paraId="6C7876FF" w14:textId="77777777" w:rsidR="00C30A98" w:rsidRDefault="00C30A98" w:rsidP="00C30A98">
      <w:pPr>
        <w:pStyle w:val="a5"/>
        <w:numPr>
          <w:ilvl w:val="0"/>
          <w:numId w:val="45"/>
        </w:numPr>
        <w:rPr>
          <w:rFonts w:cstheme="minorHAnsi"/>
          <w:color w:val="000000" w:themeColor="text1"/>
          <w:lang w:eastAsia="el-GR"/>
        </w:rPr>
      </w:pPr>
      <w:r>
        <w:rPr>
          <w:rFonts w:cstheme="minorHAnsi"/>
          <w:color w:val="000000" w:themeColor="text1"/>
        </w:rPr>
        <w:t>Ολοήμερη κρουαζιέρα στα 4 νησιά (</w:t>
      </w:r>
      <w:r>
        <w:rPr>
          <w:rFonts w:cstheme="minorHAnsi"/>
          <w:color w:val="000000" w:themeColor="text1"/>
          <w:shd w:val="clear" w:color="auto" w:fill="FFFFFF"/>
          <w:lang w:val="en-US"/>
        </w:rPr>
        <w:t>Koh</w:t>
      </w:r>
      <w:r w:rsidRPr="00C30A98">
        <w:rPr>
          <w:rFonts w:cstheme="minorHAnsi"/>
          <w:color w:val="000000" w:themeColor="text1"/>
          <w:shd w:val="clear" w:color="auto" w:fill="FFFFFF"/>
        </w:rPr>
        <w:t xml:space="preserve"> </w:t>
      </w:r>
      <w:r>
        <w:rPr>
          <w:rFonts w:cstheme="minorHAnsi"/>
          <w:color w:val="000000" w:themeColor="text1"/>
          <w:shd w:val="clear" w:color="auto" w:fill="FFFFFF"/>
          <w:lang w:val="en-US"/>
        </w:rPr>
        <w:t>Poda</w:t>
      </w:r>
      <w:r>
        <w:rPr>
          <w:rFonts w:cstheme="minorHAnsi"/>
          <w:color w:val="000000" w:themeColor="text1"/>
          <w:shd w:val="clear" w:color="auto" w:fill="FFFFFF"/>
        </w:rPr>
        <w:t xml:space="preserve">, </w:t>
      </w:r>
      <w:r>
        <w:rPr>
          <w:rFonts w:cstheme="minorHAnsi"/>
          <w:color w:val="000000" w:themeColor="text1"/>
          <w:shd w:val="clear" w:color="auto" w:fill="FFFFFF"/>
          <w:lang w:val="en-US"/>
        </w:rPr>
        <w:t>Chicken</w:t>
      </w:r>
      <w:r w:rsidRPr="00C30A98">
        <w:rPr>
          <w:rFonts w:cstheme="minorHAnsi"/>
          <w:color w:val="000000" w:themeColor="text1"/>
          <w:shd w:val="clear" w:color="auto" w:fill="FFFFFF"/>
        </w:rPr>
        <w:t xml:space="preserve"> </w:t>
      </w:r>
      <w:r>
        <w:rPr>
          <w:rFonts w:cstheme="minorHAnsi"/>
          <w:color w:val="000000" w:themeColor="text1"/>
          <w:shd w:val="clear" w:color="auto" w:fill="FFFFFF"/>
          <w:lang w:val="en-US"/>
        </w:rPr>
        <w:t>Island</w:t>
      </w:r>
      <w:r>
        <w:rPr>
          <w:rFonts w:cstheme="minorHAnsi"/>
          <w:color w:val="000000" w:themeColor="text1"/>
          <w:shd w:val="clear" w:color="auto" w:fill="FFFFFF"/>
        </w:rPr>
        <w:t xml:space="preserve">, </w:t>
      </w:r>
      <w:r>
        <w:rPr>
          <w:rFonts w:cstheme="minorHAnsi"/>
          <w:color w:val="000000" w:themeColor="text1"/>
          <w:shd w:val="clear" w:color="auto" w:fill="FFFFFF"/>
          <w:lang w:val="en-US"/>
        </w:rPr>
        <w:t>Koh</w:t>
      </w:r>
      <w:r w:rsidRPr="00C30A98">
        <w:rPr>
          <w:rFonts w:cstheme="minorHAnsi"/>
          <w:color w:val="000000" w:themeColor="text1"/>
          <w:shd w:val="clear" w:color="auto" w:fill="FFFFFF"/>
        </w:rPr>
        <w:t xml:space="preserve"> </w:t>
      </w:r>
      <w:r>
        <w:rPr>
          <w:rFonts w:cstheme="minorHAnsi"/>
          <w:color w:val="000000" w:themeColor="text1"/>
          <w:shd w:val="clear" w:color="auto" w:fill="FFFFFF"/>
          <w:lang w:val="en-US"/>
        </w:rPr>
        <w:t>Tub</w:t>
      </w:r>
      <w:r>
        <w:rPr>
          <w:rFonts w:cstheme="minorHAnsi"/>
          <w:color w:val="000000" w:themeColor="text1"/>
          <w:shd w:val="clear" w:color="auto" w:fill="FFFFFF"/>
        </w:rPr>
        <w:t xml:space="preserve">, </w:t>
      </w:r>
      <w:r>
        <w:rPr>
          <w:rFonts w:cstheme="minorHAnsi"/>
          <w:color w:val="000000" w:themeColor="text1"/>
          <w:shd w:val="clear" w:color="auto" w:fill="FFFFFF"/>
          <w:lang w:val="en-US"/>
        </w:rPr>
        <w:t>and</w:t>
      </w:r>
      <w:r w:rsidRPr="00C30A98">
        <w:rPr>
          <w:rFonts w:cstheme="minorHAnsi"/>
          <w:color w:val="000000" w:themeColor="text1"/>
          <w:shd w:val="clear" w:color="auto" w:fill="FFFFFF"/>
        </w:rPr>
        <w:t xml:space="preserve"> </w:t>
      </w:r>
      <w:r>
        <w:rPr>
          <w:rFonts w:cstheme="minorHAnsi"/>
          <w:color w:val="000000" w:themeColor="text1"/>
          <w:shd w:val="clear" w:color="auto" w:fill="FFFFFF"/>
          <w:lang w:val="en-US"/>
        </w:rPr>
        <w:t>Koh</w:t>
      </w:r>
      <w:r w:rsidRPr="00C30A98">
        <w:rPr>
          <w:rFonts w:cstheme="minorHAnsi"/>
          <w:color w:val="000000" w:themeColor="text1"/>
          <w:shd w:val="clear" w:color="auto" w:fill="FFFFFF"/>
        </w:rPr>
        <w:t xml:space="preserve"> </w:t>
      </w:r>
      <w:r>
        <w:rPr>
          <w:rFonts w:cstheme="minorHAnsi"/>
          <w:color w:val="000000" w:themeColor="text1"/>
          <w:shd w:val="clear" w:color="auto" w:fill="FFFFFF"/>
          <w:lang w:val="en-US"/>
        </w:rPr>
        <w:t>Mor</w:t>
      </w:r>
      <w:r>
        <w:rPr>
          <w:rFonts w:cstheme="minorHAnsi"/>
          <w:color w:val="000000" w:themeColor="text1"/>
        </w:rPr>
        <w:t>)</w:t>
      </w:r>
    </w:p>
    <w:p w14:paraId="647A0327" w14:textId="77777777" w:rsidR="00C30A98" w:rsidRDefault="00C30A98" w:rsidP="00C30A98">
      <w:pPr>
        <w:pStyle w:val="a4"/>
        <w:widowControl w:val="0"/>
        <w:numPr>
          <w:ilvl w:val="0"/>
          <w:numId w:val="45"/>
        </w:numPr>
        <w:shd w:val="clear" w:color="auto" w:fill="FFFFFF" w:themeFill="background1"/>
        <w:autoSpaceDE w:val="0"/>
        <w:autoSpaceDN w:val="0"/>
        <w:jc w:val="both"/>
        <w:rPr>
          <w:color w:val="000000"/>
        </w:rPr>
      </w:pPr>
      <w:r>
        <w:rPr>
          <w:color w:val="000000"/>
        </w:rPr>
        <w:t xml:space="preserve">Επίσκεψη στο </w:t>
      </w:r>
      <w:r>
        <w:rPr>
          <w:color w:val="000000"/>
          <w:lang w:val="en-US"/>
        </w:rPr>
        <w:t>Emerald</w:t>
      </w:r>
      <w:r w:rsidRPr="00C30A98">
        <w:rPr>
          <w:color w:val="000000"/>
        </w:rPr>
        <w:t xml:space="preserve"> </w:t>
      </w:r>
      <w:r>
        <w:rPr>
          <w:color w:val="000000"/>
          <w:lang w:val="en-US"/>
        </w:rPr>
        <w:t>pool</w:t>
      </w:r>
      <w:r w:rsidRPr="00C30A98">
        <w:rPr>
          <w:color w:val="000000"/>
        </w:rPr>
        <w:t xml:space="preserve"> </w:t>
      </w:r>
      <w:r>
        <w:rPr>
          <w:color w:val="000000"/>
        </w:rPr>
        <w:t xml:space="preserve">και το ναό </w:t>
      </w:r>
      <w:r>
        <w:rPr>
          <w:color w:val="000000"/>
          <w:lang w:val="en-US"/>
        </w:rPr>
        <w:t>Tiger</w:t>
      </w:r>
      <w:r w:rsidRPr="00C30A98">
        <w:rPr>
          <w:color w:val="000000"/>
        </w:rPr>
        <w:t xml:space="preserve"> </w:t>
      </w:r>
      <w:r>
        <w:rPr>
          <w:color w:val="000000"/>
          <w:lang w:val="en-US"/>
        </w:rPr>
        <w:t>Cave</w:t>
      </w:r>
      <w:r w:rsidRPr="00C30A98">
        <w:rPr>
          <w:color w:val="000000"/>
        </w:rPr>
        <w:t xml:space="preserve"> </w:t>
      </w:r>
      <w:r>
        <w:rPr>
          <w:color w:val="000000"/>
          <w:lang w:val="en-US"/>
        </w:rPr>
        <w:t>Temple</w:t>
      </w:r>
    </w:p>
    <w:p w14:paraId="37D7EC60" w14:textId="77777777" w:rsidR="00C30A98" w:rsidRDefault="00C30A98" w:rsidP="00C30A98">
      <w:pPr>
        <w:pStyle w:val="a4"/>
        <w:widowControl w:val="0"/>
        <w:numPr>
          <w:ilvl w:val="0"/>
          <w:numId w:val="45"/>
        </w:numPr>
        <w:shd w:val="clear" w:color="auto" w:fill="FFFFFF" w:themeFill="background1"/>
        <w:autoSpaceDE w:val="0"/>
        <w:autoSpaceDN w:val="0"/>
        <w:jc w:val="both"/>
        <w:rPr>
          <w:color w:val="000000"/>
        </w:rPr>
      </w:pPr>
      <w:r>
        <w:rPr>
          <w:color w:val="000000"/>
          <w:lang w:val="en-US"/>
        </w:rPr>
        <w:t>B</w:t>
      </w:r>
      <w:proofErr w:type="spellStart"/>
      <w:r>
        <w:rPr>
          <w:color w:val="000000"/>
        </w:rPr>
        <w:t>όλτα</w:t>
      </w:r>
      <w:proofErr w:type="spellEnd"/>
      <w:r>
        <w:rPr>
          <w:color w:val="000000"/>
        </w:rPr>
        <w:t xml:space="preserve"> με ελέφαντες (</w:t>
      </w:r>
      <w:r>
        <w:rPr>
          <w:color w:val="000000"/>
          <w:lang w:val="en-US"/>
        </w:rPr>
        <w:t>elephant</w:t>
      </w:r>
      <w:r w:rsidRPr="00C30A98">
        <w:rPr>
          <w:color w:val="000000"/>
        </w:rPr>
        <w:t xml:space="preserve"> </w:t>
      </w:r>
      <w:r>
        <w:rPr>
          <w:color w:val="000000"/>
          <w:lang w:val="en-US"/>
        </w:rPr>
        <w:t>trekking</w:t>
      </w:r>
      <w:r>
        <w:rPr>
          <w:color w:val="000000"/>
        </w:rPr>
        <w:t>)</w:t>
      </w:r>
    </w:p>
    <w:p w14:paraId="7193E65B" w14:textId="77777777" w:rsidR="00C30A98" w:rsidRDefault="00C30A98" w:rsidP="00C30A98">
      <w:pPr>
        <w:pStyle w:val="a5"/>
        <w:rPr>
          <w:sz w:val="12"/>
          <w:szCs w:val="12"/>
          <w:lang w:eastAsia="el-GR"/>
        </w:rPr>
      </w:pPr>
      <w:r>
        <w:rPr>
          <w:sz w:val="16"/>
          <w:szCs w:val="16"/>
          <w:lang w:val="en-US" w:eastAsia="el-GR"/>
        </w:rPr>
        <w:t>  </w:t>
      </w:r>
    </w:p>
    <w:p w14:paraId="51F915D6" w14:textId="77777777" w:rsidR="00C30A98" w:rsidRDefault="00C30A98" w:rsidP="00C30A98">
      <w:pPr>
        <w:pStyle w:val="a5"/>
        <w:jc w:val="both"/>
        <w:rPr>
          <w:b/>
          <w:color w:val="000000"/>
          <w:lang w:eastAsia="el-GR"/>
        </w:rPr>
      </w:pPr>
      <w:r>
        <w:rPr>
          <w:color w:val="000000"/>
          <w:lang w:eastAsia="el-GR"/>
        </w:rPr>
        <w:t>9+10</w:t>
      </w:r>
      <w:r>
        <w:rPr>
          <w:color w:val="000000"/>
          <w:vertAlign w:val="superscript"/>
          <w:lang w:eastAsia="el-GR"/>
        </w:rPr>
        <w:t>η</w:t>
      </w:r>
      <w:r>
        <w:rPr>
          <w:color w:val="000000"/>
          <w:lang w:eastAsia="el-GR"/>
        </w:rPr>
        <w:t xml:space="preserve"> μέρα: </w:t>
      </w:r>
      <w:proofErr w:type="spellStart"/>
      <w:r>
        <w:rPr>
          <w:b/>
          <w:color w:val="000000"/>
          <w:lang w:eastAsia="el-GR"/>
        </w:rPr>
        <w:t>Κράμπι</w:t>
      </w:r>
      <w:proofErr w:type="spellEnd"/>
      <w:r>
        <w:rPr>
          <w:b/>
          <w:color w:val="000000"/>
          <w:lang w:eastAsia="el-GR"/>
        </w:rPr>
        <w:t xml:space="preserve"> – Πούκετ + πτήση επιστροφής </w:t>
      </w:r>
    </w:p>
    <w:p w14:paraId="5BC7986B" w14:textId="77777777" w:rsidR="00C30A98" w:rsidRDefault="00C30A98" w:rsidP="00C30A98">
      <w:pPr>
        <w:pStyle w:val="a5"/>
        <w:jc w:val="both"/>
        <w:rPr>
          <w:color w:val="000000"/>
          <w:lang w:eastAsia="el-GR"/>
        </w:rPr>
      </w:pPr>
      <w:r>
        <w:rPr>
          <w:lang w:eastAsia="el-GR"/>
        </w:rPr>
        <w:t>Πρωινό και παράδοση δωματίων μέχρι το μεσημέρι</w:t>
      </w:r>
      <w:r>
        <w:rPr>
          <w:color w:val="000000"/>
        </w:rPr>
        <w:t>. Νωρίς το απόγευμα θα μεταφερθείτε οδικώς πίσω στο Πούκετ και το διεθνές του αεροδρόμιο για να επιβιβαστείτε στην πτήση της επιστροφής μέσω Κων/πολης.</w:t>
      </w:r>
      <w:r>
        <w:rPr>
          <w:color w:val="000000"/>
          <w:lang w:eastAsia="el-GR"/>
        </w:rPr>
        <w:t xml:space="preserve"> Άφιξη στην Αθήνα/ Θεσσαλονίκη την επόμενη μέρα το πρωί, γεμάτοι υπέροχες εικόνες και αναμνήσεις.</w:t>
      </w:r>
    </w:p>
    <w:p w14:paraId="132F2D5F" w14:textId="77777777" w:rsidR="00C30A98" w:rsidRDefault="00C30A98" w:rsidP="00C30A98">
      <w:pPr>
        <w:pStyle w:val="a5"/>
        <w:jc w:val="both"/>
        <w:rPr>
          <w:sz w:val="12"/>
          <w:szCs w:val="12"/>
          <w:lang w:eastAsia="el-GR"/>
        </w:rPr>
      </w:pPr>
    </w:p>
    <w:p w14:paraId="6ACFE28C" w14:textId="77777777" w:rsidR="00C30A98" w:rsidRDefault="00C30A98" w:rsidP="00C30A98">
      <w:pPr>
        <w:pStyle w:val="a5"/>
        <w:rPr>
          <w:b/>
          <w:bCs/>
          <w:color w:val="FF0000"/>
        </w:rPr>
      </w:pPr>
      <w:r>
        <w:rPr>
          <w:b/>
          <w:bCs/>
          <w:color w:val="FF0000"/>
        </w:rPr>
        <w:lastRenderedPageBreak/>
        <w:t xml:space="preserve">Σημείωση προγράμματος &amp; διαμονής: </w:t>
      </w:r>
    </w:p>
    <w:p w14:paraId="4432F3A5" w14:textId="77777777" w:rsidR="00C30A98" w:rsidRDefault="00C30A98" w:rsidP="00C30A98">
      <w:pPr>
        <w:pStyle w:val="a4"/>
        <w:numPr>
          <w:ilvl w:val="0"/>
          <w:numId w:val="46"/>
        </w:numPr>
        <w:jc w:val="both"/>
        <w:rPr>
          <w:color w:val="000000"/>
          <w:sz w:val="21"/>
          <w:szCs w:val="21"/>
        </w:rPr>
      </w:pPr>
      <w:r>
        <w:rPr>
          <w:color w:val="000000"/>
          <w:sz w:val="21"/>
          <w:szCs w:val="21"/>
        </w:rPr>
        <w:t>Η σειρά του προγράμματος ενδέχεται να αλλάξει, χωρίς να παραλειφθούν αξιοθέατα και σημεία ενδιαφέροντος.</w:t>
      </w:r>
    </w:p>
    <w:p w14:paraId="71B9D23C" w14:textId="77777777" w:rsidR="00C30A98" w:rsidRDefault="00C30A98" w:rsidP="00C30A98">
      <w:pPr>
        <w:pStyle w:val="a4"/>
        <w:numPr>
          <w:ilvl w:val="0"/>
          <w:numId w:val="46"/>
        </w:numPr>
        <w:jc w:val="both"/>
        <w:rPr>
          <w:color w:val="000000"/>
          <w:sz w:val="21"/>
          <w:szCs w:val="21"/>
        </w:rPr>
      </w:pPr>
      <w:r>
        <w:rPr>
          <w:color w:val="000000"/>
          <w:sz w:val="21"/>
          <w:szCs w:val="21"/>
        </w:rPr>
        <w:t>Στο 9ήμερο πρόγραμμα (αναχώρηση 27 Δεκ) αφαιρείται η ελεύθερη μέρα στο Πούκετ (5</w:t>
      </w:r>
      <w:r>
        <w:rPr>
          <w:color w:val="000000"/>
          <w:sz w:val="21"/>
          <w:szCs w:val="21"/>
          <w:vertAlign w:val="superscript"/>
        </w:rPr>
        <w:t>η</w:t>
      </w:r>
      <w:r>
        <w:rPr>
          <w:color w:val="000000"/>
          <w:sz w:val="21"/>
          <w:szCs w:val="21"/>
        </w:rPr>
        <w:t xml:space="preserve"> μέρα)</w:t>
      </w:r>
    </w:p>
    <w:p w14:paraId="5F23D45E" w14:textId="77777777" w:rsidR="00C30A98" w:rsidRDefault="00C30A98" w:rsidP="00C30A98">
      <w:pPr>
        <w:pStyle w:val="a5"/>
        <w:numPr>
          <w:ilvl w:val="0"/>
          <w:numId w:val="46"/>
        </w:numPr>
        <w:jc w:val="both"/>
        <w:rPr>
          <w:color w:val="000000" w:themeColor="text1"/>
          <w:sz w:val="21"/>
          <w:szCs w:val="21"/>
        </w:rPr>
      </w:pPr>
      <w:r>
        <w:rPr>
          <w:color w:val="000000" w:themeColor="text1"/>
          <w:sz w:val="21"/>
          <w:szCs w:val="21"/>
        </w:rPr>
        <w:t xml:space="preserve">Το πρόγραμμα είναι βασισμένο πάνω σε αγορασμένες αεροπορικές θέσεις και </w:t>
      </w:r>
      <w:proofErr w:type="spellStart"/>
      <w:r>
        <w:rPr>
          <w:color w:val="000000" w:themeColor="text1"/>
          <w:sz w:val="21"/>
          <w:szCs w:val="21"/>
        </w:rPr>
        <w:t>προκρατημένα</w:t>
      </w:r>
      <w:proofErr w:type="spellEnd"/>
      <w:r>
        <w:rPr>
          <w:color w:val="000000" w:themeColor="text1"/>
          <w:sz w:val="21"/>
          <w:szCs w:val="21"/>
        </w:rPr>
        <w:t xml:space="preserve"> δωμάτια ξενοδοχείων με τοπικό πρόγραμμα ξεναγήσεων σε ατομική βάση, το οποίο μπορεί να τροποποιηθεί με βάση τις επιθυμίες σας</w:t>
      </w:r>
    </w:p>
    <w:p w14:paraId="7C970A64" w14:textId="15DC8953" w:rsidR="00C30A98" w:rsidRDefault="00C30A98" w:rsidP="00C30A98">
      <w:pPr>
        <w:pStyle w:val="a5"/>
        <w:numPr>
          <w:ilvl w:val="0"/>
          <w:numId w:val="46"/>
        </w:numPr>
        <w:rPr>
          <w:color w:val="000000" w:themeColor="text1"/>
          <w:sz w:val="21"/>
          <w:szCs w:val="21"/>
        </w:rPr>
      </w:pPr>
      <w:r>
        <w:rPr>
          <w:color w:val="000000" w:themeColor="text1"/>
          <w:sz w:val="21"/>
          <w:szCs w:val="21"/>
        </w:rPr>
        <w:t>Σε περίπτωση υπερκάλυψης δωματίων θα σας προτείνουμε εναλλακτικό ξενοδοχείο ίδιας κατηγορίας</w:t>
      </w:r>
      <w:r>
        <w:rPr>
          <w:color w:val="000000" w:themeColor="text1"/>
          <w:sz w:val="21"/>
          <w:szCs w:val="21"/>
          <w:lang w:val="en-US"/>
        </w:rPr>
        <w:br/>
      </w:r>
    </w:p>
    <w:bookmarkEnd w:id="0"/>
    <w:p w14:paraId="44C402BF" w14:textId="77777777" w:rsidR="000821A4" w:rsidRPr="00A841E3" w:rsidRDefault="000821A4" w:rsidP="000821A4">
      <w:pPr>
        <w:pStyle w:val="a5"/>
        <w:ind w:left="720"/>
        <w:jc w:val="both"/>
        <w:rPr>
          <w:color w:val="000000" w:themeColor="text1"/>
          <w:sz w:val="12"/>
          <w:szCs w:val="12"/>
        </w:rPr>
      </w:pPr>
    </w:p>
    <w:p w14:paraId="5F305625" w14:textId="77777777" w:rsidR="00A654B8" w:rsidRPr="000E79EB" w:rsidRDefault="00A654B8" w:rsidP="00A654B8">
      <w:pPr>
        <w:shd w:val="clear" w:color="auto" w:fill="F2DBDB"/>
        <w:tabs>
          <w:tab w:val="left" w:pos="9040"/>
        </w:tabs>
        <w:spacing w:before="2" w:after="2"/>
        <w:jc w:val="center"/>
        <w:rPr>
          <w:b/>
          <w:color w:val="FF0000"/>
          <w:sz w:val="28"/>
          <w:szCs w:val="28"/>
        </w:rPr>
      </w:pPr>
      <w:r>
        <w:rPr>
          <w:b/>
          <w:color w:val="FF0000"/>
          <w:sz w:val="28"/>
          <w:szCs w:val="28"/>
        </w:rPr>
        <w:t>Γενικές πληροφορίες</w:t>
      </w:r>
    </w:p>
    <w:p w14:paraId="2A72A59A" w14:textId="3A4AF6EB" w:rsidR="00A654B8" w:rsidRPr="000E79EB" w:rsidRDefault="00A654B8" w:rsidP="00A654B8">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0B47C550"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5B6942A9" w14:textId="1BEF1C64" w:rsidR="00A654B8" w:rsidRDefault="00A654B8" w:rsidP="000821A4">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p>
    <w:p w14:paraId="702F3ADD" w14:textId="77777777" w:rsidR="00A654B8" w:rsidRPr="000E79EB" w:rsidRDefault="00A654B8" w:rsidP="00A654B8">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08A60657" w14:textId="041C4E33" w:rsidR="00A654B8" w:rsidRPr="000E79EB" w:rsidRDefault="00A654B8" w:rsidP="000821A4">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δικαιούνται έκπτωση από το ξενοδοχείο</w:t>
      </w:r>
      <w:r w:rsidR="000821A4">
        <w:rPr>
          <w:rFonts w:ascii="Calibri" w:eastAsia="Calibri" w:hAnsi="Calibri" w:cs="Times New Roman"/>
          <w:sz w:val="20"/>
          <w:szCs w:val="20"/>
        </w:rPr>
        <w:t xml:space="preserve">, </w:t>
      </w:r>
      <w:r w:rsidRPr="000E79EB">
        <w:rPr>
          <w:rFonts w:ascii="Calibri" w:eastAsia="Calibri" w:hAnsi="Calibri" w:cs="Times New Roman"/>
          <w:sz w:val="20"/>
          <w:szCs w:val="20"/>
        </w:rPr>
        <w:t>Τρίκλινα δωμάτια είναι δίκλινα δωμάτια με πρόσθετη κλίνη</w:t>
      </w:r>
    </w:p>
    <w:p w14:paraId="644DF4E5"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5943D10A" w14:textId="51004C4E" w:rsidR="00A654B8" w:rsidRPr="003D7BD8" w:rsidRDefault="00A654B8" w:rsidP="00A654B8">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r w:rsidR="003D7BD8">
        <w:rPr>
          <w:color w:val="000000"/>
          <w:sz w:val="20"/>
          <w:szCs w:val="20"/>
        </w:rPr>
        <w:t xml:space="preserve">. </w:t>
      </w:r>
      <w:r w:rsidRPr="000E79EB">
        <w:rPr>
          <w:color w:val="000000"/>
          <w:sz w:val="20"/>
          <w:szCs w:val="20"/>
        </w:rPr>
        <w:t xml:space="preserve">Το τελικό κόστος των φόρων </w:t>
      </w:r>
      <w:r w:rsidR="003D7BD8">
        <w:rPr>
          <w:color w:val="000000"/>
          <w:sz w:val="20"/>
          <w:szCs w:val="20"/>
        </w:rPr>
        <w:t xml:space="preserve">&amp; επίναυλο καυσίμων </w:t>
      </w:r>
      <w:r w:rsidRPr="000E79EB">
        <w:rPr>
          <w:color w:val="000000"/>
          <w:sz w:val="20"/>
          <w:szCs w:val="20"/>
        </w:rPr>
        <w:t>θα επιβεβαιώνεται την ημέρα έκδοσης του αεροπορικού εισιτηρίου</w:t>
      </w:r>
      <w:r w:rsidR="003D7BD8">
        <w:rPr>
          <w:color w:val="000000"/>
          <w:sz w:val="20"/>
          <w:szCs w:val="20"/>
        </w:rPr>
        <w:t>. Σε περίπτωση σημαντικής αλλαγής, θα υπάρξει αντίστοιχη επιβάρυνση</w:t>
      </w:r>
    </w:p>
    <w:p w14:paraId="19B74593" w14:textId="77777777" w:rsidR="00A654B8" w:rsidRPr="000E79EB" w:rsidRDefault="00A654B8" w:rsidP="00A654B8">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26F4E32F" w14:textId="77777777" w:rsidR="00A654B8" w:rsidRPr="000E79EB" w:rsidRDefault="00A654B8" w:rsidP="00A654B8">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1BBC4031" w14:textId="77777777" w:rsidR="00A654B8" w:rsidRPr="00D06EFC" w:rsidRDefault="00A654B8" w:rsidP="00A654B8">
      <w:pPr>
        <w:shd w:val="clear" w:color="auto" w:fill="F2DBDB"/>
        <w:rPr>
          <w:b/>
          <w:bCs/>
          <w:color w:val="FF0000"/>
          <w:sz w:val="12"/>
          <w:szCs w:val="12"/>
        </w:rPr>
      </w:pPr>
    </w:p>
    <w:p w14:paraId="1FF76188" w14:textId="77777777" w:rsidR="00A654B8" w:rsidRPr="002266FF" w:rsidRDefault="00A654B8" w:rsidP="00A654B8">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6DA83C75" w14:textId="77777777" w:rsidR="000821A4" w:rsidRDefault="000821A4" w:rsidP="000821A4">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προγράμματος ισχύει για κράτηση &amp; προκαταβολή μέχρι 60 μέρες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7E3BEC25" w14:textId="77777777" w:rsidR="00A654B8" w:rsidRPr="00AB746C" w:rsidRDefault="00A654B8" w:rsidP="00A654B8">
      <w:pPr>
        <w:shd w:val="clear" w:color="auto" w:fill="F2DBDB"/>
        <w:rPr>
          <w:bCs/>
          <w:color w:val="000000" w:themeColor="text1"/>
          <w:sz w:val="12"/>
          <w:szCs w:val="12"/>
        </w:rPr>
      </w:pPr>
    </w:p>
    <w:p w14:paraId="5BDF385B" w14:textId="05DD2747" w:rsidR="00A654B8" w:rsidRPr="00590469" w:rsidRDefault="00A654B8" w:rsidP="00A654B8">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1D81F113" w14:textId="77777777" w:rsidR="00A654B8" w:rsidRDefault="00A654B8" w:rsidP="00A654B8">
      <w:pPr>
        <w:shd w:val="clear" w:color="auto" w:fill="F2DBDB"/>
        <w:rPr>
          <w:sz w:val="20"/>
          <w:szCs w:val="20"/>
        </w:rPr>
      </w:pPr>
      <w:r w:rsidRPr="00590469">
        <w:rPr>
          <w:sz w:val="20"/>
          <w:szCs w:val="20"/>
        </w:rPr>
        <w:t xml:space="preserve">Για την οριστική προκράτηση, απαιτείται προκαταβολή </w:t>
      </w:r>
      <w:r>
        <w:rPr>
          <w:sz w:val="20"/>
          <w:szCs w:val="20"/>
        </w:rPr>
        <w:t>40%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64997424" w14:textId="77777777" w:rsidR="00A47963" w:rsidRPr="00A47963" w:rsidRDefault="00A47963" w:rsidP="00A654B8">
      <w:pPr>
        <w:shd w:val="clear" w:color="auto" w:fill="F2DBDB"/>
        <w:rPr>
          <w:sz w:val="12"/>
          <w:szCs w:val="12"/>
        </w:rPr>
      </w:pPr>
    </w:p>
    <w:p w14:paraId="27F80A5A" w14:textId="77777777" w:rsidR="00A654B8" w:rsidRPr="000E79EB" w:rsidRDefault="00A654B8" w:rsidP="00A654B8">
      <w:pPr>
        <w:shd w:val="clear" w:color="auto" w:fill="F2DBDB"/>
        <w:rPr>
          <w:b/>
          <w:bCs/>
          <w:color w:val="FF0000"/>
          <w:sz w:val="20"/>
          <w:szCs w:val="20"/>
        </w:rPr>
      </w:pPr>
      <w:r w:rsidRPr="000E79EB">
        <w:rPr>
          <w:b/>
          <w:bCs/>
          <w:color w:val="FF0000"/>
          <w:sz w:val="20"/>
          <w:szCs w:val="20"/>
        </w:rPr>
        <w:t>Πολιτική ακυρωτικών</w:t>
      </w:r>
    </w:p>
    <w:p w14:paraId="71B1E054" w14:textId="77777777" w:rsidR="00A654B8" w:rsidRDefault="00A654B8" w:rsidP="00A654B8">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4FF7FB37" w14:textId="535C3FA7" w:rsidR="00A654B8" w:rsidRDefault="00A654B8" w:rsidP="00A654B8">
      <w:pPr>
        <w:shd w:val="clear" w:color="auto" w:fill="F2DBDB"/>
        <w:jc w:val="both"/>
        <w:rPr>
          <w:color w:val="000000"/>
          <w:sz w:val="20"/>
          <w:szCs w:val="20"/>
        </w:rPr>
      </w:pPr>
      <w:r>
        <w:rPr>
          <w:color w:val="000000"/>
          <w:sz w:val="20"/>
          <w:szCs w:val="20"/>
        </w:rPr>
        <w:t>Σε περίπτωση ακύρωσης μέχρι 4</w:t>
      </w:r>
      <w:r w:rsidR="000821A4">
        <w:rPr>
          <w:color w:val="000000"/>
          <w:sz w:val="20"/>
          <w:szCs w:val="20"/>
        </w:rPr>
        <w:t>6</w:t>
      </w:r>
      <w:r>
        <w:rPr>
          <w:color w:val="000000"/>
          <w:sz w:val="20"/>
          <w:szCs w:val="20"/>
        </w:rPr>
        <w:t xml:space="preserve"> ημέρες πριν την αναχώρηση – 150 € ανά άτομο</w:t>
      </w:r>
    </w:p>
    <w:p w14:paraId="776D3AD4" w14:textId="29205C67" w:rsidR="00A654B8" w:rsidRDefault="00A654B8" w:rsidP="00A654B8">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w:t>
      </w:r>
      <w:r w:rsidR="000821A4">
        <w:rPr>
          <w:color w:val="000000"/>
          <w:sz w:val="20"/>
          <w:szCs w:val="20"/>
        </w:rPr>
        <w:t>45</w:t>
      </w:r>
      <w:r>
        <w:rPr>
          <w:color w:val="000000"/>
          <w:sz w:val="20"/>
          <w:szCs w:val="20"/>
        </w:rPr>
        <w:t xml:space="preserve"> ημέρες πριν την αναχώρηση – 40% της συνολικής τιμής</w:t>
      </w:r>
    </w:p>
    <w:p w14:paraId="3476CCA7"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4C960366"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5A3D2C47" w14:textId="77777777" w:rsidR="009F3CCD" w:rsidRPr="009F3CCD" w:rsidRDefault="009F3CCD" w:rsidP="00A654B8">
      <w:pPr>
        <w:shd w:val="clear" w:color="auto" w:fill="F2DBDB"/>
        <w:rPr>
          <w:rFonts w:ascii="Calibri" w:eastAsia="Calibri" w:hAnsi="Calibri" w:cs="Calibri"/>
          <w:b/>
          <w:bCs/>
          <w:color w:val="FF0000"/>
          <w:sz w:val="12"/>
          <w:szCs w:val="12"/>
        </w:rPr>
      </w:pPr>
    </w:p>
    <w:p w14:paraId="3E6A9EA3" w14:textId="7019AECC" w:rsidR="00A654B8" w:rsidRPr="000E79EB" w:rsidRDefault="00A654B8" w:rsidP="00A654B8">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1B54B1ED" w14:textId="173F027E" w:rsidR="00A654B8" w:rsidRDefault="00A654B8" w:rsidP="00A654B8">
      <w:pPr>
        <w:shd w:val="clear" w:color="auto" w:fill="F2DBDB"/>
        <w:jc w:val="both"/>
        <w:rPr>
          <w:rFonts w:ascii="Calibri" w:eastAsia="Calibri" w:hAnsi="Calibri" w:cs="Calibri"/>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Ταϊλάνδη</w:t>
      </w:r>
      <w:r w:rsidRPr="000E79EB">
        <w:rPr>
          <w:rFonts w:ascii="Calibri" w:eastAsia="Calibri" w:hAnsi="Calibri" w:cs="Calibri"/>
          <w:sz w:val="20"/>
          <w:szCs w:val="20"/>
        </w:rPr>
        <w:t xml:space="preserve">. </w:t>
      </w:r>
      <w:r w:rsidR="007007BC">
        <w:rPr>
          <w:sz w:val="20"/>
          <w:szCs w:val="20"/>
        </w:rPr>
        <w:t>Τ</w:t>
      </w:r>
      <w:r w:rsidR="007007BC" w:rsidRPr="000E79EB">
        <w:rPr>
          <w:sz w:val="20"/>
          <w:szCs w:val="20"/>
        </w:rPr>
        <w:t>ο διαβατήρι</w:t>
      </w:r>
      <w:r w:rsidR="007007BC">
        <w:rPr>
          <w:sz w:val="20"/>
          <w:szCs w:val="20"/>
        </w:rPr>
        <w:t>ό</w:t>
      </w:r>
      <w:r w:rsidR="007007BC" w:rsidRPr="000E79EB">
        <w:rPr>
          <w:sz w:val="20"/>
          <w:szCs w:val="20"/>
        </w:rPr>
        <w:t xml:space="preserve"> σας </w:t>
      </w:r>
      <w:r w:rsidR="007007BC">
        <w:rPr>
          <w:sz w:val="20"/>
          <w:szCs w:val="20"/>
        </w:rPr>
        <w:t xml:space="preserve">δεν θα πρέπει </w:t>
      </w:r>
      <w:r w:rsidR="007007BC" w:rsidRPr="000E79EB">
        <w:rPr>
          <w:sz w:val="20"/>
          <w:szCs w:val="20"/>
        </w:rPr>
        <w:t xml:space="preserve">να </w:t>
      </w:r>
      <w:r w:rsidR="007007BC">
        <w:rPr>
          <w:sz w:val="20"/>
          <w:szCs w:val="20"/>
        </w:rPr>
        <w:t xml:space="preserve">λήγει εντός 6 μηνών από την ημέρα </w:t>
      </w:r>
      <w:r w:rsidR="007007BC" w:rsidRPr="000E79EB">
        <w:rPr>
          <w:sz w:val="20"/>
          <w:szCs w:val="20"/>
        </w:rPr>
        <w:t xml:space="preserve">άφιξης </w:t>
      </w:r>
      <w:r w:rsidR="007007BC">
        <w:rPr>
          <w:sz w:val="20"/>
          <w:szCs w:val="20"/>
        </w:rPr>
        <w:t>στους προορισμούς</w:t>
      </w:r>
      <w:r w:rsidR="007007BC" w:rsidRPr="000E79EB">
        <w:rPr>
          <w:sz w:val="20"/>
          <w:szCs w:val="20"/>
        </w:rPr>
        <w:t>.</w:t>
      </w:r>
      <w:r w:rsidR="007007BC">
        <w:rPr>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w:t>
      </w:r>
      <w:r w:rsidR="000821A4">
        <w:rPr>
          <w:rFonts w:ascii="Calibri" w:eastAsia="Calibri" w:hAnsi="Calibri" w:cs="Calibri"/>
          <w:sz w:val="20"/>
          <w:szCs w:val="20"/>
        </w:rPr>
        <w:t>ης</w:t>
      </w:r>
      <w:r w:rsidRPr="000E79EB">
        <w:rPr>
          <w:rFonts w:ascii="Calibri" w:eastAsia="Calibri" w:hAnsi="Calibri" w:cs="Calibri"/>
          <w:sz w:val="20"/>
          <w:szCs w:val="20"/>
        </w:rPr>
        <w:t xml:space="preserve"> ή εάν αλλάξει η σημερινή διαδικα</w:t>
      </w:r>
      <w:r>
        <w:rPr>
          <w:rFonts w:ascii="Calibri" w:eastAsia="Calibri" w:hAnsi="Calibri" w:cs="Calibri"/>
          <w:sz w:val="20"/>
          <w:szCs w:val="20"/>
        </w:rPr>
        <w:t>σία διατυπώσεων και εισόδου στην Ταϊλάνδη</w:t>
      </w:r>
      <w:r w:rsidRPr="000E79EB">
        <w:rPr>
          <w:rFonts w:ascii="Calibri" w:eastAsia="Calibri" w:hAnsi="Calibri" w:cs="Calibri"/>
          <w:sz w:val="20"/>
          <w:szCs w:val="20"/>
        </w:rPr>
        <w:t>.</w:t>
      </w:r>
    </w:p>
    <w:p w14:paraId="2F67A5F4" w14:textId="365643BA" w:rsidR="00A654B8" w:rsidRPr="00A654B8" w:rsidRDefault="00A654B8" w:rsidP="00A654B8">
      <w:pPr>
        <w:shd w:val="clear" w:color="auto" w:fill="F2DBDB"/>
        <w:jc w:val="both"/>
        <w:rPr>
          <w:rFonts w:ascii="Calibri" w:eastAsia="Calibri" w:hAnsi="Calibri" w:cs="Calibri"/>
          <w:sz w:val="12"/>
          <w:szCs w:val="12"/>
        </w:rPr>
      </w:pPr>
    </w:p>
    <w:p w14:paraId="5BC0101B" w14:textId="77777777" w:rsidR="00A654B8" w:rsidRPr="000E79EB" w:rsidRDefault="00A654B8" w:rsidP="00A654B8">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7236CCB9" w14:textId="20AB51AA" w:rsidR="00A654B8" w:rsidRDefault="00A654B8" w:rsidP="003D7BD8">
      <w:pPr>
        <w:pStyle w:val="a5"/>
        <w:shd w:val="clear" w:color="auto" w:fill="F2DBDB" w:themeFill="accent2" w:themeFillTint="33"/>
        <w:jc w:val="both"/>
      </w:pPr>
      <w:r>
        <w:rPr>
          <w:sz w:val="20"/>
          <w:szCs w:val="20"/>
          <w:lang w:eastAsia="el-GR"/>
        </w:rPr>
        <w:t xml:space="preserve">Η </w:t>
      </w:r>
      <w:r w:rsidR="003D7BD8">
        <w:rPr>
          <w:sz w:val="20"/>
          <w:szCs w:val="20"/>
          <w:lang w:eastAsia="el-GR"/>
        </w:rPr>
        <w:t>Ταϊλάνδη</w:t>
      </w:r>
      <w:r>
        <w:rPr>
          <w:sz w:val="20"/>
          <w:szCs w:val="20"/>
          <w:lang w:eastAsia="el-GR"/>
        </w:rPr>
        <w:t xml:space="preserve"> </w:t>
      </w:r>
      <w:r w:rsidRPr="008C3283">
        <w:rPr>
          <w:sz w:val="20"/>
          <w:szCs w:val="20"/>
          <w:lang w:eastAsia="el-GR"/>
        </w:rPr>
        <w:t>χαρακτηρίζεται από τροπικό κλίμα. Η χώρα έχει δύο καιρικές περιόδους - τη</w:t>
      </w:r>
      <w:r>
        <w:rPr>
          <w:sz w:val="20"/>
          <w:szCs w:val="20"/>
          <w:lang w:eastAsia="el-GR"/>
        </w:rPr>
        <w:t>ν υγρή περίοδο (μεταξύ Μαΐου-</w:t>
      </w:r>
      <w:r w:rsidRPr="008C3283">
        <w:rPr>
          <w:sz w:val="20"/>
          <w:szCs w:val="20"/>
          <w:lang w:eastAsia="el-GR"/>
        </w:rPr>
        <w:t>Οκτωβρίου) και την ξηρ</w:t>
      </w:r>
      <w:r>
        <w:rPr>
          <w:sz w:val="20"/>
          <w:szCs w:val="20"/>
          <w:lang w:eastAsia="el-GR"/>
        </w:rPr>
        <w:t xml:space="preserve">ή περίοδο (μεταξύ Νοεμβρίου-Απριλίου) </w:t>
      </w:r>
      <w:r w:rsidRPr="008C3283">
        <w:rPr>
          <w:sz w:val="20"/>
          <w:szCs w:val="20"/>
          <w:lang w:eastAsia="el-GR"/>
        </w:rPr>
        <w:t>και δεν παρατηρούνται ακρότητες σε θερ</w:t>
      </w:r>
      <w:r>
        <w:rPr>
          <w:sz w:val="20"/>
          <w:szCs w:val="20"/>
          <w:lang w:eastAsia="el-GR"/>
        </w:rPr>
        <w:t xml:space="preserve">μοκρασίες μεταξύ καλοκαιριού και </w:t>
      </w:r>
      <w:r w:rsidRPr="008C3283">
        <w:rPr>
          <w:sz w:val="20"/>
          <w:szCs w:val="20"/>
          <w:lang w:eastAsia="el-GR"/>
        </w:rPr>
        <w:t>χειμώνα. </w:t>
      </w:r>
    </w:p>
    <w:p w14:paraId="3F4A2EB8" w14:textId="77777777" w:rsidR="000821A4" w:rsidRPr="000821A4" w:rsidRDefault="000821A4" w:rsidP="000821A4">
      <w:pPr>
        <w:pStyle w:val="a5"/>
        <w:shd w:val="clear" w:color="auto" w:fill="F2DBDB" w:themeFill="accent2" w:themeFillTint="33"/>
        <w:jc w:val="both"/>
        <w:rPr>
          <w:rStyle w:val="a9"/>
          <w:color w:val="FF0000"/>
          <w:sz w:val="12"/>
          <w:szCs w:val="12"/>
        </w:rPr>
      </w:pPr>
      <w:bookmarkStart w:id="1" w:name="_Hlk158992938"/>
    </w:p>
    <w:p w14:paraId="180ED37B" w14:textId="79A80EBC" w:rsidR="000821A4" w:rsidRDefault="000821A4" w:rsidP="000821A4">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0BD3D587" w14:textId="77777777" w:rsidR="000821A4" w:rsidRPr="00C63227" w:rsidRDefault="000821A4" w:rsidP="000821A4">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58B3463A" w14:textId="6060685C" w:rsidR="000821A4" w:rsidRDefault="000821A4" w:rsidP="000821A4">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ΠΟΥΚΕΤ</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709A0306" w14:textId="77777777" w:rsidR="000821A4" w:rsidRPr="0017350F" w:rsidRDefault="000821A4" w:rsidP="000821A4">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0821A4" w:rsidRPr="0017350F" w14:paraId="374A1949" w14:textId="77777777" w:rsidTr="00B05568">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72E2DB" w14:textId="77777777" w:rsidR="000821A4" w:rsidRPr="0017350F" w:rsidRDefault="000821A4" w:rsidP="00B05568">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75D821" w14:textId="77777777" w:rsidR="000821A4" w:rsidRPr="0017350F" w:rsidRDefault="000821A4" w:rsidP="00B05568">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4F14B66" w14:textId="77777777" w:rsidR="000821A4" w:rsidRPr="0017350F" w:rsidRDefault="000821A4" w:rsidP="00B05568">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E640A0" w14:textId="77777777" w:rsidR="000821A4" w:rsidRPr="0017350F" w:rsidRDefault="000821A4" w:rsidP="00B05568">
            <w:pPr>
              <w:spacing w:before="100" w:beforeAutospacing="1" w:after="100" w:afterAutospacing="1"/>
              <w:jc w:val="center"/>
            </w:pPr>
            <w:r w:rsidRPr="0017350F">
              <w:rPr>
                <w:rFonts w:ascii="Calibri" w:hAnsi="Calibri" w:cs="Calibri"/>
                <w:b/>
                <w:bCs/>
                <w:lang w:val="en-US"/>
              </w:rPr>
              <w:t>SWIFT-BIC</w:t>
            </w:r>
          </w:p>
        </w:tc>
      </w:tr>
      <w:tr w:rsidR="000821A4" w:rsidRPr="0017350F" w14:paraId="50D86307" w14:textId="77777777" w:rsidTr="00B0556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8D339" w14:textId="77777777" w:rsidR="000821A4" w:rsidRPr="0017350F" w:rsidRDefault="000821A4" w:rsidP="00B05568">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D8BF30C" w14:textId="77777777" w:rsidR="000821A4" w:rsidRPr="0017350F" w:rsidRDefault="000821A4" w:rsidP="00B05568">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F7D5D2" w14:textId="77777777" w:rsidR="000821A4" w:rsidRPr="0017350F" w:rsidRDefault="000821A4" w:rsidP="00B05568">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D2B78D" w14:textId="77777777" w:rsidR="000821A4" w:rsidRPr="0017350F" w:rsidRDefault="000821A4" w:rsidP="00B05568">
            <w:pPr>
              <w:spacing w:before="100" w:beforeAutospacing="1" w:after="100" w:afterAutospacing="1"/>
              <w:jc w:val="center"/>
            </w:pPr>
            <w:r w:rsidRPr="0017350F">
              <w:rPr>
                <w:rFonts w:ascii="Calibri" w:hAnsi="Calibri" w:cs="Calibri"/>
                <w:lang w:val="en-US"/>
              </w:rPr>
              <w:t>PIRBGRAA</w:t>
            </w:r>
          </w:p>
        </w:tc>
      </w:tr>
      <w:tr w:rsidR="000821A4" w:rsidRPr="0017350F" w14:paraId="25DE9F95" w14:textId="77777777" w:rsidTr="00B0556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BF656" w14:textId="77777777" w:rsidR="000821A4" w:rsidRPr="0017350F" w:rsidRDefault="000821A4" w:rsidP="00B05568">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B05FF36" w14:textId="77777777" w:rsidR="000821A4" w:rsidRPr="0017350F" w:rsidRDefault="000821A4" w:rsidP="00B05568">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01C7669" w14:textId="77777777" w:rsidR="000821A4" w:rsidRPr="0017350F" w:rsidRDefault="000821A4" w:rsidP="00B05568">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F77208" w14:textId="77777777" w:rsidR="000821A4" w:rsidRPr="0017350F" w:rsidRDefault="000821A4" w:rsidP="00B05568">
            <w:pPr>
              <w:spacing w:before="100" w:beforeAutospacing="1" w:after="100" w:afterAutospacing="1"/>
              <w:jc w:val="center"/>
            </w:pPr>
            <w:r w:rsidRPr="0017350F">
              <w:rPr>
                <w:rFonts w:ascii="Calibri" w:hAnsi="Calibri" w:cs="Calibri"/>
                <w:lang w:val="en-US"/>
              </w:rPr>
              <w:t>CRBAGRAA</w:t>
            </w:r>
          </w:p>
        </w:tc>
      </w:tr>
      <w:tr w:rsidR="000821A4" w:rsidRPr="0017350F" w14:paraId="220A97D7" w14:textId="77777777" w:rsidTr="00B0556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9CE893" w14:textId="77777777" w:rsidR="000821A4" w:rsidRPr="0017350F" w:rsidRDefault="000821A4" w:rsidP="00B05568">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6933A40" w14:textId="77777777" w:rsidR="000821A4" w:rsidRPr="0017350F" w:rsidRDefault="000821A4" w:rsidP="00B05568">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E83D7" w14:textId="77777777" w:rsidR="000821A4" w:rsidRPr="0017350F" w:rsidRDefault="000821A4" w:rsidP="00B05568">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88499BC" w14:textId="77777777" w:rsidR="000821A4" w:rsidRPr="0017350F" w:rsidRDefault="000821A4" w:rsidP="00B05568">
            <w:pPr>
              <w:spacing w:before="100" w:beforeAutospacing="1" w:after="100" w:afterAutospacing="1"/>
              <w:jc w:val="center"/>
            </w:pPr>
            <w:r w:rsidRPr="0017350F">
              <w:rPr>
                <w:rFonts w:ascii="Calibri" w:hAnsi="Calibri" w:cs="Calibri"/>
                <w:lang w:val="en-US"/>
              </w:rPr>
              <w:t>ERBKGRAA</w:t>
            </w:r>
          </w:p>
        </w:tc>
      </w:tr>
      <w:tr w:rsidR="000821A4" w:rsidRPr="0017350F" w14:paraId="0E51C887" w14:textId="77777777" w:rsidTr="00B0556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6FE515" w14:textId="77777777" w:rsidR="000821A4" w:rsidRPr="0017350F" w:rsidRDefault="000821A4" w:rsidP="00B05568">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EB3FF2A" w14:textId="77777777" w:rsidR="000821A4" w:rsidRPr="0017350F" w:rsidRDefault="000821A4" w:rsidP="00B05568">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A50D25D" w14:textId="77777777" w:rsidR="000821A4" w:rsidRPr="0017350F" w:rsidRDefault="000821A4" w:rsidP="00B05568">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9A30709" w14:textId="77777777" w:rsidR="000821A4" w:rsidRPr="0017350F" w:rsidRDefault="000821A4" w:rsidP="00B05568">
            <w:pPr>
              <w:spacing w:before="100" w:beforeAutospacing="1" w:after="100" w:afterAutospacing="1"/>
              <w:jc w:val="center"/>
            </w:pPr>
            <w:r w:rsidRPr="0017350F">
              <w:rPr>
                <w:rFonts w:ascii="Calibri" w:hAnsi="Calibri" w:cs="Calibri"/>
                <w:lang w:val="en-US"/>
              </w:rPr>
              <w:t>ETHNGRAA</w:t>
            </w:r>
          </w:p>
        </w:tc>
      </w:tr>
      <w:tr w:rsidR="000821A4" w:rsidRPr="0017350F" w14:paraId="4933D8EC" w14:textId="77777777" w:rsidTr="00B0556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8697DD" w14:textId="77777777" w:rsidR="000821A4" w:rsidRPr="0017350F" w:rsidRDefault="000821A4" w:rsidP="00B05568">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7CFBA9" w14:textId="77777777" w:rsidR="000821A4" w:rsidRPr="0017350F" w:rsidRDefault="000821A4" w:rsidP="00B05568">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5CF5E55" w14:textId="77777777" w:rsidR="000821A4" w:rsidRPr="0017350F" w:rsidRDefault="000821A4" w:rsidP="00B05568">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62B7D9" w14:textId="77777777" w:rsidR="000821A4" w:rsidRPr="0017350F" w:rsidRDefault="000821A4" w:rsidP="00B05568">
            <w:pPr>
              <w:spacing w:before="100" w:beforeAutospacing="1" w:after="100" w:afterAutospacing="1"/>
              <w:jc w:val="center"/>
            </w:pPr>
            <w:r w:rsidRPr="0017350F">
              <w:rPr>
                <w:rFonts w:ascii="Calibri" w:hAnsi="Calibri" w:cs="Calibri"/>
                <w:lang w:val="en-US"/>
              </w:rPr>
              <w:t>REVOLT21</w:t>
            </w:r>
          </w:p>
        </w:tc>
      </w:tr>
    </w:tbl>
    <w:p w14:paraId="76A27C88" w14:textId="674F6606" w:rsidR="00A654B8" w:rsidRPr="000821A4" w:rsidRDefault="000821A4" w:rsidP="00A841E3">
      <w:pPr>
        <w:rPr>
          <w:rFonts w:eastAsiaTheme="minorEastAsia" w:cstheme="minorHAnsi"/>
          <w:b/>
          <w:noProof/>
          <w:lang w:val="en-GB" w:eastAsia="el-GR"/>
        </w:rPr>
      </w:pPr>
      <w:r w:rsidRPr="005B3825">
        <w:rPr>
          <w:b/>
          <w:bCs/>
          <w:lang w:val="en-US"/>
        </w:rPr>
        <w:t>PAYEE /</w:t>
      </w:r>
      <w:r>
        <w:rPr>
          <w:b/>
          <w:bCs/>
        </w:rPr>
        <w:t>ΔΙΚΑΙΟΥΧΟΣ</w:t>
      </w:r>
      <w:r w:rsidRPr="005B3825">
        <w:rPr>
          <w:b/>
          <w:bCs/>
          <w:lang w:val="en-US"/>
        </w:rPr>
        <w:t>: DIONTOURS NG &amp; RED ELEPHANT O.E.</w:t>
      </w:r>
      <w:bookmarkEnd w:id="1"/>
    </w:p>
    <w:sectPr w:rsidR="00A654B8" w:rsidRPr="000821A4" w:rsidSect="002A189F">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5A9B" w14:textId="77777777" w:rsidR="008548FD" w:rsidRDefault="008548FD" w:rsidP="002E0608">
      <w:r>
        <w:separator/>
      </w:r>
    </w:p>
  </w:endnote>
  <w:endnote w:type="continuationSeparator" w:id="0">
    <w:p w14:paraId="24FECEB5" w14:textId="77777777" w:rsidR="008548FD" w:rsidRDefault="008548FD"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CED9" w14:textId="77777777" w:rsidR="001529D0" w:rsidRPr="0037394E" w:rsidRDefault="001529D0"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741D41DB" w14:textId="77777777" w:rsidR="001529D0" w:rsidRPr="0037394E" w:rsidRDefault="001529D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EB67" w14:textId="77777777" w:rsidR="008548FD" w:rsidRDefault="008548FD" w:rsidP="002E0608">
      <w:r>
        <w:separator/>
      </w:r>
    </w:p>
  </w:footnote>
  <w:footnote w:type="continuationSeparator" w:id="0">
    <w:p w14:paraId="65486598" w14:textId="77777777" w:rsidR="008548FD" w:rsidRDefault="008548FD"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23B02D0"/>
    <w:multiLevelType w:val="hybridMultilevel"/>
    <w:tmpl w:val="391EAC98"/>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EA39C5"/>
    <w:multiLevelType w:val="hybridMultilevel"/>
    <w:tmpl w:val="A83A6012"/>
    <w:lvl w:ilvl="0" w:tplc="0408000D">
      <w:numFmt w:val="decimal"/>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6D5C46"/>
    <w:multiLevelType w:val="hybridMultilevel"/>
    <w:tmpl w:val="5518D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C2364FF"/>
    <w:multiLevelType w:val="hybridMultilevel"/>
    <w:tmpl w:val="10D63BB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92973">
    <w:abstractNumId w:val="14"/>
  </w:num>
  <w:num w:numId="2" w16cid:durableId="1457481828">
    <w:abstractNumId w:val="6"/>
  </w:num>
  <w:num w:numId="3" w16cid:durableId="1779595117">
    <w:abstractNumId w:val="18"/>
  </w:num>
  <w:num w:numId="4" w16cid:durableId="1455829456">
    <w:abstractNumId w:val="1"/>
  </w:num>
  <w:num w:numId="5" w16cid:durableId="1305355809">
    <w:abstractNumId w:val="11"/>
  </w:num>
  <w:num w:numId="6" w16cid:durableId="1645697477">
    <w:abstractNumId w:val="23"/>
  </w:num>
  <w:num w:numId="7" w16cid:durableId="1110275195">
    <w:abstractNumId w:val="0"/>
  </w:num>
  <w:num w:numId="8" w16cid:durableId="334655439">
    <w:abstractNumId w:val="38"/>
  </w:num>
  <w:num w:numId="9" w16cid:durableId="1217594643">
    <w:abstractNumId w:val="3"/>
  </w:num>
  <w:num w:numId="10" w16cid:durableId="241258337">
    <w:abstractNumId w:val="32"/>
  </w:num>
  <w:num w:numId="11" w16cid:durableId="442724225">
    <w:abstractNumId w:val="22"/>
  </w:num>
  <w:num w:numId="12" w16cid:durableId="1366059422">
    <w:abstractNumId w:val="25"/>
  </w:num>
  <w:num w:numId="13" w16cid:durableId="1180780979">
    <w:abstractNumId w:val="27"/>
  </w:num>
  <w:num w:numId="14" w16cid:durableId="439935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9091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844760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955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109171">
    <w:abstractNumId w:val="2"/>
  </w:num>
  <w:num w:numId="19" w16cid:durableId="88627222">
    <w:abstractNumId w:val="4"/>
  </w:num>
  <w:num w:numId="20" w16cid:durableId="445999528">
    <w:abstractNumId w:val="24"/>
  </w:num>
  <w:num w:numId="21" w16cid:durableId="7156682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06562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115805">
    <w:abstractNumId w:val="17"/>
  </w:num>
  <w:num w:numId="24" w16cid:durableId="16995058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9406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1451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09705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960558">
    <w:abstractNumId w:val="33"/>
  </w:num>
  <w:num w:numId="29" w16cid:durableId="15060917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9795838">
    <w:abstractNumId w:val="16"/>
  </w:num>
  <w:num w:numId="31" w16cid:durableId="1012998502">
    <w:abstractNumId w:val="35"/>
  </w:num>
  <w:num w:numId="32" w16cid:durableId="255485007">
    <w:abstractNumId w:val="36"/>
  </w:num>
  <w:num w:numId="33" w16cid:durableId="1645038542">
    <w:abstractNumId w:val="29"/>
  </w:num>
  <w:num w:numId="34" w16cid:durableId="694843939">
    <w:abstractNumId w:val="8"/>
  </w:num>
  <w:num w:numId="35" w16cid:durableId="260526870">
    <w:abstractNumId w:val="12"/>
  </w:num>
  <w:num w:numId="36" w16cid:durableId="297952824">
    <w:abstractNumId w:val="9"/>
  </w:num>
  <w:num w:numId="37" w16cid:durableId="580649786">
    <w:abstractNumId w:val="30"/>
  </w:num>
  <w:num w:numId="38" w16cid:durableId="669598340">
    <w:abstractNumId w:val="5"/>
  </w:num>
  <w:num w:numId="39" w16cid:durableId="1239941376">
    <w:abstractNumId w:val="19"/>
  </w:num>
  <w:num w:numId="40" w16cid:durableId="1950549762">
    <w:abstractNumId w:val="31"/>
  </w:num>
  <w:num w:numId="41" w16cid:durableId="419643985">
    <w:abstractNumId w:val="10"/>
  </w:num>
  <w:num w:numId="42" w16cid:durableId="2402141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84784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96800">
    <w:abstractNumId w:val="5"/>
    <w:lvlOverride w:ilvl="0"/>
    <w:lvlOverride w:ilvl="1"/>
    <w:lvlOverride w:ilvl="2"/>
    <w:lvlOverride w:ilvl="3"/>
    <w:lvlOverride w:ilvl="4"/>
    <w:lvlOverride w:ilvl="5"/>
    <w:lvlOverride w:ilvl="6"/>
    <w:lvlOverride w:ilvl="7"/>
    <w:lvlOverride w:ilvl="8"/>
  </w:num>
  <w:num w:numId="45" w16cid:durableId="1405495589">
    <w:abstractNumId w:val="31"/>
    <w:lvlOverride w:ilvl="0"/>
    <w:lvlOverride w:ilvl="1"/>
    <w:lvlOverride w:ilvl="2"/>
    <w:lvlOverride w:ilvl="3"/>
    <w:lvlOverride w:ilvl="4"/>
    <w:lvlOverride w:ilvl="5"/>
    <w:lvlOverride w:ilvl="6"/>
    <w:lvlOverride w:ilvl="7"/>
    <w:lvlOverride w:ilvl="8"/>
  </w:num>
  <w:num w:numId="46" w16cid:durableId="114585219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7B54"/>
    <w:rsid w:val="0002400F"/>
    <w:rsid w:val="00055C00"/>
    <w:rsid w:val="00055CB8"/>
    <w:rsid w:val="00057F8A"/>
    <w:rsid w:val="00073F16"/>
    <w:rsid w:val="00076867"/>
    <w:rsid w:val="0008177F"/>
    <w:rsid w:val="000821A4"/>
    <w:rsid w:val="000827F1"/>
    <w:rsid w:val="00085CDE"/>
    <w:rsid w:val="00095216"/>
    <w:rsid w:val="000A0801"/>
    <w:rsid w:val="000A1CC2"/>
    <w:rsid w:val="000A4A76"/>
    <w:rsid w:val="000B3C4D"/>
    <w:rsid w:val="000B65DE"/>
    <w:rsid w:val="000C1564"/>
    <w:rsid w:val="000C2AAB"/>
    <w:rsid w:val="000C5E63"/>
    <w:rsid w:val="000C5FDB"/>
    <w:rsid w:val="000D7838"/>
    <w:rsid w:val="000E5047"/>
    <w:rsid w:val="000E6690"/>
    <w:rsid w:val="000E79EB"/>
    <w:rsid w:val="000E7C0B"/>
    <w:rsid w:val="000F109A"/>
    <w:rsid w:val="000F3337"/>
    <w:rsid w:val="00103232"/>
    <w:rsid w:val="00110D6D"/>
    <w:rsid w:val="0011339A"/>
    <w:rsid w:val="0011688E"/>
    <w:rsid w:val="001264BA"/>
    <w:rsid w:val="00135ED9"/>
    <w:rsid w:val="001408A9"/>
    <w:rsid w:val="00146806"/>
    <w:rsid w:val="00151329"/>
    <w:rsid w:val="001529D0"/>
    <w:rsid w:val="00157DD3"/>
    <w:rsid w:val="00163315"/>
    <w:rsid w:val="001A1136"/>
    <w:rsid w:val="001B29CF"/>
    <w:rsid w:val="001C0BB2"/>
    <w:rsid w:val="001C3B12"/>
    <w:rsid w:val="001F1F07"/>
    <w:rsid w:val="001F51F7"/>
    <w:rsid w:val="00207596"/>
    <w:rsid w:val="00214B9B"/>
    <w:rsid w:val="002244D6"/>
    <w:rsid w:val="00254843"/>
    <w:rsid w:val="002623C9"/>
    <w:rsid w:val="00274AD4"/>
    <w:rsid w:val="00275447"/>
    <w:rsid w:val="0028064E"/>
    <w:rsid w:val="002843E7"/>
    <w:rsid w:val="002908F6"/>
    <w:rsid w:val="002A154D"/>
    <w:rsid w:val="002A189F"/>
    <w:rsid w:val="002B466B"/>
    <w:rsid w:val="002C21D3"/>
    <w:rsid w:val="002D515E"/>
    <w:rsid w:val="002E0608"/>
    <w:rsid w:val="002E55C6"/>
    <w:rsid w:val="002F4E64"/>
    <w:rsid w:val="002F67D4"/>
    <w:rsid w:val="00301D70"/>
    <w:rsid w:val="00310F29"/>
    <w:rsid w:val="0031649D"/>
    <w:rsid w:val="00325DF9"/>
    <w:rsid w:val="00327ADA"/>
    <w:rsid w:val="00336F77"/>
    <w:rsid w:val="003413F2"/>
    <w:rsid w:val="00347409"/>
    <w:rsid w:val="003502B0"/>
    <w:rsid w:val="003532CD"/>
    <w:rsid w:val="00365745"/>
    <w:rsid w:val="0037394E"/>
    <w:rsid w:val="00374CAD"/>
    <w:rsid w:val="00376EA3"/>
    <w:rsid w:val="003946EA"/>
    <w:rsid w:val="003B1004"/>
    <w:rsid w:val="003C5153"/>
    <w:rsid w:val="003D7BD8"/>
    <w:rsid w:val="003F0B78"/>
    <w:rsid w:val="003F6943"/>
    <w:rsid w:val="00407302"/>
    <w:rsid w:val="00420D1A"/>
    <w:rsid w:val="00426D5D"/>
    <w:rsid w:val="00427905"/>
    <w:rsid w:val="00445898"/>
    <w:rsid w:val="00445FF1"/>
    <w:rsid w:val="004634ED"/>
    <w:rsid w:val="0046453A"/>
    <w:rsid w:val="0047118D"/>
    <w:rsid w:val="00496E6B"/>
    <w:rsid w:val="00497D97"/>
    <w:rsid w:val="004A183F"/>
    <w:rsid w:val="004A3B2D"/>
    <w:rsid w:val="004C1C3D"/>
    <w:rsid w:val="004D0332"/>
    <w:rsid w:val="004D49F1"/>
    <w:rsid w:val="004D705D"/>
    <w:rsid w:val="004F509F"/>
    <w:rsid w:val="004F665B"/>
    <w:rsid w:val="004F767D"/>
    <w:rsid w:val="00501488"/>
    <w:rsid w:val="00503650"/>
    <w:rsid w:val="005049B1"/>
    <w:rsid w:val="00516F17"/>
    <w:rsid w:val="00521161"/>
    <w:rsid w:val="00530FA4"/>
    <w:rsid w:val="00531DEC"/>
    <w:rsid w:val="00534A92"/>
    <w:rsid w:val="005428D9"/>
    <w:rsid w:val="005503AD"/>
    <w:rsid w:val="005510A9"/>
    <w:rsid w:val="00551705"/>
    <w:rsid w:val="005544D2"/>
    <w:rsid w:val="00555AEE"/>
    <w:rsid w:val="005844A6"/>
    <w:rsid w:val="005950B7"/>
    <w:rsid w:val="005A2CEA"/>
    <w:rsid w:val="005A318A"/>
    <w:rsid w:val="005A457A"/>
    <w:rsid w:val="005C3CC4"/>
    <w:rsid w:val="005C3E6F"/>
    <w:rsid w:val="005D26FF"/>
    <w:rsid w:val="005E087E"/>
    <w:rsid w:val="005E46DE"/>
    <w:rsid w:val="005F0216"/>
    <w:rsid w:val="005F2E4D"/>
    <w:rsid w:val="00606EFD"/>
    <w:rsid w:val="00607085"/>
    <w:rsid w:val="0060796E"/>
    <w:rsid w:val="00630594"/>
    <w:rsid w:val="006308DA"/>
    <w:rsid w:val="006372CE"/>
    <w:rsid w:val="00641157"/>
    <w:rsid w:val="00641DB5"/>
    <w:rsid w:val="00642802"/>
    <w:rsid w:val="00643880"/>
    <w:rsid w:val="00643CDF"/>
    <w:rsid w:val="00651CFA"/>
    <w:rsid w:val="00654763"/>
    <w:rsid w:val="00662468"/>
    <w:rsid w:val="0066339E"/>
    <w:rsid w:val="006650D0"/>
    <w:rsid w:val="006664AC"/>
    <w:rsid w:val="00694B59"/>
    <w:rsid w:val="00696FD2"/>
    <w:rsid w:val="006B4555"/>
    <w:rsid w:val="006D37C2"/>
    <w:rsid w:val="006D67B6"/>
    <w:rsid w:val="006E4F94"/>
    <w:rsid w:val="006F1159"/>
    <w:rsid w:val="006F3A38"/>
    <w:rsid w:val="006F5295"/>
    <w:rsid w:val="006F569B"/>
    <w:rsid w:val="007007BC"/>
    <w:rsid w:val="00703292"/>
    <w:rsid w:val="00720CC1"/>
    <w:rsid w:val="00723B56"/>
    <w:rsid w:val="0072591A"/>
    <w:rsid w:val="00726FFC"/>
    <w:rsid w:val="00733868"/>
    <w:rsid w:val="00746A66"/>
    <w:rsid w:val="0075012F"/>
    <w:rsid w:val="00756EC5"/>
    <w:rsid w:val="007615F1"/>
    <w:rsid w:val="007725B3"/>
    <w:rsid w:val="007738D2"/>
    <w:rsid w:val="007764EF"/>
    <w:rsid w:val="007771A2"/>
    <w:rsid w:val="007903C6"/>
    <w:rsid w:val="007A1FE5"/>
    <w:rsid w:val="007A2C7D"/>
    <w:rsid w:val="007A2CE6"/>
    <w:rsid w:val="007A6B44"/>
    <w:rsid w:val="007B4413"/>
    <w:rsid w:val="007C417B"/>
    <w:rsid w:val="007D62F1"/>
    <w:rsid w:val="007F1C2E"/>
    <w:rsid w:val="007F68E9"/>
    <w:rsid w:val="008022EE"/>
    <w:rsid w:val="00813154"/>
    <w:rsid w:val="00826E22"/>
    <w:rsid w:val="00845B21"/>
    <w:rsid w:val="00845D67"/>
    <w:rsid w:val="00854659"/>
    <w:rsid w:val="008548FD"/>
    <w:rsid w:val="008621AE"/>
    <w:rsid w:val="00862337"/>
    <w:rsid w:val="00870707"/>
    <w:rsid w:val="008755C0"/>
    <w:rsid w:val="008A0DAE"/>
    <w:rsid w:val="008A6A52"/>
    <w:rsid w:val="008B2A9E"/>
    <w:rsid w:val="008C3283"/>
    <w:rsid w:val="008C53C7"/>
    <w:rsid w:val="008D2103"/>
    <w:rsid w:val="008D6810"/>
    <w:rsid w:val="008F2611"/>
    <w:rsid w:val="00903240"/>
    <w:rsid w:val="00906F9E"/>
    <w:rsid w:val="00913D8D"/>
    <w:rsid w:val="00917A3E"/>
    <w:rsid w:val="00922D42"/>
    <w:rsid w:val="00933E7F"/>
    <w:rsid w:val="00936BFD"/>
    <w:rsid w:val="00940143"/>
    <w:rsid w:val="00940AE0"/>
    <w:rsid w:val="009418B3"/>
    <w:rsid w:val="00945684"/>
    <w:rsid w:val="00956348"/>
    <w:rsid w:val="00962D5D"/>
    <w:rsid w:val="009718E0"/>
    <w:rsid w:val="00971920"/>
    <w:rsid w:val="009867CD"/>
    <w:rsid w:val="00992A2F"/>
    <w:rsid w:val="00995C57"/>
    <w:rsid w:val="009969DA"/>
    <w:rsid w:val="00996F75"/>
    <w:rsid w:val="009C1768"/>
    <w:rsid w:val="009C1DDB"/>
    <w:rsid w:val="009E06A5"/>
    <w:rsid w:val="009E7949"/>
    <w:rsid w:val="009F3CCD"/>
    <w:rsid w:val="00A04FB6"/>
    <w:rsid w:val="00A073BB"/>
    <w:rsid w:val="00A07957"/>
    <w:rsid w:val="00A2209D"/>
    <w:rsid w:val="00A22E78"/>
    <w:rsid w:val="00A25404"/>
    <w:rsid w:val="00A3103E"/>
    <w:rsid w:val="00A345E3"/>
    <w:rsid w:val="00A413F4"/>
    <w:rsid w:val="00A417D5"/>
    <w:rsid w:val="00A47009"/>
    <w:rsid w:val="00A47963"/>
    <w:rsid w:val="00A51660"/>
    <w:rsid w:val="00A609E0"/>
    <w:rsid w:val="00A6356C"/>
    <w:rsid w:val="00A64B32"/>
    <w:rsid w:val="00A654B8"/>
    <w:rsid w:val="00A70CF1"/>
    <w:rsid w:val="00A80438"/>
    <w:rsid w:val="00A82380"/>
    <w:rsid w:val="00A841E3"/>
    <w:rsid w:val="00A86FE6"/>
    <w:rsid w:val="00AA45E7"/>
    <w:rsid w:val="00AA595C"/>
    <w:rsid w:val="00AB2D0E"/>
    <w:rsid w:val="00AB6900"/>
    <w:rsid w:val="00AE2A26"/>
    <w:rsid w:val="00AF06FF"/>
    <w:rsid w:val="00B12D41"/>
    <w:rsid w:val="00B2000C"/>
    <w:rsid w:val="00B206A1"/>
    <w:rsid w:val="00B512A9"/>
    <w:rsid w:val="00B5559D"/>
    <w:rsid w:val="00B57942"/>
    <w:rsid w:val="00B60AF4"/>
    <w:rsid w:val="00B61EAE"/>
    <w:rsid w:val="00B7010F"/>
    <w:rsid w:val="00B76FD4"/>
    <w:rsid w:val="00B90CDB"/>
    <w:rsid w:val="00B973FA"/>
    <w:rsid w:val="00BA06FB"/>
    <w:rsid w:val="00BB2803"/>
    <w:rsid w:val="00BB510C"/>
    <w:rsid w:val="00BC4EAD"/>
    <w:rsid w:val="00BC5D67"/>
    <w:rsid w:val="00BD44CC"/>
    <w:rsid w:val="00BD5529"/>
    <w:rsid w:val="00BF1770"/>
    <w:rsid w:val="00BF5516"/>
    <w:rsid w:val="00C00EB9"/>
    <w:rsid w:val="00C07AB4"/>
    <w:rsid w:val="00C07BC0"/>
    <w:rsid w:val="00C10534"/>
    <w:rsid w:val="00C147A6"/>
    <w:rsid w:val="00C17132"/>
    <w:rsid w:val="00C228DE"/>
    <w:rsid w:val="00C271DB"/>
    <w:rsid w:val="00C30A98"/>
    <w:rsid w:val="00C51E44"/>
    <w:rsid w:val="00C54752"/>
    <w:rsid w:val="00C56013"/>
    <w:rsid w:val="00C57921"/>
    <w:rsid w:val="00C60E66"/>
    <w:rsid w:val="00C6552D"/>
    <w:rsid w:val="00C656DC"/>
    <w:rsid w:val="00C720E6"/>
    <w:rsid w:val="00C73836"/>
    <w:rsid w:val="00C84D54"/>
    <w:rsid w:val="00C92F28"/>
    <w:rsid w:val="00CB1BF5"/>
    <w:rsid w:val="00CC1B43"/>
    <w:rsid w:val="00CE7DE8"/>
    <w:rsid w:val="00D01384"/>
    <w:rsid w:val="00D045B3"/>
    <w:rsid w:val="00D06EFC"/>
    <w:rsid w:val="00D1030B"/>
    <w:rsid w:val="00D146C9"/>
    <w:rsid w:val="00D15DE7"/>
    <w:rsid w:val="00D218C0"/>
    <w:rsid w:val="00D25D80"/>
    <w:rsid w:val="00D31833"/>
    <w:rsid w:val="00D343EA"/>
    <w:rsid w:val="00D401F6"/>
    <w:rsid w:val="00D4171F"/>
    <w:rsid w:val="00D462F4"/>
    <w:rsid w:val="00D5264C"/>
    <w:rsid w:val="00D537C4"/>
    <w:rsid w:val="00D54636"/>
    <w:rsid w:val="00D56532"/>
    <w:rsid w:val="00D61CF8"/>
    <w:rsid w:val="00D62C7A"/>
    <w:rsid w:val="00D930BA"/>
    <w:rsid w:val="00D9656C"/>
    <w:rsid w:val="00DA6293"/>
    <w:rsid w:val="00DB6CFD"/>
    <w:rsid w:val="00DC2404"/>
    <w:rsid w:val="00DD1753"/>
    <w:rsid w:val="00DD1BB1"/>
    <w:rsid w:val="00DE1211"/>
    <w:rsid w:val="00DF1C1C"/>
    <w:rsid w:val="00DF46CD"/>
    <w:rsid w:val="00DF4B6F"/>
    <w:rsid w:val="00E02840"/>
    <w:rsid w:val="00E06CD8"/>
    <w:rsid w:val="00E17F90"/>
    <w:rsid w:val="00E22458"/>
    <w:rsid w:val="00E37C3D"/>
    <w:rsid w:val="00E5011D"/>
    <w:rsid w:val="00E50217"/>
    <w:rsid w:val="00E57CE9"/>
    <w:rsid w:val="00E63F43"/>
    <w:rsid w:val="00E6703A"/>
    <w:rsid w:val="00E6798D"/>
    <w:rsid w:val="00E73E66"/>
    <w:rsid w:val="00E8623A"/>
    <w:rsid w:val="00EA086C"/>
    <w:rsid w:val="00EA19F1"/>
    <w:rsid w:val="00EA2BA8"/>
    <w:rsid w:val="00EA6783"/>
    <w:rsid w:val="00EB1B84"/>
    <w:rsid w:val="00EB44A3"/>
    <w:rsid w:val="00EC3BD9"/>
    <w:rsid w:val="00EC559E"/>
    <w:rsid w:val="00EC76F2"/>
    <w:rsid w:val="00ED3273"/>
    <w:rsid w:val="00EF1D69"/>
    <w:rsid w:val="00F02A6D"/>
    <w:rsid w:val="00F122AE"/>
    <w:rsid w:val="00F15B49"/>
    <w:rsid w:val="00F21FE0"/>
    <w:rsid w:val="00F24336"/>
    <w:rsid w:val="00F312BE"/>
    <w:rsid w:val="00F3657A"/>
    <w:rsid w:val="00F379E4"/>
    <w:rsid w:val="00F42F51"/>
    <w:rsid w:val="00F52A5A"/>
    <w:rsid w:val="00F545DC"/>
    <w:rsid w:val="00F57A64"/>
    <w:rsid w:val="00F7276F"/>
    <w:rsid w:val="00F767E7"/>
    <w:rsid w:val="00F80A30"/>
    <w:rsid w:val="00F811C5"/>
    <w:rsid w:val="00F84EBE"/>
    <w:rsid w:val="00F92C82"/>
    <w:rsid w:val="00F95E3D"/>
    <w:rsid w:val="00FC0475"/>
    <w:rsid w:val="00FC61B5"/>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67D9"/>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1"/>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paragraph" w:customStyle="1" w:styleId="x-1411442974msonormal">
    <w:name w:val="x_-1411442974msonormal"/>
    <w:basedOn w:val="a"/>
    <w:rsid w:val="00D61CF8"/>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1411442974msolistparagraph">
    <w:name w:val="x_-1411442974msolistparagraph"/>
    <w:basedOn w:val="a"/>
    <w:rsid w:val="001529D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1">
    <w:name w:val="Normal1"/>
    <w:basedOn w:val="a0"/>
    <w:rsid w:val="0031649D"/>
  </w:style>
  <w:style w:type="paragraph" w:styleId="aa">
    <w:name w:val="Body Text"/>
    <w:basedOn w:val="a"/>
    <w:link w:val="Char3"/>
    <w:uiPriority w:val="1"/>
    <w:qFormat/>
    <w:rsid w:val="00870707"/>
    <w:pPr>
      <w:widowControl w:val="0"/>
      <w:autoSpaceDE w:val="0"/>
      <w:autoSpaceDN w:val="0"/>
    </w:pPr>
    <w:rPr>
      <w:rFonts w:ascii="Calibri" w:eastAsia="Calibri" w:hAnsi="Calibri" w:cs="Calibri"/>
    </w:rPr>
  </w:style>
  <w:style w:type="character" w:customStyle="1" w:styleId="Char3">
    <w:name w:val="Σώμα κειμένου Char"/>
    <w:basedOn w:val="a0"/>
    <w:link w:val="aa"/>
    <w:uiPriority w:val="1"/>
    <w:rsid w:val="008707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59927148">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036133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40032191">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4182782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093353927">
      <w:bodyDiv w:val="1"/>
      <w:marLeft w:val="0"/>
      <w:marRight w:val="0"/>
      <w:marTop w:val="0"/>
      <w:marBottom w:val="0"/>
      <w:divBdr>
        <w:top w:val="none" w:sz="0" w:space="0" w:color="auto"/>
        <w:left w:val="none" w:sz="0" w:space="0" w:color="auto"/>
        <w:bottom w:val="none" w:sz="0" w:space="0" w:color="auto"/>
        <w:right w:val="none" w:sz="0" w:space="0" w:color="auto"/>
      </w:divBdr>
    </w:div>
    <w:div w:id="1115102978">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27826657">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306382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2166041">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769437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12614575">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167795">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28CF-D8BD-4B1F-A7D8-064F9BE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2026</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9</cp:revision>
  <cp:lastPrinted>2018-01-05T13:22:00Z</cp:lastPrinted>
  <dcterms:created xsi:type="dcterms:W3CDTF">2024-07-22T14:52:00Z</dcterms:created>
  <dcterms:modified xsi:type="dcterms:W3CDTF">2024-07-22T15:01:00Z</dcterms:modified>
</cp:coreProperties>
</file>