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022FF667">
            <wp:simplePos x="0" y="0"/>
            <wp:positionH relativeFrom="margin">
              <wp:align>left</wp:align>
            </wp:positionH>
            <wp:positionV relativeFrom="paragraph">
              <wp:posOffset>-635</wp:posOffset>
            </wp:positionV>
            <wp:extent cx="1200150" cy="493212"/>
            <wp:effectExtent l="0" t="0" r="0" b="254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202379" cy="494128"/>
                    </a:xfrm>
                    <a:prstGeom prst="rect">
                      <a:avLst/>
                    </a:prstGeom>
                  </pic:spPr>
                </pic:pic>
              </a:graphicData>
            </a:graphic>
            <wp14:sizeRelH relativeFrom="margin">
              <wp14:pctWidth>0</wp14:pctWidth>
            </wp14:sizeRelH>
            <wp14:sizeRelV relativeFrom="margin">
              <wp14:pctHeight>0</wp14:pctHeight>
            </wp14:sizeRelV>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7A2D93DD" w:rsidR="00720CC1" w:rsidRPr="002860F7" w:rsidRDefault="00840695" w:rsidP="00720CC1">
      <w:pPr>
        <w:jc w:val="center"/>
        <w:rPr>
          <w:rFonts w:cstheme="minorHAnsi"/>
          <w:color w:val="080000"/>
          <w:sz w:val="20"/>
          <w:szCs w:val="20"/>
        </w:rPr>
      </w:pPr>
      <w:r>
        <w:rPr>
          <w:rFonts w:cstheme="minorHAnsi"/>
          <w:color w:val="080000"/>
          <w:sz w:val="20"/>
          <w:szCs w:val="20"/>
          <w:lang w:val="en-US"/>
        </w:rPr>
        <w:t>T</w:t>
      </w:r>
      <w:proofErr w:type="spellStart"/>
      <w:r w:rsidR="00BC5D67" w:rsidRPr="002860F7">
        <w:rPr>
          <w:rFonts w:cstheme="minorHAnsi"/>
          <w:color w:val="080000"/>
          <w:sz w:val="20"/>
          <w:szCs w:val="20"/>
        </w:rPr>
        <w:t>αξιδεύουμε</w:t>
      </w:r>
      <w:proofErr w:type="spellEnd"/>
      <w:r w:rsidR="00BC5D67" w:rsidRPr="002860F7">
        <w:rPr>
          <w:rFonts w:cstheme="minorHAnsi"/>
          <w:color w:val="080000"/>
          <w:sz w:val="20"/>
          <w:szCs w:val="20"/>
        </w:rPr>
        <w:t xml:space="preserve"> </w:t>
      </w:r>
      <w:r w:rsidR="00FB581B"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00FB581B" w:rsidRPr="002860F7">
        <w:rPr>
          <w:rFonts w:cstheme="minorHAnsi"/>
          <w:color w:val="080000"/>
          <w:sz w:val="20"/>
          <w:szCs w:val="20"/>
        </w:rPr>
        <w:t xml:space="preserve"> Αφρικής</w:t>
      </w:r>
      <w:r w:rsidR="00BC5D67" w:rsidRPr="002860F7">
        <w:rPr>
          <w:rFonts w:cstheme="minorHAnsi"/>
          <w:color w:val="080000"/>
          <w:sz w:val="20"/>
          <w:szCs w:val="20"/>
        </w:rPr>
        <w:t>.</w:t>
      </w:r>
      <w:r w:rsidR="00FB581B" w:rsidRPr="002860F7">
        <w:rPr>
          <w:rFonts w:cstheme="minorHAnsi"/>
          <w:color w:val="080000"/>
          <w:sz w:val="20"/>
          <w:szCs w:val="20"/>
        </w:rPr>
        <w:t xml:space="preserve"> </w:t>
      </w:r>
      <w:r w:rsidR="00FB581B" w:rsidRPr="002860F7">
        <w:rPr>
          <w:sz w:val="20"/>
          <w:szCs w:val="20"/>
        </w:rPr>
        <w:t xml:space="preserve">Η </w:t>
      </w:r>
      <w:r w:rsidR="00EF291C">
        <w:rPr>
          <w:sz w:val="20"/>
          <w:szCs w:val="20"/>
        </w:rPr>
        <w:t>Ζανζιβάρη</w:t>
      </w:r>
      <w:r w:rsidR="00FB581B" w:rsidRPr="002860F7">
        <w:rPr>
          <w:sz w:val="20"/>
          <w:szCs w:val="20"/>
        </w:rPr>
        <w:t xml:space="preserve"> αποτελεί όνειρο για όσους αναζητούν φυσικό πλούτ</w:t>
      </w:r>
      <w:r w:rsidR="00EF291C">
        <w:rPr>
          <w:sz w:val="20"/>
          <w:szCs w:val="20"/>
        </w:rPr>
        <w:t xml:space="preserve">ο, </w:t>
      </w:r>
      <w:r w:rsidR="00FB581B" w:rsidRPr="002860F7">
        <w:rPr>
          <w:sz w:val="20"/>
          <w:szCs w:val="20"/>
        </w:rPr>
        <w:t>έντονη πολιτισμική ποικιλία</w:t>
      </w:r>
      <w:r w:rsidR="00EF291C">
        <w:rPr>
          <w:sz w:val="20"/>
          <w:szCs w:val="20"/>
        </w:rPr>
        <w:t xml:space="preserve"> με κ</w:t>
      </w:r>
      <w:r w:rsidR="00FB581B" w:rsidRPr="002860F7">
        <w:rPr>
          <w:sz w:val="20"/>
          <w:szCs w:val="20"/>
        </w:rPr>
        <w:t>οραλλιογεν</w:t>
      </w:r>
      <w:r w:rsidR="00EF291C">
        <w:rPr>
          <w:sz w:val="20"/>
          <w:szCs w:val="20"/>
        </w:rPr>
        <w:t>ή</w:t>
      </w:r>
      <w:r w:rsidR="00FB581B" w:rsidRPr="002860F7">
        <w:rPr>
          <w:sz w:val="20"/>
          <w:szCs w:val="20"/>
        </w:rPr>
        <w:t xml:space="preserve"> ύφαλο</w:t>
      </w:r>
      <w:r w:rsidR="00EF291C">
        <w:rPr>
          <w:sz w:val="20"/>
          <w:szCs w:val="20"/>
        </w:rPr>
        <w:t xml:space="preserve"> και εξωτικές παραλίες.</w:t>
      </w:r>
      <w:r w:rsidR="00FB581B"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00FB581B"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403DA7E1" w:rsidR="00BA6AD6" w:rsidRPr="00B042D9" w:rsidRDefault="00BA6AD6" w:rsidP="00BA6AD6">
      <w:pPr>
        <w:pStyle w:val="ab"/>
        <w:spacing w:before="2"/>
        <w:jc w:val="center"/>
        <w:rPr>
          <w:b/>
          <w:bCs/>
          <w:color w:val="FF0000"/>
          <w:sz w:val="36"/>
          <w:szCs w:val="36"/>
        </w:rPr>
      </w:pPr>
      <w:r w:rsidRPr="00B042D9">
        <w:rPr>
          <w:b/>
          <w:bCs/>
          <w:color w:val="FF0000"/>
          <w:sz w:val="36"/>
          <w:szCs w:val="36"/>
        </w:rPr>
        <w:t xml:space="preserve">9 </w:t>
      </w:r>
      <w:r w:rsidR="00207B7C">
        <w:rPr>
          <w:b/>
          <w:bCs/>
          <w:color w:val="FF0000"/>
          <w:sz w:val="36"/>
          <w:szCs w:val="36"/>
        </w:rPr>
        <w:t>η</w:t>
      </w:r>
      <w:r w:rsidRPr="00B042D9">
        <w:rPr>
          <w:b/>
          <w:bCs/>
          <w:color w:val="FF0000"/>
          <w:sz w:val="36"/>
          <w:szCs w:val="36"/>
        </w:rPr>
        <w:t xml:space="preserve">μέρες από </w:t>
      </w:r>
      <w:r w:rsidR="00840695" w:rsidRPr="007925AA">
        <w:rPr>
          <w:b/>
          <w:bCs/>
          <w:color w:val="FF0000"/>
          <w:sz w:val="36"/>
          <w:szCs w:val="36"/>
        </w:rPr>
        <w:t>1.4</w:t>
      </w:r>
      <w:r w:rsidR="0007448E" w:rsidRPr="0023762F">
        <w:rPr>
          <w:b/>
          <w:bCs/>
          <w:color w:val="FF0000"/>
          <w:sz w:val="36"/>
          <w:szCs w:val="36"/>
        </w:rPr>
        <w:t>9</w:t>
      </w:r>
      <w:r w:rsidR="00840695" w:rsidRPr="007925AA">
        <w:rPr>
          <w:b/>
          <w:bCs/>
          <w:color w:val="FF0000"/>
          <w:sz w:val="36"/>
          <w:szCs w:val="36"/>
        </w:rPr>
        <w:t>5</w:t>
      </w:r>
      <w:r w:rsidR="0067196F">
        <w:rPr>
          <w:b/>
          <w:bCs/>
          <w:color w:val="FF0000"/>
          <w:sz w:val="36"/>
          <w:szCs w:val="36"/>
        </w:rPr>
        <w:t xml:space="preserve"> € </w:t>
      </w:r>
      <w:r w:rsidRPr="00B042D9">
        <w:rPr>
          <w:b/>
          <w:bCs/>
          <w:color w:val="FF0000"/>
          <w:sz w:val="36"/>
          <w:szCs w:val="36"/>
        </w:rPr>
        <w:t xml:space="preserve"> ΤΕΛΙΚΗ τιμή </w:t>
      </w:r>
    </w:p>
    <w:p w14:paraId="47C296CB" w14:textId="4A1B4B6E" w:rsidR="00BA6AD6" w:rsidRPr="00031CDC" w:rsidRDefault="00031CDC" w:rsidP="00BA6AD6">
      <w:pPr>
        <w:pStyle w:val="a5"/>
        <w:jc w:val="center"/>
        <w:rPr>
          <w:b/>
          <w:bCs/>
          <w:color w:val="FF0000"/>
          <w:sz w:val="32"/>
          <w:szCs w:val="32"/>
        </w:rPr>
      </w:pPr>
      <w:r w:rsidRPr="00031CDC">
        <w:rPr>
          <w:b/>
          <w:bCs/>
          <w:color w:val="FF0000"/>
          <w:sz w:val="32"/>
          <w:szCs w:val="32"/>
        </w:rPr>
        <w:t>Αναχ</w:t>
      </w:r>
      <w:r>
        <w:rPr>
          <w:b/>
          <w:bCs/>
          <w:color w:val="FF0000"/>
          <w:sz w:val="32"/>
          <w:szCs w:val="32"/>
        </w:rPr>
        <w:t>ωρήσεις</w:t>
      </w:r>
      <w:r w:rsidRPr="00031CDC">
        <w:rPr>
          <w:b/>
          <w:bCs/>
          <w:color w:val="FF0000"/>
          <w:sz w:val="32"/>
          <w:szCs w:val="32"/>
        </w:rPr>
        <w:t xml:space="preserve">: </w:t>
      </w:r>
      <w:r w:rsidR="003E06F1" w:rsidRPr="00207B7C">
        <w:rPr>
          <w:b/>
          <w:bCs/>
          <w:color w:val="FF0000"/>
          <w:sz w:val="32"/>
          <w:szCs w:val="32"/>
        </w:rPr>
        <w:t xml:space="preserve">23 &amp; 25 </w:t>
      </w:r>
      <w:r w:rsidR="003E06F1">
        <w:rPr>
          <w:b/>
          <w:bCs/>
          <w:color w:val="FF0000"/>
          <w:sz w:val="32"/>
          <w:szCs w:val="32"/>
        </w:rPr>
        <w:t>Οκτωβρίου</w:t>
      </w:r>
      <w:r w:rsidR="00BA6AD6" w:rsidRPr="00031CDC">
        <w:rPr>
          <w:b/>
          <w:bCs/>
          <w:color w:val="FF0000"/>
          <w:sz w:val="32"/>
          <w:szCs w:val="32"/>
        </w:rPr>
        <w:t xml:space="preserve"> 202</w:t>
      </w:r>
      <w:r>
        <w:rPr>
          <w:b/>
          <w:bCs/>
          <w:color w:val="FF0000"/>
          <w:sz w:val="32"/>
          <w:szCs w:val="32"/>
        </w:rPr>
        <w:t>4</w:t>
      </w:r>
      <w:r w:rsidR="00BA6AD6" w:rsidRPr="00031CDC">
        <w:rPr>
          <w:b/>
          <w:bCs/>
          <w:color w:val="FF0000"/>
          <w:sz w:val="32"/>
          <w:szCs w:val="32"/>
        </w:rPr>
        <w:t xml:space="preserve"> </w:t>
      </w:r>
    </w:p>
    <w:p w14:paraId="0F1FC995" w14:textId="24879E18" w:rsidR="00BA6AD6" w:rsidRPr="00031CDC" w:rsidRDefault="00BA6AD6" w:rsidP="00BA6AD6">
      <w:pPr>
        <w:pStyle w:val="a5"/>
        <w:jc w:val="center"/>
        <w:rPr>
          <w:rStyle w:val="a9"/>
          <w:color w:val="FF0000"/>
          <w:sz w:val="32"/>
          <w:szCs w:val="32"/>
        </w:rPr>
      </w:pPr>
      <w:r w:rsidRPr="00031CDC">
        <w:rPr>
          <w:b/>
          <w:color w:val="FF0000"/>
          <w:sz w:val="32"/>
          <w:szCs w:val="32"/>
        </w:rPr>
        <w:t>*Εγγυημένες</w:t>
      </w:r>
      <w:r w:rsidRPr="00031CDC">
        <w:rPr>
          <w:b/>
          <w:color w:val="FF0000"/>
          <w:spacing w:val="-2"/>
          <w:sz w:val="32"/>
          <w:szCs w:val="32"/>
        </w:rPr>
        <w:t xml:space="preserve"> </w:t>
      </w:r>
      <w:r w:rsidRPr="00031CDC">
        <w:rPr>
          <w:b/>
          <w:color w:val="FF0000"/>
          <w:sz w:val="32"/>
          <w:szCs w:val="32"/>
        </w:rPr>
        <w:t>αναχωρήσεις</w:t>
      </w:r>
      <w:r w:rsidR="00207B7C">
        <w:rPr>
          <w:b/>
          <w:color w:val="FF0000"/>
          <w:sz w:val="32"/>
          <w:szCs w:val="32"/>
        </w:rPr>
        <w:t xml:space="preserve"> για την 28</w:t>
      </w:r>
      <w:r w:rsidR="00207B7C" w:rsidRPr="00207B7C">
        <w:rPr>
          <w:b/>
          <w:color w:val="FF0000"/>
          <w:sz w:val="32"/>
          <w:szCs w:val="32"/>
          <w:vertAlign w:val="superscript"/>
        </w:rPr>
        <w:t>η</w:t>
      </w:r>
      <w:r w:rsidR="00207B7C">
        <w:rPr>
          <w:b/>
          <w:color w:val="FF0000"/>
          <w:sz w:val="32"/>
          <w:szCs w:val="32"/>
        </w:rPr>
        <w:t xml:space="preserve"> Οκτωβρίου</w:t>
      </w:r>
      <w:r w:rsidRPr="00031CDC">
        <w:rPr>
          <w:b/>
          <w:color w:val="FF0000"/>
          <w:sz w:val="32"/>
          <w:szCs w:val="32"/>
        </w:rPr>
        <w:t>*</w:t>
      </w:r>
    </w:p>
    <w:p w14:paraId="0AA4CBE5" w14:textId="445C24DF" w:rsidR="00FB581B" w:rsidRPr="008103B5" w:rsidRDefault="00682C85" w:rsidP="00FB581B">
      <w:pPr>
        <w:pStyle w:val="a5"/>
        <w:jc w:val="center"/>
        <w:rPr>
          <w:b/>
          <w:color w:val="FF0000"/>
          <w:sz w:val="32"/>
          <w:szCs w:val="32"/>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72B5D292">
                <wp:simplePos x="0" y="0"/>
                <wp:positionH relativeFrom="column">
                  <wp:posOffset>5715</wp:posOffset>
                </wp:positionH>
                <wp:positionV relativeFrom="paragraph">
                  <wp:posOffset>128904</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94808" id="AutoShape 2" o:spid="_x0000_s1026" type="#_x0000_t32" style="position:absolute;margin-left:.45pt;margin-top:10.1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" strokecolor="#c0504d [3205]" strokeweight="1pt">
                <v:shadow color="#622423 [1605]" offset="1pt"/>
              </v:shape>
            </w:pict>
          </mc:Fallback>
        </mc:AlternateContent>
      </w:r>
    </w:p>
    <w:p w14:paraId="6F2ED426" w14:textId="57B03AEB" w:rsidR="002860F7" w:rsidRPr="00557B16" w:rsidRDefault="006C4AA2" w:rsidP="00FB581B">
      <w:pPr>
        <w:pStyle w:val="a5"/>
        <w:jc w:val="center"/>
        <w:rPr>
          <w:rStyle w:val="text-node"/>
          <w:rFonts w:cstheme="minorHAnsi"/>
          <w:b/>
          <w:bCs/>
          <w:color w:val="FF0000"/>
          <w:sz w:val="28"/>
          <w:szCs w:val="28"/>
        </w:rPr>
      </w:pPr>
      <w:r>
        <w:rPr>
          <w:noProof/>
        </w:rPr>
        <w:t xml:space="preserve"> </w:t>
      </w:r>
      <w:r w:rsidR="00682C85">
        <w:rPr>
          <w:noProof/>
        </w:rPr>
        <w:drawing>
          <wp:inline distT="0" distB="0" distL="0" distR="0" wp14:anchorId="152301DA" wp14:editId="098C81CA">
            <wp:extent cx="5691736" cy="2390775"/>
            <wp:effectExtent l="0" t="0" r="0" b="0"/>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5369" cy="2430105"/>
                    </a:xfrm>
                    <a:prstGeom prst="rect">
                      <a:avLst/>
                    </a:prstGeom>
                    <a:noFill/>
                    <a:ln>
                      <a:noFill/>
                    </a:ln>
                  </pic:spPr>
                </pic:pic>
              </a:graphicData>
            </a:graphic>
          </wp:inline>
        </w:drawing>
      </w:r>
    </w:p>
    <w:p w14:paraId="728DAC57" w14:textId="4B14D4EB" w:rsidR="002860F7" w:rsidRPr="00BA6AD6" w:rsidRDefault="002860F7" w:rsidP="00FB581B">
      <w:pPr>
        <w:pStyle w:val="a5"/>
        <w:jc w:val="center"/>
        <w:rPr>
          <w:rStyle w:val="text-node"/>
          <w:rFonts w:cstheme="minorHAnsi"/>
          <w:b/>
          <w:bCs/>
          <w:color w:val="FF0000"/>
          <w:sz w:val="16"/>
          <w:szCs w:val="16"/>
        </w:rPr>
      </w:pPr>
    </w:p>
    <w:p w14:paraId="1CE15673" w14:textId="3147A804" w:rsidR="006C4AA2" w:rsidRPr="001170B8" w:rsidRDefault="006C4AA2" w:rsidP="006C4AA2">
      <w:pPr>
        <w:pStyle w:val="a5"/>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79390E2A" w14:textId="77777777" w:rsidR="006C4AA2" w:rsidRPr="00682C85" w:rsidRDefault="006C4AA2" w:rsidP="00FB581B">
      <w:pPr>
        <w:pStyle w:val="a5"/>
        <w:jc w:val="center"/>
        <w:rPr>
          <w:rStyle w:val="text-node"/>
          <w:rFonts w:cstheme="minorHAnsi"/>
          <w:b/>
          <w:bCs/>
          <w:color w:val="FF0000"/>
          <w:sz w:val="12"/>
          <w:szCs w:val="12"/>
        </w:rPr>
      </w:pPr>
    </w:p>
    <w:p w14:paraId="4634159D" w14:textId="127095C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 xml:space="preserve">Η Ζανζιβάρη είναι ένα αρχιπέλαγος στον Ινδικό Ωκεανό και βρίσκεται μόλις 20 λεπτά πτήσης μακριά από τα παράλια της Τανζανίας. Η </w:t>
      </w:r>
      <w:proofErr w:type="spellStart"/>
      <w:r w:rsidRPr="006C4AA2">
        <w:rPr>
          <w:rFonts w:eastAsia="Times New Roman" w:cstheme="minorHAnsi"/>
          <w:color w:val="666666"/>
          <w:lang w:eastAsia="el-GR"/>
        </w:rPr>
        <w:t>Stone</w:t>
      </w:r>
      <w:proofErr w:type="spellEnd"/>
      <w:r w:rsidRPr="006C4AA2">
        <w:rPr>
          <w:rFonts w:eastAsia="Times New Roman" w:cstheme="minorHAnsi"/>
          <w:color w:val="666666"/>
          <w:lang w:eastAsia="el-GR"/>
        </w:rPr>
        <w:t xml:space="preserv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w:t>
      </w:r>
      <w:proofErr w:type="spellStart"/>
      <w:r w:rsidRPr="006C4AA2">
        <w:rPr>
          <w:rFonts w:eastAsia="Times New Roman" w:cstheme="minorHAnsi"/>
          <w:color w:val="666666"/>
          <w:lang w:eastAsia="el-GR"/>
        </w:rPr>
        <w:t>Unguya</w:t>
      </w:r>
      <w:proofErr w:type="spellEnd"/>
      <w:r w:rsidRPr="006C4AA2">
        <w:rPr>
          <w:rFonts w:eastAsia="Times New Roman" w:cstheme="minorHAnsi"/>
          <w:color w:val="666666"/>
          <w:lang w:eastAsia="el-GR"/>
        </w:rPr>
        <w:t xml:space="preserve">, του κεντρικού νησιού της Ζανζιβάρης, βρίσκονται τα νησιά </w:t>
      </w:r>
      <w:proofErr w:type="spellStart"/>
      <w:r w:rsidRPr="006C4AA2">
        <w:rPr>
          <w:rFonts w:eastAsia="Times New Roman" w:cstheme="minorHAnsi"/>
          <w:color w:val="666666"/>
          <w:lang w:eastAsia="el-GR"/>
        </w:rPr>
        <w:t>Pemba</w:t>
      </w:r>
      <w:proofErr w:type="spellEnd"/>
      <w:r w:rsidRPr="006C4AA2">
        <w:rPr>
          <w:rFonts w:eastAsia="Times New Roman" w:cstheme="minorHAnsi"/>
          <w:color w:val="666666"/>
          <w:lang w:eastAsia="el-GR"/>
        </w:rPr>
        <w:t xml:space="preserve"> και </w:t>
      </w:r>
      <w:proofErr w:type="spellStart"/>
      <w:r w:rsidRPr="006C4AA2">
        <w:rPr>
          <w:rFonts w:eastAsia="Times New Roman" w:cstheme="minorHAnsi"/>
          <w:color w:val="666666"/>
          <w:lang w:eastAsia="el-GR"/>
        </w:rPr>
        <w:t>Mafia</w:t>
      </w:r>
      <w:proofErr w:type="spellEnd"/>
      <w:r w:rsidRPr="006C4AA2">
        <w:rPr>
          <w:rFonts w:eastAsia="Times New Roman" w:cstheme="minorHAnsi"/>
          <w:color w:val="666666"/>
          <w:lang w:eastAsia="el-GR"/>
        </w:rPr>
        <w:t>,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77777777" w:rsidR="00682C85" w:rsidRPr="00BA6AD6" w:rsidRDefault="00682C85" w:rsidP="006C4AA2">
      <w:pPr>
        <w:jc w:val="both"/>
        <w:rPr>
          <w:rFonts w:eastAsia="Times New Roman" w:cstheme="minorHAnsi"/>
          <w:sz w:val="12"/>
          <w:szCs w:val="12"/>
          <w:lang w:eastAsia="el-GR"/>
        </w:rPr>
      </w:pPr>
    </w:p>
    <w:p w14:paraId="1CA00DD0" w14:textId="517AAA65" w:rsidR="006C4AA2" w:rsidRPr="006C4AA2" w:rsidRDefault="006C4AA2" w:rsidP="00682C85">
      <w:pPr>
        <w:rPr>
          <w:rFonts w:eastAsia="Times New Roman" w:cstheme="minorHAnsi"/>
          <w:color w:val="666666"/>
          <w:lang w:val="en-US" w:eastAsia="el-GR"/>
        </w:rPr>
      </w:pPr>
      <w:r w:rsidRPr="006C4AA2">
        <w:rPr>
          <w:rFonts w:eastAsia="Times New Roman" w:cstheme="minorHAnsi"/>
          <w:color w:val="666666"/>
          <w:lang w:val="en-US" w:eastAsia="el-GR"/>
        </w:rPr>
        <w:t>“The warm Indian ocean makes Zanzibar a perfect relaxing getaway, and a stunning change of scenery from Tanzania’s game reserves and national parks.”</w:t>
      </w:r>
      <w:r w:rsidR="00682C85">
        <w:rPr>
          <w:rFonts w:eastAsia="Times New Roman" w:cstheme="minorHAnsi"/>
          <w:color w:val="666666"/>
          <w:lang w:val="en-US" w:eastAsia="el-GR"/>
        </w:rPr>
        <w:t xml:space="preserve"> </w:t>
      </w:r>
      <w:r w:rsidRPr="006C4AA2">
        <w:rPr>
          <w:rFonts w:eastAsia="Times New Roman" w:cstheme="minorHAnsi"/>
          <w:color w:val="666666"/>
          <w:lang w:val="en-US" w:eastAsia="el-GR"/>
        </w:rPr>
        <w:t>one of our East Africa Experts</w:t>
      </w:r>
    </w:p>
    <w:p w14:paraId="17E4A323" w14:textId="77777777" w:rsidR="002860F7" w:rsidRPr="00682C85" w:rsidRDefault="002860F7" w:rsidP="00FB581B">
      <w:pPr>
        <w:pStyle w:val="a5"/>
        <w:jc w:val="center"/>
        <w:rPr>
          <w:rStyle w:val="text-node"/>
          <w:rFonts w:cstheme="minorHAnsi"/>
          <w:b/>
          <w:bCs/>
          <w:color w:val="FF0000"/>
          <w:sz w:val="12"/>
          <w:szCs w:val="12"/>
          <w:lang w:val="en-US"/>
        </w:rPr>
      </w:pPr>
    </w:p>
    <w:p w14:paraId="489934DE" w14:textId="5D6B87F1" w:rsidR="002860F7" w:rsidRPr="006C4AA2" w:rsidRDefault="00682C85" w:rsidP="00FB581B">
      <w:pPr>
        <w:pStyle w:val="a5"/>
        <w:jc w:val="center"/>
        <w:rPr>
          <w:rStyle w:val="text-node"/>
          <w:rFonts w:cstheme="minorHAnsi"/>
          <w:b/>
          <w:bCs/>
          <w:color w:val="FF0000"/>
          <w:sz w:val="28"/>
          <w:szCs w:val="28"/>
          <w:lang w:val="en-US"/>
        </w:rPr>
      </w:pPr>
      <w:r>
        <w:rPr>
          <w:noProof/>
        </w:rPr>
        <w:drawing>
          <wp:inline distT="0" distB="0" distL="0" distR="0" wp14:anchorId="62D7E253" wp14:editId="3625CF5C">
            <wp:extent cx="7020560" cy="2310765"/>
            <wp:effectExtent l="0" t="0" r="0" b="0"/>
            <wp:docPr id="6" name="Picture 6" descr="Saadani National Park - Tanzani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dani National Park - Tanzania Specia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2310765"/>
                    </a:xfrm>
                    <a:prstGeom prst="rect">
                      <a:avLst/>
                    </a:prstGeom>
                    <a:noFill/>
                    <a:ln>
                      <a:noFill/>
                    </a:ln>
                  </pic:spPr>
                </pic:pic>
              </a:graphicData>
            </a:graphic>
          </wp:inline>
        </w:drawing>
      </w:r>
    </w:p>
    <w:p w14:paraId="1108FC2A" w14:textId="77777777" w:rsidR="00840695" w:rsidRDefault="00840695" w:rsidP="00EA1096">
      <w:pPr>
        <w:pStyle w:val="a5"/>
        <w:jc w:val="center"/>
        <w:rPr>
          <w:b/>
          <w:color w:val="FF0000"/>
          <w:sz w:val="28"/>
          <w:szCs w:val="28"/>
          <w:lang w:val="en-US" w:eastAsia="el-GR"/>
        </w:rPr>
      </w:pPr>
    </w:p>
    <w:p w14:paraId="5D0172E4" w14:textId="418E741B" w:rsidR="00EA1096" w:rsidRDefault="00EA1096" w:rsidP="00EA1096">
      <w:pPr>
        <w:pStyle w:val="a5"/>
        <w:jc w:val="center"/>
        <w:rPr>
          <w:b/>
          <w:color w:val="FF0000"/>
          <w:sz w:val="28"/>
          <w:szCs w:val="28"/>
          <w:lang w:eastAsia="el-GR"/>
        </w:rPr>
      </w:pPr>
      <w:r>
        <w:rPr>
          <w:b/>
          <w:color w:val="FF0000"/>
          <w:sz w:val="28"/>
          <w:szCs w:val="28"/>
          <w:lang w:eastAsia="el-GR"/>
        </w:rPr>
        <w:lastRenderedPageBreak/>
        <w:t>Τιμές και Παροχές</w:t>
      </w:r>
    </w:p>
    <w:p w14:paraId="2A8CF342" w14:textId="77777777" w:rsidR="005C2F36" w:rsidRPr="008F57F8" w:rsidRDefault="005C2F36" w:rsidP="00EA1096">
      <w:pPr>
        <w:pStyle w:val="a5"/>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6511"/>
        <w:gridCol w:w="2268"/>
        <w:gridCol w:w="2126"/>
      </w:tblGrid>
      <w:tr w:rsidR="001B50F7" w14:paraId="40047689" w14:textId="77777777" w:rsidTr="00616926">
        <w:trPr>
          <w:trHeight w:val="347"/>
        </w:trPr>
        <w:tc>
          <w:tcPr>
            <w:tcW w:w="1090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28EC77" w14:textId="0A3159AE" w:rsidR="001B50F7" w:rsidRDefault="001B50F7" w:rsidP="00616926">
            <w:pPr>
              <w:spacing w:line="276" w:lineRule="auto"/>
              <w:jc w:val="center"/>
              <w:rPr>
                <w:rFonts w:ascii="Calibri" w:hAnsi="Calibri" w:cs="Calibri"/>
                <w:b/>
                <w:bCs/>
                <w:color w:val="FFFFFF" w:themeColor="background1"/>
                <w:sz w:val="24"/>
                <w:szCs w:val="24"/>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1B50F7" w14:paraId="3C64ADDA" w14:textId="77777777" w:rsidTr="0007448E">
        <w:trPr>
          <w:trHeight w:val="313"/>
        </w:trPr>
        <w:tc>
          <w:tcPr>
            <w:tcW w:w="6511" w:type="dxa"/>
            <w:vMerge w:val="restart"/>
            <w:tcBorders>
              <w:top w:val="nil"/>
              <w:left w:val="single" w:sz="8" w:space="0" w:color="auto"/>
              <w:right w:val="single" w:sz="8" w:space="0" w:color="auto"/>
            </w:tcBorders>
            <w:tcMar>
              <w:top w:w="0" w:type="dxa"/>
              <w:left w:w="108" w:type="dxa"/>
              <w:bottom w:w="0" w:type="dxa"/>
              <w:right w:w="108" w:type="dxa"/>
            </w:tcMar>
            <w:hideMark/>
          </w:tcPr>
          <w:p w14:paraId="1DD203E3" w14:textId="77777777" w:rsidR="0007448E" w:rsidRDefault="0007448E" w:rsidP="0007448E">
            <w:pPr>
              <w:spacing w:line="276" w:lineRule="auto"/>
              <w:jc w:val="center"/>
              <w:rPr>
                <w:rFonts w:ascii="Calibri" w:hAnsi="Calibri" w:cs="Calibri"/>
                <w:color w:val="000000"/>
              </w:rPr>
            </w:pPr>
          </w:p>
          <w:p w14:paraId="00DC3148" w14:textId="0AE618D9" w:rsidR="001B50F7" w:rsidRDefault="0007448E" w:rsidP="0007448E">
            <w:pPr>
              <w:spacing w:line="276" w:lineRule="auto"/>
              <w:jc w:val="center"/>
              <w:rPr>
                <w:rFonts w:ascii="Calibri" w:hAnsi="Calibri" w:cs="Calibri"/>
                <w:color w:val="000000"/>
              </w:rPr>
            </w:pPr>
            <w:r>
              <w:rPr>
                <w:rFonts w:ascii="Calibri" w:hAnsi="Calibri" w:cs="Calibri"/>
                <w:color w:val="000000"/>
              </w:rPr>
              <w:t>Αναχωρήσεις &amp; Πακέτα, 9 ημέρες</w:t>
            </w:r>
            <w:r w:rsidR="00B77AE7">
              <w:rPr>
                <w:rFonts w:ascii="Calibri" w:hAnsi="Calibri" w:cs="Calibri"/>
                <w:color w:val="000000"/>
              </w:rPr>
              <w:t>/7 διανυκτερεύσεις</w:t>
            </w:r>
          </w:p>
        </w:tc>
        <w:tc>
          <w:tcPr>
            <w:tcW w:w="439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1A5B51FA" w14:textId="77777777" w:rsidR="001B50F7" w:rsidRDefault="001B50F7"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840695" w14:paraId="4BD951F4" w14:textId="32E56E74" w:rsidTr="0007448E">
        <w:tc>
          <w:tcPr>
            <w:tcW w:w="651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D6E54DA" w14:textId="77777777" w:rsidR="00840695" w:rsidRDefault="00840695" w:rsidP="00616926">
            <w:pPr>
              <w:spacing w:line="276" w:lineRule="auto"/>
              <w:jc w:val="center"/>
              <w:rPr>
                <w:rFonts w:ascii="Calibri" w:hAnsi="Calibri" w:cs="Calibri"/>
                <w:color w:val="000000"/>
              </w:rPr>
            </w:pP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AB56464" w14:textId="4466A68F" w:rsidR="00840695" w:rsidRPr="00477C02" w:rsidRDefault="00840695" w:rsidP="0007448E">
            <w:pPr>
              <w:pStyle w:val="a5"/>
              <w:jc w:val="center"/>
              <w:rPr>
                <w:b/>
                <w:bCs/>
                <w:color w:val="FF0000"/>
                <w:sz w:val="28"/>
                <w:szCs w:val="28"/>
                <w:lang w:val="en-US"/>
              </w:rPr>
            </w:pPr>
            <w:r w:rsidRPr="00477C02">
              <w:rPr>
                <w:b/>
                <w:bCs/>
                <w:color w:val="FF0000"/>
                <w:sz w:val="28"/>
                <w:szCs w:val="28"/>
                <w:lang w:val="en-US"/>
              </w:rPr>
              <w:t>23/OKT</w:t>
            </w:r>
          </w:p>
        </w:tc>
        <w:tc>
          <w:tcPr>
            <w:tcW w:w="2126" w:type="dxa"/>
            <w:tcBorders>
              <w:top w:val="nil"/>
              <w:left w:val="single" w:sz="4" w:space="0" w:color="auto"/>
              <w:bottom w:val="single" w:sz="8" w:space="0" w:color="auto"/>
              <w:right w:val="single" w:sz="4" w:space="0" w:color="auto"/>
            </w:tcBorders>
          </w:tcPr>
          <w:p w14:paraId="26CB2804" w14:textId="66D8DAD3" w:rsidR="00840695" w:rsidRPr="00477C02" w:rsidRDefault="00840695" w:rsidP="0007448E">
            <w:pPr>
              <w:pStyle w:val="a5"/>
              <w:jc w:val="center"/>
              <w:rPr>
                <w:b/>
                <w:bCs/>
                <w:color w:val="FF0000"/>
                <w:sz w:val="28"/>
                <w:szCs w:val="28"/>
                <w:lang w:val="en-US"/>
              </w:rPr>
            </w:pPr>
            <w:r w:rsidRPr="00477C02">
              <w:rPr>
                <w:b/>
                <w:bCs/>
                <w:color w:val="FF0000"/>
                <w:sz w:val="28"/>
                <w:szCs w:val="28"/>
                <w:lang w:val="en-US"/>
              </w:rPr>
              <w:t>25/OKT</w:t>
            </w:r>
          </w:p>
        </w:tc>
      </w:tr>
      <w:tr w:rsidR="00840695" w14:paraId="50B65A22" w14:textId="17E60538" w:rsidTr="0007448E">
        <w:trPr>
          <w:trHeight w:val="209"/>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1F1A5" w14:textId="77777777" w:rsidR="00840695" w:rsidRPr="002D39F9" w:rsidRDefault="00840695" w:rsidP="00616926">
            <w:pPr>
              <w:spacing w:line="276" w:lineRule="auto"/>
              <w:jc w:val="center"/>
              <w:rPr>
                <w:rFonts w:ascii="Calibri" w:hAnsi="Calibri" w:cs="Calibri"/>
                <w:color w:val="000000"/>
                <w:sz w:val="4"/>
                <w:szCs w:val="4"/>
              </w:rPr>
            </w:pPr>
          </w:p>
          <w:p w14:paraId="255C135E" w14:textId="77777777" w:rsidR="00840695" w:rsidRPr="002D39F9" w:rsidRDefault="00840695" w:rsidP="00616926">
            <w:pPr>
              <w:spacing w:line="276" w:lineRule="auto"/>
              <w:jc w:val="center"/>
              <w:rPr>
                <w:rFonts w:ascii="Calibri" w:hAnsi="Calibri" w:cs="Calibri"/>
                <w:color w:val="000000"/>
                <w:sz w:val="4"/>
                <w:szCs w:val="4"/>
              </w:rPr>
            </w:pPr>
          </w:p>
          <w:p w14:paraId="6B29E09E" w14:textId="6207273E" w:rsidR="00840695" w:rsidRPr="002D39F9" w:rsidRDefault="003B1531" w:rsidP="003B1531">
            <w:pPr>
              <w:pStyle w:val="a5"/>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sidR="0007448E">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r w:rsidR="0007448E">
              <w:t>Kendwa:</w:t>
            </w:r>
            <w:r w:rsidR="0007448E" w:rsidRPr="0007448E">
              <w:t xml:space="preserve"> </w:t>
            </w:r>
            <w:r>
              <w:rPr>
                <w:rFonts w:cstheme="minorHAnsi"/>
                <w:b/>
                <w:bCs/>
                <w:color w:val="000000" w:themeColor="text1"/>
                <w:lang w:val="en-GB"/>
              </w:rPr>
              <w:t>Kendwa</w:t>
            </w:r>
            <w:r w:rsidRPr="002D39F9">
              <w:rPr>
                <w:rFonts w:cstheme="minorHAnsi"/>
                <w:b/>
                <w:bCs/>
                <w:color w:val="000000" w:themeColor="text1"/>
              </w:rPr>
              <w:t xml:space="preserve"> </w:t>
            </w:r>
            <w:r>
              <w:rPr>
                <w:rFonts w:cstheme="minorHAnsi"/>
                <w:b/>
                <w:bCs/>
                <w:color w:val="000000" w:themeColor="text1"/>
                <w:lang w:val="en-GB"/>
              </w:rPr>
              <w:t>Rocks</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0F15C1BE" w14:textId="57B731BD" w:rsidR="00840695" w:rsidRPr="003B1531" w:rsidRDefault="00840695" w:rsidP="002D39F9">
            <w:pPr>
              <w:spacing w:after="200" w:line="276" w:lineRule="auto"/>
              <w:jc w:val="center"/>
              <w:rPr>
                <w:lang w:val="en-US"/>
              </w:rPr>
            </w:pPr>
            <w:r>
              <w:rPr>
                <w:b/>
                <w:bCs/>
                <w:color w:val="000000"/>
                <w:sz w:val="28"/>
                <w:szCs w:val="28"/>
              </w:rPr>
              <w:t>1</w:t>
            </w:r>
            <w:r>
              <w:rPr>
                <w:b/>
                <w:bCs/>
                <w:color w:val="000000"/>
                <w:sz w:val="28"/>
                <w:szCs w:val="28"/>
                <w:lang w:val="en-US"/>
              </w:rPr>
              <w:t>.4</w:t>
            </w:r>
            <w:r w:rsidR="0007448E">
              <w:rPr>
                <w:b/>
                <w:bCs/>
                <w:color w:val="000000"/>
                <w:sz w:val="28"/>
                <w:szCs w:val="28"/>
              </w:rPr>
              <w:t>9</w:t>
            </w:r>
            <w:r>
              <w:rPr>
                <w:b/>
                <w:bCs/>
                <w:color w:val="000000"/>
                <w:sz w:val="28"/>
                <w:szCs w:val="28"/>
                <w:lang w:val="en-GB"/>
              </w:rPr>
              <w:t>5</w:t>
            </w:r>
            <w:r>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6E62E538" w14:textId="61771645" w:rsidR="00840695" w:rsidRPr="00840695" w:rsidRDefault="00840695" w:rsidP="003B1531">
            <w:pPr>
              <w:spacing w:after="200" w:line="276" w:lineRule="auto"/>
              <w:jc w:val="center"/>
            </w:pPr>
            <w:r w:rsidRPr="00840695">
              <w:rPr>
                <w:b/>
                <w:bCs/>
                <w:color w:val="000000"/>
                <w:sz w:val="28"/>
                <w:szCs w:val="28"/>
                <w:lang w:val="en-GB"/>
              </w:rPr>
              <w:t>1.</w:t>
            </w:r>
            <w:r w:rsidR="0007448E">
              <w:rPr>
                <w:b/>
                <w:bCs/>
                <w:color w:val="000000"/>
                <w:sz w:val="28"/>
                <w:szCs w:val="28"/>
              </w:rPr>
              <w:t>595</w:t>
            </w:r>
            <w:r w:rsidRPr="00840695">
              <w:rPr>
                <w:b/>
                <w:bCs/>
                <w:color w:val="000000"/>
                <w:sz w:val="28"/>
                <w:szCs w:val="28"/>
                <w:lang w:val="en-GB"/>
              </w:rPr>
              <w:t xml:space="preserve"> €</w:t>
            </w:r>
          </w:p>
        </w:tc>
      </w:tr>
      <w:tr w:rsidR="00840695" w14:paraId="200C6FA1" w14:textId="171E0C15"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45AE" w14:textId="77777777" w:rsidR="00840695" w:rsidRPr="002D39F9" w:rsidRDefault="00840695" w:rsidP="00616926">
            <w:pPr>
              <w:spacing w:line="276" w:lineRule="auto"/>
              <w:jc w:val="center"/>
              <w:rPr>
                <w:rFonts w:ascii="Calibri" w:hAnsi="Calibri" w:cs="Calibri"/>
                <w:color w:val="000000"/>
                <w:sz w:val="8"/>
                <w:szCs w:val="8"/>
              </w:rPr>
            </w:pPr>
          </w:p>
          <w:p w14:paraId="7EACA875" w14:textId="5FC18F34" w:rsidR="00840695" w:rsidRPr="002D39F9" w:rsidRDefault="003B1531" w:rsidP="003B1531">
            <w:pPr>
              <w:spacing w:line="276" w:lineRule="auto"/>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sidR="0007448E">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proofErr w:type="spellStart"/>
            <w:r w:rsidRPr="003B1531">
              <w:rPr>
                <w:rFonts w:cstheme="minorHAnsi"/>
                <w:lang w:val="en-US"/>
              </w:rPr>
              <w:t>Pwani</w:t>
            </w:r>
            <w:proofErr w:type="spellEnd"/>
            <w:r w:rsidR="0007448E">
              <w:rPr>
                <w:rFonts w:cstheme="minorHAnsi"/>
              </w:rPr>
              <w:t>:</w:t>
            </w:r>
            <w:r w:rsidRPr="002D39F9">
              <w:rPr>
                <w:rFonts w:cstheme="minorHAnsi"/>
              </w:rPr>
              <w:t xml:space="preserve"> </w:t>
            </w:r>
            <w:r w:rsidRPr="003B1531">
              <w:rPr>
                <w:rFonts w:cstheme="minorHAnsi"/>
                <w:b/>
                <w:bCs/>
                <w:color w:val="000000" w:themeColor="text1"/>
                <w:lang w:val="en-US"/>
              </w:rPr>
              <w:t>Waridi</w:t>
            </w:r>
            <w:r w:rsidRPr="002D39F9">
              <w:rPr>
                <w:rFonts w:cstheme="minorHAnsi"/>
                <w:b/>
                <w:bCs/>
                <w:color w:val="000000" w:themeColor="text1"/>
              </w:rPr>
              <w:t xml:space="preserve"> </w:t>
            </w:r>
            <w:r w:rsidRPr="003B1531">
              <w:rPr>
                <w:rFonts w:cstheme="minorHAnsi"/>
                <w:b/>
                <w:bCs/>
                <w:color w:val="000000" w:themeColor="text1"/>
                <w:lang w:val="en-US"/>
              </w:rPr>
              <w:t>Beach</w:t>
            </w:r>
            <w:r w:rsidRPr="002D39F9">
              <w:rPr>
                <w:rFonts w:cstheme="minorHAnsi"/>
                <w:b/>
                <w:bCs/>
                <w:color w:val="000000" w:themeColor="text1"/>
              </w:rPr>
              <w:t xml:space="preserve"> </w:t>
            </w:r>
            <w:r w:rsidRPr="003B1531">
              <w:rPr>
                <w:rFonts w:cstheme="minorHAnsi"/>
                <w:b/>
                <w:bCs/>
                <w:color w:val="000000" w:themeColor="text1"/>
                <w:lang w:val="en-US"/>
              </w:rPr>
              <w:t>Resort</w:t>
            </w:r>
            <w:r w:rsidRPr="002D39F9">
              <w:rPr>
                <w:rFonts w:cstheme="minorHAnsi"/>
                <w:b/>
                <w:bCs/>
                <w:color w:val="000000" w:themeColor="text1"/>
              </w:rPr>
              <w:t xml:space="preserve"> &amp; </w:t>
            </w:r>
            <w:r w:rsidRPr="003B1531">
              <w:rPr>
                <w:rFonts w:cstheme="minorHAnsi"/>
                <w:b/>
                <w:bCs/>
                <w:color w:val="000000" w:themeColor="text1"/>
                <w:lang w:val="en-US"/>
              </w:rPr>
              <w:t>Spa</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0C3673FD" w14:textId="01288486" w:rsidR="00840695" w:rsidRDefault="00840695" w:rsidP="002D39F9">
            <w:pPr>
              <w:spacing w:after="200" w:line="276" w:lineRule="auto"/>
              <w:jc w:val="center"/>
            </w:pPr>
            <w:r>
              <w:rPr>
                <w:b/>
                <w:bCs/>
                <w:color w:val="000000"/>
                <w:sz w:val="28"/>
                <w:szCs w:val="28"/>
                <w:lang w:val="en-US"/>
              </w:rPr>
              <w:t>1.</w:t>
            </w:r>
            <w:r w:rsidR="0007448E">
              <w:rPr>
                <w:b/>
                <w:bCs/>
                <w:color w:val="000000"/>
                <w:sz w:val="28"/>
                <w:szCs w:val="28"/>
              </w:rPr>
              <w:t>525</w:t>
            </w:r>
            <w:r>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76C22E22" w14:textId="1FEF733A" w:rsidR="00840695" w:rsidRDefault="00840695" w:rsidP="003B1531">
            <w:pPr>
              <w:spacing w:after="200" w:line="276" w:lineRule="auto"/>
              <w:jc w:val="center"/>
            </w:pPr>
            <w:r w:rsidRPr="00840695">
              <w:rPr>
                <w:b/>
                <w:bCs/>
                <w:color w:val="000000"/>
                <w:sz w:val="28"/>
                <w:szCs w:val="28"/>
                <w:lang w:val="en-GB"/>
              </w:rPr>
              <w:t>1.6</w:t>
            </w:r>
            <w:r w:rsidR="0007448E">
              <w:rPr>
                <w:b/>
                <w:bCs/>
                <w:color w:val="000000"/>
                <w:sz w:val="28"/>
                <w:szCs w:val="28"/>
              </w:rPr>
              <w:t>25</w:t>
            </w:r>
            <w:r w:rsidRPr="00840695">
              <w:rPr>
                <w:b/>
                <w:bCs/>
                <w:color w:val="000000"/>
                <w:sz w:val="28"/>
                <w:szCs w:val="28"/>
                <w:lang w:val="en-GB"/>
              </w:rPr>
              <w:t xml:space="preserve"> €</w:t>
            </w:r>
          </w:p>
        </w:tc>
      </w:tr>
      <w:tr w:rsidR="002D39F9" w14:paraId="01489A3C" w14:textId="77777777"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217F64" w14:textId="4BE26C32" w:rsidR="002D39F9" w:rsidRPr="0007448E" w:rsidRDefault="0007448E" w:rsidP="002D39F9">
            <w:pPr>
              <w:spacing w:line="276" w:lineRule="auto"/>
              <w:rPr>
                <w:rFonts w:ascii="Calibri" w:hAnsi="Calibri" w:cs="Calibri"/>
                <w:color w:val="000000"/>
                <w:sz w:val="8"/>
                <w:szCs w:val="8"/>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 xml:space="preserve">F-Zeen </w:t>
            </w:r>
            <w:proofErr w:type="spellStart"/>
            <w:r>
              <w:rPr>
                <w:b/>
                <w:bCs/>
                <w:color w:val="000000"/>
                <w:lang w:val="en-US"/>
              </w:rPr>
              <w:t>Boutigue</w:t>
            </w:r>
            <w:proofErr w:type="spellEnd"/>
            <w:r>
              <w:rPr>
                <w:b/>
                <w:bCs/>
                <w:color w:val="000000"/>
                <w:lang w:val="en-US"/>
              </w:rPr>
              <w:t xml:space="preserve">  4* </w:t>
            </w:r>
            <w:r>
              <w:rPr>
                <w:i/>
                <w:iCs/>
                <w:color w:val="FF0000"/>
              </w:rPr>
              <w:t>με</w:t>
            </w:r>
            <w:r w:rsidRPr="0007448E">
              <w:rPr>
                <w:i/>
                <w:iCs/>
                <w:color w:val="FF0000"/>
                <w:lang w:val="en-US"/>
              </w:rPr>
              <w:t xml:space="preserve"> All Inclusive</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tcPr>
          <w:p w14:paraId="00210490" w14:textId="61FE6BBD" w:rsidR="002D39F9" w:rsidRPr="002D39F9" w:rsidRDefault="002D39F9" w:rsidP="002D39F9">
            <w:pPr>
              <w:spacing w:after="200" w:line="276" w:lineRule="auto"/>
              <w:jc w:val="center"/>
              <w:rPr>
                <w:b/>
                <w:bCs/>
                <w:color w:val="000000"/>
                <w:sz w:val="28"/>
                <w:szCs w:val="28"/>
              </w:rPr>
            </w:pPr>
            <w:r>
              <w:rPr>
                <w:b/>
                <w:bCs/>
                <w:color w:val="000000"/>
                <w:sz w:val="28"/>
                <w:szCs w:val="28"/>
                <w:lang w:val="en-US"/>
              </w:rPr>
              <w:t xml:space="preserve">1.555 </w:t>
            </w:r>
            <w:r>
              <w:rPr>
                <w:b/>
                <w:bCs/>
                <w:color w:val="000000"/>
                <w:sz w:val="28"/>
                <w:szCs w:val="28"/>
              </w:rPr>
              <w:t>€</w:t>
            </w:r>
          </w:p>
        </w:tc>
        <w:tc>
          <w:tcPr>
            <w:tcW w:w="2126" w:type="dxa"/>
            <w:tcBorders>
              <w:top w:val="nil"/>
              <w:left w:val="single" w:sz="4" w:space="0" w:color="auto"/>
              <w:bottom w:val="single" w:sz="8" w:space="0" w:color="auto"/>
              <w:right w:val="single" w:sz="4" w:space="0" w:color="auto"/>
            </w:tcBorders>
            <w:vAlign w:val="bottom"/>
          </w:tcPr>
          <w:p w14:paraId="0DB8B01A" w14:textId="4901A070" w:rsidR="002D39F9" w:rsidRPr="002D39F9" w:rsidRDefault="002D39F9" w:rsidP="003B1531">
            <w:pPr>
              <w:spacing w:after="200" w:line="276" w:lineRule="auto"/>
              <w:jc w:val="center"/>
              <w:rPr>
                <w:b/>
                <w:bCs/>
                <w:color w:val="000000"/>
                <w:sz w:val="28"/>
                <w:szCs w:val="28"/>
              </w:rPr>
            </w:pPr>
            <w:r>
              <w:rPr>
                <w:b/>
                <w:bCs/>
                <w:color w:val="000000"/>
                <w:sz w:val="28"/>
                <w:szCs w:val="28"/>
              </w:rPr>
              <w:t>1.6</w:t>
            </w:r>
            <w:r w:rsidR="0007448E">
              <w:rPr>
                <w:b/>
                <w:bCs/>
                <w:color w:val="000000"/>
                <w:sz w:val="28"/>
                <w:szCs w:val="28"/>
              </w:rPr>
              <w:t>5</w:t>
            </w:r>
            <w:r>
              <w:rPr>
                <w:b/>
                <w:bCs/>
                <w:color w:val="000000"/>
                <w:sz w:val="28"/>
                <w:szCs w:val="28"/>
              </w:rPr>
              <w:t>5 €</w:t>
            </w:r>
          </w:p>
        </w:tc>
      </w:tr>
      <w:tr w:rsidR="001B50F7" w14:paraId="17CB8135" w14:textId="77777777" w:rsidTr="0007448E">
        <w:trPr>
          <w:trHeight w:val="539"/>
        </w:trPr>
        <w:tc>
          <w:tcPr>
            <w:tcW w:w="10905" w:type="dxa"/>
            <w:gridSpan w:val="3"/>
            <w:tcBorders>
              <w:top w:val="nil"/>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6453E301" w14:textId="77777777" w:rsidR="0007448E" w:rsidRDefault="0007448E" w:rsidP="0007448E">
            <w:pPr>
              <w:spacing w:line="276" w:lineRule="auto"/>
              <w:jc w:val="center"/>
              <w:rPr>
                <w:sz w:val="8"/>
                <w:szCs w:val="8"/>
              </w:rPr>
            </w:pPr>
          </w:p>
          <w:p w14:paraId="1823283E" w14:textId="523F8C18" w:rsidR="001B50F7" w:rsidRPr="0023762F" w:rsidRDefault="0007448E" w:rsidP="0007448E">
            <w:pPr>
              <w:spacing w:line="276" w:lineRule="auto"/>
              <w:jc w:val="center"/>
              <w:rPr>
                <w:rFonts w:ascii="Calibri" w:hAnsi="Calibri" w:cs="Calibri"/>
                <w:color w:val="000000"/>
              </w:rPr>
            </w:pPr>
            <w:r>
              <w:rPr>
                <w:color w:val="000000"/>
              </w:rPr>
              <w:t xml:space="preserve">Αναβάθμιση ξενοδοχείου στο </w:t>
            </w:r>
            <w:proofErr w:type="spellStart"/>
            <w:r>
              <w:rPr>
                <w:rFonts w:ascii="Calibri" w:hAnsi="Calibri" w:cs="Calibri"/>
                <w:color w:val="000000"/>
              </w:rPr>
              <w:t>Stone</w:t>
            </w:r>
            <w:proofErr w:type="spellEnd"/>
            <w:r>
              <w:rPr>
                <w:rFonts w:ascii="Calibri" w:hAnsi="Calibri" w:cs="Calibri"/>
                <w:color w:val="000000"/>
              </w:rPr>
              <w:t xml:space="preserve"> Town: </w:t>
            </w:r>
            <w:proofErr w:type="spellStart"/>
            <w:r>
              <w:rPr>
                <w:b/>
                <w:bCs/>
                <w:color w:val="000000"/>
              </w:rPr>
              <w:t>Maru</w:t>
            </w:r>
            <w:proofErr w:type="spellEnd"/>
            <w:r>
              <w:rPr>
                <w:b/>
                <w:bCs/>
                <w:color w:val="000000"/>
              </w:rPr>
              <w:t xml:space="preserve"> </w:t>
            </w:r>
            <w:proofErr w:type="spellStart"/>
            <w:r>
              <w:rPr>
                <w:b/>
                <w:bCs/>
                <w:color w:val="000000"/>
              </w:rPr>
              <w:t>Maru</w:t>
            </w:r>
            <w:proofErr w:type="spellEnd"/>
            <w:r>
              <w:rPr>
                <w:b/>
                <w:bCs/>
                <w:color w:val="000000"/>
              </w:rPr>
              <w:t xml:space="preserve"> 4* </w:t>
            </w:r>
            <w:proofErr w:type="spellStart"/>
            <w:r>
              <w:rPr>
                <w:color w:val="000000"/>
              </w:rPr>
              <w:t>sup</w:t>
            </w:r>
            <w:proofErr w:type="spellEnd"/>
            <w:r>
              <w:rPr>
                <w:color w:val="000000"/>
              </w:rPr>
              <w:t xml:space="preserve"> σε </w:t>
            </w:r>
            <w:proofErr w:type="spellStart"/>
            <w:r>
              <w:rPr>
                <w:color w:val="000000"/>
              </w:rPr>
              <w:t>queen</w:t>
            </w:r>
            <w:proofErr w:type="spellEnd"/>
            <w:r>
              <w:rPr>
                <w:color w:val="000000"/>
              </w:rPr>
              <w:t xml:space="preserve"> δωμάτιο  + 20 € ανά άτομο/ νύχτα</w:t>
            </w:r>
          </w:p>
        </w:tc>
      </w:tr>
      <w:tr w:rsidR="0007448E" w14:paraId="2A25AA26" w14:textId="77777777" w:rsidTr="0007448E">
        <w:trPr>
          <w:trHeight w:val="536"/>
        </w:trPr>
        <w:tc>
          <w:tcPr>
            <w:tcW w:w="10905"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C7D334B" w14:textId="4A3AF115" w:rsidR="0007448E" w:rsidRDefault="0007448E" w:rsidP="00616926">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5EE11515" w14:textId="7BF2A3B0" w:rsidR="001B50F7" w:rsidRDefault="001B50F7" w:rsidP="00EA1096">
      <w:pPr>
        <w:pStyle w:val="a5"/>
        <w:ind w:left="720"/>
        <w:rPr>
          <w:b/>
          <w:color w:val="FF0000"/>
          <w:sz w:val="12"/>
          <w:szCs w:val="12"/>
          <w:lang w:eastAsia="el-GR"/>
        </w:rPr>
      </w:pPr>
    </w:p>
    <w:p w14:paraId="267E87B5" w14:textId="77777777" w:rsidR="001B50F7" w:rsidRDefault="001B50F7" w:rsidP="00EA1096">
      <w:pPr>
        <w:pStyle w:val="a5"/>
        <w:ind w:left="720"/>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6511"/>
        <w:gridCol w:w="2268"/>
        <w:gridCol w:w="2126"/>
      </w:tblGrid>
      <w:tr w:rsidR="003B1531" w14:paraId="064A5B9F" w14:textId="77777777" w:rsidTr="001B29FE">
        <w:trPr>
          <w:trHeight w:val="347"/>
        </w:trPr>
        <w:tc>
          <w:tcPr>
            <w:tcW w:w="1090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A5FBFB5" w14:textId="1AF123FD" w:rsidR="003B1531" w:rsidRDefault="003B1531" w:rsidP="003B1531">
            <w:pPr>
              <w:spacing w:line="276" w:lineRule="auto"/>
              <w:jc w:val="center"/>
              <w:rPr>
                <w:rFonts w:ascii="Calibri" w:hAnsi="Calibri" w:cs="Calibri"/>
                <w:b/>
                <w:bCs/>
                <w:color w:val="FFFFFF" w:themeColor="background1"/>
                <w:sz w:val="24"/>
                <w:szCs w:val="24"/>
              </w:rPr>
            </w:pPr>
            <w:r>
              <w:rPr>
                <w:b/>
                <w:color w:val="FFFFFF" w:themeColor="background1"/>
                <w:sz w:val="28"/>
                <w:szCs w:val="28"/>
                <w:lang w:val="en-GB"/>
              </w:rPr>
              <w:t>BEST</w:t>
            </w:r>
            <w:r w:rsidRPr="00556BD0">
              <w:rPr>
                <w:b/>
                <w:color w:val="FFFFFF" w:themeColor="background1"/>
                <w:sz w:val="28"/>
                <w:szCs w:val="28"/>
              </w:rPr>
              <w:t xml:space="preserve"> </w:t>
            </w:r>
            <w:r>
              <w:rPr>
                <w:b/>
                <w:color w:val="FFFFFF" w:themeColor="background1"/>
                <w:sz w:val="28"/>
                <w:szCs w:val="28"/>
                <w:lang w:val="en-GB"/>
              </w:rPr>
              <w:t>SELLER</w:t>
            </w:r>
            <w:r>
              <w:rPr>
                <w:b/>
                <w:color w:val="FFFFFF" w:themeColor="background1"/>
                <w:sz w:val="28"/>
                <w:szCs w:val="28"/>
              </w:rPr>
              <w:t xml:space="preserve"> Πρόγραμμα </w:t>
            </w:r>
            <w:r w:rsidRPr="001B50F7">
              <w:rPr>
                <w:b/>
                <w:color w:val="FFFFFF" w:themeColor="background1"/>
                <w:sz w:val="28"/>
                <w:szCs w:val="28"/>
              </w:rPr>
              <w:t>2</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Pr>
                <w:b/>
                <w:color w:val="FFFFFF" w:themeColor="background1"/>
                <w:sz w:val="28"/>
                <w:szCs w:val="28"/>
              </w:rPr>
              <w:t xml:space="preserve">Σαφάρι σε Εθνικό πάρκο &amp; Παραλία </w:t>
            </w:r>
          </w:p>
        </w:tc>
      </w:tr>
      <w:tr w:rsidR="0007448E" w14:paraId="77201EFE" w14:textId="77777777" w:rsidTr="0007448E">
        <w:trPr>
          <w:trHeight w:val="313"/>
        </w:trPr>
        <w:tc>
          <w:tcPr>
            <w:tcW w:w="6511" w:type="dxa"/>
            <w:vMerge w:val="restart"/>
            <w:tcBorders>
              <w:top w:val="nil"/>
              <w:left w:val="single" w:sz="8" w:space="0" w:color="auto"/>
              <w:right w:val="single" w:sz="8" w:space="0" w:color="auto"/>
            </w:tcBorders>
            <w:tcMar>
              <w:top w:w="0" w:type="dxa"/>
              <w:left w:w="108" w:type="dxa"/>
              <w:bottom w:w="0" w:type="dxa"/>
              <w:right w:w="108" w:type="dxa"/>
            </w:tcMar>
            <w:hideMark/>
          </w:tcPr>
          <w:p w14:paraId="5B953EDA" w14:textId="77777777" w:rsidR="0007448E" w:rsidRDefault="0007448E" w:rsidP="0007448E">
            <w:pPr>
              <w:spacing w:line="276" w:lineRule="auto"/>
              <w:jc w:val="center"/>
              <w:rPr>
                <w:rFonts w:ascii="Calibri" w:hAnsi="Calibri" w:cs="Calibri"/>
                <w:color w:val="000000"/>
              </w:rPr>
            </w:pPr>
          </w:p>
          <w:p w14:paraId="206817A4" w14:textId="6E095D0D" w:rsidR="0007448E" w:rsidRDefault="0007448E" w:rsidP="0007448E">
            <w:pPr>
              <w:spacing w:line="276" w:lineRule="auto"/>
              <w:jc w:val="center"/>
              <w:rPr>
                <w:rFonts w:ascii="Calibri" w:hAnsi="Calibri" w:cs="Calibri"/>
                <w:color w:val="000000"/>
              </w:rPr>
            </w:pPr>
            <w:r>
              <w:rPr>
                <w:rFonts w:ascii="Calibri" w:hAnsi="Calibri" w:cs="Calibri"/>
                <w:color w:val="000000"/>
              </w:rPr>
              <w:t xml:space="preserve">Αναχωρήσεις &amp; Πακέτα, </w:t>
            </w:r>
            <w:r w:rsidR="00B77AE7">
              <w:rPr>
                <w:rFonts w:ascii="Calibri" w:hAnsi="Calibri" w:cs="Calibri"/>
                <w:color w:val="000000"/>
              </w:rPr>
              <w:t>9 ημέρες/7 διανυκτερεύσεις</w:t>
            </w:r>
          </w:p>
        </w:tc>
        <w:tc>
          <w:tcPr>
            <w:tcW w:w="439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545FB7EF" w14:textId="77777777" w:rsidR="0007448E" w:rsidRDefault="0007448E" w:rsidP="0007448E">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3B1531" w14:paraId="324CDF9F" w14:textId="77777777" w:rsidTr="0007448E">
        <w:tc>
          <w:tcPr>
            <w:tcW w:w="651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651E7F1" w14:textId="77777777" w:rsidR="003B1531" w:rsidRDefault="003B1531" w:rsidP="001B29FE">
            <w:pPr>
              <w:spacing w:line="276" w:lineRule="auto"/>
              <w:jc w:val="center"/>
              <w:rPr>
                <w:rFonts w:ascii="Calibri" w:hAnsi="Calibri" w:cs="Calibri"/>
                <w:color w:val="000000"/>
              </w:rPr>
            </w:pP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4D3C5BF" w14:textId="48EA40D4" w:rsidR="003B1531" w:rsidRPr="00477C02" w:rsidRDefault="003B1531" w:rsidP="0007448E">
            <w:pPr>
              <w:pStyle w:val="a5"/>
              <w:jc w:val="center"/>
              <w:rPr>
                <w:b/>
                <w:bCs/>
                <w:color w:val="FF0000"/>
                <w:sz w:val="28"/>
                <w:szCs w:val="28"/>
              </w:rPr>
            </w:pPr>
            <w:r w:rsidRPr="00477C02">
              <w:rPr>
                <w:b/>
                <w:bCs/>
                <w:color w:val="FF0000"/>
                <w:sz w:val="28"/>
                <w:szCs w:val="28"/>
                <w:lang w:val="en-US"/>
              </w:rPr>
              <w:t>23/OKT</w:t>
            </w:r>
          </w:p>
        </w:tc>
        <w:tc>
          <w:tcPr>
            <w:tcW w:w="2126" w:type="dxa"/>
            <w:tcBorders>
              <w:top w:val="nil"/>
              <w:left w:val="single" w:sz="4" w:space="0" w:color="auto"/>
              <w:bottom w:val="single" w:sz="8" w:space="0" w:color="auto"/>
              <w:right w:val="single" w:sz="4" w:space="0" w:color="auto"/>
            </w:tcBorders>
          </w:tcPr>
          <w:p w14:paraId="5D12B8EA" w14:textId="0B98C282" w:rsidR="003B1531" w:rsidRPr="00477C02" w:rsidRDefault="003B1531" w:rsidP="0007448E">
            <w:pPr>
              <w:pStyle w:val="a5"/>
              <w:jc w:val="center"/>
              <w:rPr>
                <w:b/>
                <w:bCs/>
                <w:color w:val="FF0000"/>
                <w:sz w:val="28"/>
                <w:szCs w:val="28"/>
              </w:rPr>
            </w:pPr>
            <w:r w:rsidRPr="00477C02">
              <w:rPr>
                <w:b/>
                <w:bCs/>
                <w:color w:val="FF0000"/>
                <w:sz w:val="28"/>
                <w:szCs w:val="28"/>
                <w:lang w:val="en-US"/>
              </w:rPr>
              <w:t>25/OKT</w:t>
            </w:r>
          </w:p>
        </w:tc>
      </w:tr>
      <w:tr w:rsidR="003B1531" w14:paraId="397FA640" w14:textId="77777777" w:rsidTr="0007448E">
        <w:trPr>
          <w:trHeight w:val="209"/>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B9ED8" w14:textId="77777777" w:rsidR="003B1531" w:rsidRPr="002D39F9" w:rsidRDefault="003B1531" w:rsidP="001B29FE">
            <w:pPr>
              <w:spacing w:line="276" w:lineRule="auto"/>
              <w:jc w:val="center"/>
              <w:rPr>
                <w:rFonts w:ascii="Calibri" w:hAnsi="Calibri" w:cs="Calibri"/>
                <w:color w:val="000000"/>
                <w:sz w:val="4"/>
                <w:szCs w:val="4"/>
                <w:lang w:val="en-US"/>
              </w:rPr>
            </w:pPr>
          </w:p>
          <w:p w14:paraId="06799445" w14:textId="77777777" w:rsidR="003B1531" w:rsidRPr="002D39F9" w:rsidRDefault="003B1531" w:rsidP="001B29FE">
            <w:pPr>
              <w:spacing w:line="276" w:lineRule="auto"/>
              <w:jc w:val="center"/>
              <w:rPr>
                <w:rFonts w:ascii="Calibri" w:hAnsi="Calibri" w:cs="Calibri"/>
                <w:color w:val="000000"/>
                <w:sz w:val="4"/>
                <w:szCs w:val="4"/>
                <w:lang w:val="en-US"/>
              </w:rPr>
            </w:pPr>
          </w:p>
          <w:p w14:paraId="0AEBFFFC" w14:textId="497F5679" w:rsidR="003B1531" w:rsidRPr="002D39F9" w:rsidRDefault="003B1531" w:rsidP="001B29FE">
            <w:pPr>
              <w:pStyle w:val="a5"/>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0007448E"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139DFB4" w14:textId="6BD02372" w:rsidR="003B1531" w:rsidRPr="002D39F9" w:rsidRDefault="003B1531" w:rsidP="001B29FE">
            <w:pPr>
              <w:pStyle w:val="a5"/>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2D39F9">
              <w:rPr>
                <w:rFonts w:ascii="Calibri" w:hAnsi="Calibri" w:cs="Calibri"/>
                <w:color w:val="000000"/>
                <w:lang w:val="en-US"/>
              </w:rPr>
              <w:t xml:space="preserve"> </w:t>
            </w:r>
            <w:r w:rsidRPr="002D39F9">
              <w:rPr>
                <w:rFonts w:cstheme="minorHAnsi"/>
                <w:color w:val="000000" w:themeColor="text1"/>
                <w:lang w:val="en-US"/>
              </w:rPr>
              <w:t>Saadani</w:t>
            </w:r>
            <w:r w:rsidR="0007448E" w:rsidRPr="0007448E">
              <w:rPr>
                <w:rFonts w:cstheme="minorHAnsi"/>
                <w:color w:val="000000" w:themeColor="text1"/>
                <w:lang w:val="en-US"/>
              </w:rPr>
              <w:t>:</w:t>
            </w:r>
            <w:r w:rsidRPr="002D39F9">
              <w:rPr>
                <w:rFonts w:cstheme="minorHAnsi"/>
                <w:b/>
                <w:bCs/>
                <w:color w:val="000000" w:themeColor="text1"/>
                <w:lang w:val="en-US"/>
              </w:rPr>
              <w:t xml:space="preserve"> 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ascii="Calibri" w:hAnsi="Calibri" w:cs="Calibri"/>
                <w:color w:val="000000"/>
                <w:lang w:val="en-US"/>
              </w:rPr>
              <w:br/>
            </w:r>
            <w:r w:rsidR="0007448E" w:rsidRPr="00AE0AFB">
              <w:rPr>
                <w:rFonts w:cstheme="minorHAnsi"/>
              </w:rPr>
              <w:t>Παραλία</w:t>
            </w:r>
            <w:r w:rsidR="0007448E" w:rsidRPr="0007448E">
              <w:rPr>
                <w:rFonts w:cstheme="minorHAnsi"/>
                <w:lang w:val="en-US"/>
              </w:rPr>
              <w:t xml:space="preserve"> </w:t>
            </w:r>
            <w:r w:rsidR="0007448E" w:rsidRPr="0007448E">
              <w:rPr>
                <w:lang w:val="en-US"/>
              </w:rPr>
              <w:t xml:space="preserve">Kendwa: </w:t>
            </w:r>
            <w:r>
              <w:rPr>
                <w:rFonts w:cstheme="minorHAnsi"/>
                <w:b/>
                <w:bCs/>
                <w:color w:val="000000" w:themeColor="text1"/>
                <w:lang w:val="en-GB"/>
              </w:rPr>
              <w:t>Kendwa</w:t>
            </w:r>
            <w:r w:rsidRPr="002D39F9">
              <w:rPr>
                <w:rFonts w:cstheme="minorHAnsi"/>
                <w:b/>
                <w:bCs/>
                <w:color w:val="000000" w:themeColor="text1"/>
                <w:lang w:val="en-US"/>
              </w:rPr>
              <w:t xml:space="preserve"> </w:t>
            </w:r>
            <w:r>
              <w:rPr>
                <w:rFonts w:cstheme="minorHAnsi"/>
                <w:b/>
                <w:bCs/>
                <w:color w:val="000000" w:themeColor="text1"/>
                <w:lang w:val="en-GB"/>
              </w:rPr>
              <w:t>Rocks</w:t>
            </w:r>
            <w:r w:rsidRPr="002D39F9">
              <w:rPr>
                <w:rFonts w:cstheme="minorHAnsi"/>
                <w:b/>
                <w:bCs/>
                <w:color w:val="000000" w:themeColor="text1"/>
                <w:lang w:val="en-US"/>
              </w:rPr>
              <w:t xml:space="preserve"> </w:t>
            </w:r>
            <w:r>
              <w:rPr>
                <w:rFonts w:cstheme="minorHAnsi"/>
                <w:b/>
                <w:bCs/>
                <w:color w:val="000000" w:themeColor="text1"/>
                <w:lang w:val="en-GB"/>
              </w:rPr>
              <w:t>Resort</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2447BE8E" w14:textId="0178D5FB" w:rsidR="003B1531" w:rsidRPr="003B1531" w:rsidRDefault="00D04075" w:rsidP="001B29FE">
            <w:pPr>
              <w:spacing w:after="200" w:line="276" w:lineRule="auto"/>
              <w:jc w:val="center"/>
              <w:rPr>
                <w:lang w:val="en-US"/>
              </w:rPr>
            </w:pPr>
            <w:r>
              <w:rPr>
                <w:b/>
                <w:bCs/>
                <w:color w:val="000000"/>
                <w:sz w:val="28"/>
                <w:szCs w:val="28"/>
              </w:rPr>
              <w:t>2.</w:t>
            </w:r>
            <w:r w:rsidR="0007448E">
              <w:rPr>
                <w:b/>
                <w:bCs/>
                <w:color w:val="000000"/>
                <w:sz w:val="28"/>
                <w:szCs w:val="28"/>
                <w:lang w:val="en-US"/>
              </w:rPr>
              <w:t>095</w:t>
            </w:r>
            <w:r w:rsidR="003B1531">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6F660FF9" w14:textId="7AB6AFD9" w:rsidR="003B1531" w:rsidRPr="00840695" w:rsidRDefault="00D04075" w:rsidP="001B29FE">
            <w:pPr>
              <w:spacing w:after="200" w:line="276" w:lineRule="auto"/>
              <w:jc w:val="center"/>
            </w:pPr>
            <w:r>
              <w:rPr>
                <w:b/>
                <w:bCs/>
                <w:color w:val="000000"/>
                <w:sz w:val="28"/>
                <w:szCs w:val="28"/>
              </w:rPr>
              <w:t>2.2</w:t>
            </w:r>
            <w:r w:rsidR="0007448E">
              <w:rPr>
                <w:b/>
                <w:bCs/>
                <w:color w:val="000000"/>
                <w:sz w:val="28"/>
                <w:szCs w:val="28"/>
                <w:lang w:val="en-US"/>
              </w:rPr>
              <w:t>2</w:t>
            </w:r>
            <w:r>
              <w:rPr>
                <w:b/>
                <w:bCs/>
                <w:color w:val="000000"/>
                <w:sz w:val="28"/>
                <w:szCs w:val="28"/>
              </w:rPr>
              <w:t>5</w:t>
            </w:r>
            <w:r w:rsidR="003B1531" w:rsidRPr="00840695">
              <w:rPr>
                <w:b/>
                <w:bCs/>
                <w:color w:val="000000"/>
                <w:sz w:val="28"/>
                <w:szCs w:val="28"/>
                <w:lang w:val="en-GB"/>
              </w:rPr>
              <w:t xml:space="preserve"> €</w:t>
            </w:r>
          </w:p>
        </w:tc>
      </w:tr>
      <w:tr w:rsidR="003B1531" w14:paraId="5B59E2BC" w14:textId="77777777"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9BEF0" w14:textId="77777777" w:rsidR="003B1531" w:rsidRPr="002D39F9" w:rsidRDefault="003B1531" w:rsidP="001B29FE">
            <w:pPr>
              <w:spacing w:line="276" w:lineRule="auto"/>
              <w:jc w:val="center"/>
              <w:rPr>
                <w:rFonts w:ascii="Calibri" w:hAnsi="Calibri" w:cs="Calibri"/>
                <w:color w:val="000000"/>
                <w:sz w:val="8"/>
                <w:szCs w:val="8"/>
                <w:lang w:val="en-US"/>
              </w:rPr>
            </w:pPr>
          </w:p>
          <w:p w14:paraId="4BC72253" w14:textId="55AFA665" w:rsidR="003B1531" w:rsidRPr="002D39F9" w:rsidRDefault="003B1531" w:rsidP="001B29FE">
            <w:pPr>
              <w:spacing w:line="276" w:lineRule="auto"/>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0007448E"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3BEE74A" w14:textId="56014F12" w:rsidR="003B1531" w:rsidRPr="002D39F9" w:rsidRDefault="00D04075" w:rsidP="001B29FE">
            <w:pPr>
              <w:spacing w:line="276" w:lineRule="auto"/>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2D39F9">
              <w:rPr>
                <w:rFonts w:ascii="Calibri" w:hAnsi="Calibri" w:cs="Calibri"/>
                <w:color w:val="000000"/>
                <w:lang w:val="en-US"/>
              </w:rPr>
              <w:t xml:space="preserve"> </w:t>
            </w:r>
            <w:r w:rsidRPr="002D39F9">
              <w:rPr>
                <w:rFonts w:cstheme="minorHAnsi"/>
                <w:color w:val="000000" w:themeColor="text1"/>
                <w:lang w:val="en-US"/>
              </w:rPr>
              <w:t>Saadani</w:t>
            </w:r>
            <w:r w:rsidR="0007448E" w:rsidRPr="0007448E">
              <w:rPr>
                <w:rFonts w:cstheme="minorHAnsi"/>
                <w:color w:val="000000" w:themeColor="text1"/>
                <w:lang w:val="en-US"/>
              </w:rPr>
              <w:t xml:space="preserve">: </w:t>
            </w:r>
            <w:r w:rsidRPr="002D39F9">
              <w:rPr>
                <w:rFonts w:cstheme="minorHAnsi"/>
                <w:b/>
                <w:bCs/>
                <w:color w:val="000000" w:themeColor="text1"/>
                <w:lang w:val="en-US"/>
              </w:rPr>
              <w:t>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003B1531" w:rsidRPr="002D39F9">
              <w:rPr>
                <w:rFonts w:cstheme="minorHAnsi"/>
                <w:b/>
                <w:bCs/>
                <w:color w:val="000000" w:themeColor="text1"/>
                <w:lang w:val="en-US"/>
              </w:rPr>
              <w:br/>
            </w:r>
            <w:r w:rsidR="003B1531" w:rsidRPr="00AE0AFB">
              <w:rPr>
                <w:rFonts w:cstheme="minorHAnsi"/>
              </w:rPr>
              <w:t>Παραλία</w:t>
            </w:r>
            <w:r w:rsidR="003B1531" w:rsidRPr="002D39F9">
              <w:rPr>
                <w:rFonts w:cstheme="minorHAnsi"/>
                <w:lang w:val="en-US"/>
              </w:rPr>
              <w:t xml:space="preserve"> </w:t>
            </w:r>
            <w:proofErr w:type="spellStart"/>
            <w:r w:rsidR="003B1531" w:rsidRPr="003B1531">
              <w:rPr>
                <w:rFonts w:cstheme="minorHAnsi"/>
                <w:lang w:val="en-US"/>
              </w:rPr>
              <w:t>Pwani</w:t>
            </w:r>
            <w:proofErr w:type="spellEnd"/>
            <w:r w:rsidR="0007448E" w:rsidRPr="0007448E">
              <w:rPr>
                <w:rFonts w:cstheme="minorHAnsi"/>
                <w:lang w:val="en-US"/>
              </w:rPr>
              <w:t xml:space="preserve">: </w:t>
            </w:r>
            <w:r w:rsidR="003B1531" w:rsidRPr="003B1531">
              <w:rPr>
                <w:rFonts w:cstheme="minorHAnsi"/>
                <w:b/>
                <w:bCs/>
                <w:color w:val="000000" w:themeColor="text1"/>
                <w:lang w:val="en-US"/>
              </w:rPr>
              <w:t>Waridi</w:t>
            </w:r>
            <w:r w:rsidR="003B1531" w:rsidRPr="002D39F9">
              <w:rPr>
                <w:rFonts w:cstheme="minorHAnsi"/>
                <w:b/>
                <w:bCs/>
                <w:color w:val="000000" w:themeColor="text1"/>
                <w:lang w:val="en-US"/>
              </w:rPr>
              <w:t xml:space="preserve"> </w:t>
            </w:r>
            <w:r w:rsidR="003B1531" w:rsidRPr="003B1531">
              <w:rPr>
                <w:rFonts w:cstheme="minorHAnsi"/>
                <w:b/>
                <w:bCs/>
                <w:color w:val="000000" w:themeColor="text1"/>
                <w:lang w:val="en-US"/>
              </w:rPr>
              <w:t>Beach</w:t>
            </w:r>
            <w:r w:rsidR="003B1531" w:rsidRPr="002D39F9">
              <w:rPr>
                <w:rFonts w:cstheme="minorHAnsi"/>
                <w:b/>
                <w:bCs/>
                <w:color w:val="000000" w:themeColor="text1"/>
                <w:lang w:val="en-US"/>
              </w:rPr>
              <w:t xml:space="preserve"> </w:t>
            </w:r>
            <w:r w:rsidR="003B1531" w:rsidRPr="003B1531">
              <w:rPr>
                <w:rFonts w:cstheme="minorHAnsi"/>
                <w:b/>
                <w:bCs/>
                <w:color w:val="000000" w:themeColor="text1"/>
                <w:lang w:val="en-US"/>
              </w:rPr>
              <w:t>Resort</w:t>
            </w:r>
            <w:r w:rsidR="003B1531" w:rsidRPr="002D39F9">
              <w:rPr>
                <w:rFonts w:cstheme="minorHAnsi"/>
                <w:b/>
                <w:bCs/>
                <w:color w:val="000000" w:themeColor="text1"/>
                <w:lang w:val="en-US"/>
              </w:rPr>
              <w:t xml:space="preserve"> &amp; </w:t>
            </w:r>
            <w:r w:rsidR="003B1531" w:rsidRPr="003B1531">
              <w:rPr>
                <w:rFonts w:cstheme="minorHAnsi"/>
                <w:b/>
                <w:bCs/>
                <w:color w:val="000000" w:themeColor="text1"/>
                <w:lang w:val="en-US"/>
              </w:rPr>
              <w:t>Spa</w:t>
            </w:r>
            <w:r w:rsidR="003B1531" w:rsidRPr="002D39F9">
              <w:rPr>
                <w:rFonts w:cstheme="minorHAnsi"/>
                <w:b/>
                <w:bCs/>
                <w:color w:val="000000" w:themeColor="text1"/>
                <w:lang w:val="en-US"/>
              </w:rPr>
              <w:t xml:space="preserve"> 4* </w:t>
            </w:r>
            <w:r w:rsidR="003B1531" w:rsidRPr="003B1531">
              <w:rPr>
                <w:rFonts w:cstheme="minorHAnsi"/>
                <w:i/>
                <w:iCs/>
                <w:color w:val="FF0000"/>
              </w:rPr>
              <w:t>με</w:t>
            </w:r>
            <w:r w:rsidR="003B1531" w:rsidRPr="002D39F9">
              <w:rPr>
                <w:rFonts w:cstheme="minorHAnsi"/>
                <w:i/>
                <w:iCs/>
                <w:color w:val="FF0000"/>
                <w:lang w:val="en-US"/>
              </w:rPr>
              <w:t xml:space="preserve"> </w:t>
            </w:r>
            <w:r w:rsidR="003B1531" w:rsidRPr="003B1531">
              <w:rPr>
                <w:rFonts w:cstheme="minorHAnsi"/>
                <w:i/>
                <w:iCs/>
                <w:color w:val="FF0000"/>
              </w:rPr>
              <w:t>ημιδιατροφή</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4DBBBD27" w14:textId="3D0B8AF5" w:rsidR="003B1531" w:rsidRDefault="00D04075" w:rsidP="001B29FE">
            <w:pPr>
              <w:spacing w:after="200" w:line="276" w:lineRule="auto"/>
              <w:jc w:val="center"/>
            </w:pPr>
            <w:r>
              <w:rPr>
                <w:b/>
                <w:bCs/>
                <w:color w:val="000000"/>
                <w:sz w:val="28"/>
                <w:szCs w:val="28"/>
              </w:rPr>
              <w:t>2.1</w:t>
            </w:r>
            <w:r w:rsidR="0007448E">
              <w:rPr>
                <w:b/>
                <w:bCs/>
                <w:color w:val="000000"/>
                <w:sz w:val="28"/>
                <w:szCs w:val="28"/>
                <w:lang w:val="en-US"/>
              </w:rPr>
              <w:t>2</w:t>
            </w:r>
            <w:r>
              <w:rPr>
                <w:b/>
                <w:bCs/>
                <w:color w:val="000000"/>
                <w:sz w:val="28"/>
                <w:szCs w:val="28"/>
              </w:rPr>
              <w:t>5</w:t>
            </w:r>
            <w:r w:rsidR="003B1531">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36544EA5" w14:textId="7C2260E5" w:rsidR="003B1531" w:rsidRDefault="00D04075" w:rsidP="001B29FE">
            <w:pPr>
              <w:spacing w:after="200" w:line="276" w:lineRule="auto"/>
              <w:jc w:val="center"/>
            </w:pPr>
            <w:r>
              <w:rPr>
                <w:b/>
                <w:bCs/>
                <w:color w:val="000000"/>
                <w:sz w:val="28"/>
                <w:szCs w:val="28"/>
              </w:rPr>
              <w:t>2.2</w:t>
            </w:r>
            <w:r w:rsidR="0007448E">
              <w:rPr>
                <w:b/>
                <w:bCs/>
                <w:color w:val="000000"/>
                <w:sz w:val="28"/>
                <w:szCs w:val="28"/>
                <w:lang w:val="en-US"/>
              </w:rPr>
              <w:t>5</w:t>
            </w:r>
            <w:r>
              <w:rPr>
                <w:b/>
                <w:bCs/>
                <w:color w:val="000000"/>
                <w:sz w:val="28"/>
                <w:szCs w:val="28"/>
              </w:rPr>
              <w:t>5</w:t>
            </w:r>
            <w:r w:rsidR="003B1531" w:rsidRPr="00840695">
              <w:rPr>
                <w:b/>
                <w:bCs/>
                <w:color w:val="000000"/>
                <w:sz w:val="28"/>
                <w:szCs w:val="28"/>
                <w:lang w:val="en-GB"/>
              </w:rPr>
              <w:t xml:space="preserve"> €</w:t>
            </w:r>
          </w:p>
        </w:tc>
      </w:tr>
      <w:tr w:rsidR="002D39F9" w:rsidRPr="0007448E" w14:paraId="3CDD20EB" w14:textId="77777777"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77BCA" w14:textId="317834A8" w:rsidR="0007448E" w:rsidRDefault="0007448E" w:rsidP="002D39F9">
            <w:pPr>
              <w:spacing w:line="276" w:lineRule="auto"/>
              <w:rPr>
                <w:rFonts w:cstheme="minorHAnsi"/>
                <w:i/>
                <w:iCs/>
                <w:color w:val="FF0000"/>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p>
          <w:p w14:paraId="6466F8AB" w14:textId="6B88E027" w:rsidR="002D39F9" w:rsidRPr="002D39F9" w:rsidRDefault="0007448E" w:rsidP="002D39F9">
            <w:pPr>
              <w:spacing w:line="276" w:lineRule="auto"/>
              <w:rPr>
                <w:rFonts w:ascii="Calibri" w:hAnsi="Calibri" w:cs="Calibri"/>
                <w:color w:val="000000"/>
                <w:sz w:val="8"/>
                <w:szCs w:val="8"/>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2D39F9">
              <w:rPr>
                <w:rFonts w:ascii="Calibri" w:hAnsi="Calibri" w:cs="Calibri"/>
                <w:color w:val="000000"/>
                <w:lang w:val="en-US"/>
              </w:rPr>
              <w:t xml:space="preserve"> </w:t>
            </w:r>
            <w:r w:rsidRPr="002D39F9">
              <w:rPr>
                <w:rFonts w:cstheme="minorHAnsi"/>
                <w:color w:val="000000" w:themeColor="text1"/>
                <w:lang w:val="en-US"/>
              </w:rPr>
              <w:t>Saadani</w:t>
            </w:r>
            <w:r w:rsidRPr="0007448E">
              <w:rPr>
                <w:rFonts w:cstheme="minorHAnsi"/>
                <w:color w:val="000000" w:themeColor="text1"/>
                <w:lang w:val="en-US"/>
              </w:rPr>
              <w:t>:</w:t>
            </w:r>
            <w:r w:rsidRPr="002D39F9">
              <w:rPr>
                <w:rFonts w:cstheme="minorHAnsi"/>
                <w:b/>
                <w:bCs/>
                <w:color w:val="000000" w:themeColor="text1"/>
                <w:lang w:val="en-US"/>
              </w:rPr>
              <w:t xml:space="preserve"> 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 xml:space="preserve">F-Zeen </w:t>
            </w:r>
            <w:proofErr w:type="spellStart"/>
            <w:r>
              <w:rPr>
                <w:b/>
                <w:bCs/>
                <w:color w:val="000000"/>
                <w:lang w:val="en-US"/>
              </w:rPr>
              <w:t>Boutigue</w:t>
            </w:r>
            <w:proofErr w:type="spellEnd"/>
            <w:r>
              <w:rPr>
                <w:b/>
                <w:bCs/>
                <w:color w:val="000000"/>
                <w:lang w:val="en-US"/>
              </w:rPr>
              <w:t xml:space="preserve">  4* </w:t>
            </w:r>
            <w:r>
              <w:rPr>
                <w:i/>
                <w:iCs/>
                <w:color w:val="FF0000"/>
              </w:rPr>
              <w:t>με</w:t>
            </w:r>
            <w:r w:rsidRPr="0007448E">
              <w:rPr>
                <w:i/>
                <w:iCs/>
                <w:color w:val="FF0000"/>
                <w:lang w:val="en-US"/>
              </w:rPr>
              <w:t xml:space="preserve"> All Inclusive</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tcPr>
          <w:p w14:paraId="5D5E9BA0" w14:textId="6D96542F" w:rsidR="002D39F9" w:rsidRPr="0007448E" w:rsidRDefault="0007448E" w:rsidP="002D39F9">
            <w:pPr>
              <w:spacing w:after="200" w:line="276" w:lineRule="auto"/>
              <w:jc w:val="center"/>
              <w:rPr>
                <w:b/>
                <w:bCs/>
                <w:color w:val="000000"/>
                <w:sz w:val="28"/>
                <w:szCs w:val="28"/>
              </w:rPr>
            </w:pPr>
            <w:r>
              <w:rPr>
                <w:b/>
                <w:bCs/>
                <w:color w:val="000000"/>
                <w:sz w:val="28"/>
                <w:szCs w:val="28"/>
                <w:lang w:val="en-US"/>
              </w:rPr>
              <w:t xml:space="preserve">2.145 </w:t>
            </w:r>
            <w:r>
              <w:rPr>
                <w:b/>
                <w:bCs/>
                <w:color w:val="000000"/>
                <w:sz w:val="28"/>
                <w:szCs w:val="28"/>
              </w:rPr>
              <w:t>€</w:t>
            </w:r>
          </w:p>
        </w:tc>
        <w:tc>
          <w:tcPr>
            <w:tcW w:w="2126" w:type="dxa"/>
            <w:tcBorders>
              <w:top w:val="nil"/>
              <w:left w:val="single" w:sz="4" w:space="0" w:color="auto"/>
              <w:bottom w:val="single" w:sz="8" w:space="0" w:color="auto"/>
              <w:right w:val="single" w:sz="4" w:space="0" w:color="auto"/>
            </w:tcBorders>
            <w:vAlign w:val="bottom"/>
          </w:tcPr>
          <w:p w14:paraId="11852B5C" w14:textId="0D70D1CF" w:rsidR="002D39F9" w:rsidRPr="00283C54" w:rsidRDefault="00283C54" w:rsidP="002D39F9">
            <w:pPr>
              <w:spacing w:after="200" w:line="276" w:lineRule="auto"/>
              <w:jc w:val="center"/>
              <w:rPr>
                <w:b/>
                <w:bCs/>
                <w:color w:val="000000"/>
                <w:sz w:val="28"/>
                <w:szCs w:val="28"/>
              </w:rPr>
            </w:pPr>
            <w:r>
              <w:rPr>
                <w:b/>
                <w:bCs/>
                <w:color w:val="000000"/>
                <w:sz w:val="28"/>
                <w:szCs w:val="28"/>
              </w:rPr>
              <w:t>2.285 €</w:t>
            </w:r>
          </w:p>
        </w:tc>
      </w:tr>
      <w:tr w:rsidR="003A4009" w:rsidRPr="003A4009" w14:paraId="4762E12F" w14:textId="77777777" w:rsidTr="0007448E">
        <w:trPr>
          <w:trHeight w:val="550"/>
        </w:trPr>
        <w:tc>
          <w:tcPr>
            <w:tcW w:w="10905" w:type="dxa"/>
            <w:gridSpan w:val="3"/>
            <w:tcBorders>
              <w:top w:val="nil"/>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7124C754" w14:textId="77777777" w:rsidR="003A4009" w:rsidRPr="0023762F" w:rsidRDefault="003A4009" w:rsidP="003A4009">
            <w:pPr>
              <w:spacing w:line="276" w:lineRule="auto"/>
              <w:jc w:val="center"/>
              <w:rPr>
                <w:sz w:val="8"/>
                <w:szCs w:val="8"/>
              </w:rPr>
            </w:pPr>
          </w:p>
          <w:p w14:paraId="2AFFCC4A" w14:textId="77777777" w:rsidR="003A4009" w:rsidRDefault="003A4009" w:rsidP="003A4009">
            <w:pPr>
              <w:spacing w:line="276" w:lineRule="auto"/>
              <w:jc w:val="center"/>
              <w:rPr>
                <w:color w:val="000000"/>
              </w:rPr>
            </w:pPr>
            <w:r>
              <w:rPr>
                <w:color w:val="000000"/>
              </w:rPr>
              <w:t>Αναβάθμιση</w:t>
            </w:r>
            <w:r w:rsidRPr="0023762F">
              <w:rPr>
                <w:color w:val="000000"/>
              </w:rPr>
              <w:t xml:space="preserve"> </w:t>
            </w:r>
            <w:r>
              <w:rPr>
                <w:color w:val="000000"/>
              </w:rPr>
              <w:t>ξενοδοχείου</w:t>
            </w:r>
            <w:r w:rsidRPr="0023762F">
              <w:rPr>
                <w:color w:val="000000"/>
              </w:rPr>
              <w:t xml:space="preserve"> </w:t>
            </w:r>
            <w:r>
              <w:rPr>
                <w:color w:val="000000"/>
              </w:rPr>
              <w:t>στο</w:t>
            </w:r>
            <w:r w:rsidRPr="0023762F">
              <w:rPr>
                <w:color w:val="000000"/>
              </w:rPr>
              <w:t xml:space="preserve"> </w:t>
            </w:r>
            <w:r w:rsidRPr="003A4009">
              <w:rPr>
                <w:rFonts w:ascii="Calibri" w:hAnsi="Calibri" w:cs="Calibri"/>
                <w:color w:val="000000"/>
                <w:lang w:val="en-US"/>
              </w:rPr>
              <w:t>Stone</w:t>
            </w:r>
            <w:r w:rsidRPr="0023762F">
              <w:rPr>
                <w:rFonts w:ascii="Calibri" w:hAnsi="Calibri" w:cs="Calibri"/>
                <w:color w:val="000000"/>
              </w:rPr>
              <w:t xml:space="preserve"> </w:t>
            </w:r>
            <w:r w:rsidRPr="003A4009">
              <w:rPr>
                <w:rFonts w:ascii="Calibri" w:hAnsi="Calibri" w:cs="Calibri"/>
                <w:color w:val="000000"/>
                <w:lang w:val="en-US"/>
              </w:rPr>
              <w:t>Town</w:t>
            </w:r>
            <w:r w:rsidRPr="0023762F">
              <w:rPr>
                <w:rFonts w:ascii="Calibri" w:hAnsi="Calibri" w:cs="Calibri"/>
                <w:color w:val="000000"/>
              </w:rPr>
              <w:t xml:space="preserve">: </w:t>
            </w:r>
            <w:r w:rsidRPr="003A4009">
              <w:rPr>
                <w:b/>
                <w:bCs/>
                <w:color w:val="000000"/>
                <w:lang w:val="en-US"/>
              </w:rPr>
              <w:t>Maru</w:t>
            </w:r>
            <w:r w:rsidRPr="0023762F">
              <w:rPr>
                <w:b/>
                <w:bCs/>
                <w:color w:val="000000"/>
              </w:rPr>
              <w:t xml:space="preserve"> </w:t>
            </w:r>
            <w:proofErr w:type="spellStart"/>
            <w:r w:rsidRPr="003A4009">
              <w:rPr>
                <w:b/>
                <w:bCs/>
                <w:color w:val="000000"/>
                <w:lang w:val="en-US"/>
              </w:rPr>
              <w:t>Maru</w:t>
            </w:r>
            <w:proofErr w:type="spellEnd"/>
            <w:r w:rsidRPr="0023762F">
              <w:rPr>
                <w:b/>
                <w:bCs/>
                <w:color w:val="000000"/>
              </w:rPr>
              <w:t xml:space="preserve"> 4* </w:t>
            </w:r>
            <w:r w:rsidRPr="003A4009">
              <w:rPr>
                <w:color w:val="000000"/>
                <w:lang w:val="en-US"/>
              </w:rPr>
              <w:t>sup</w:t>
            </w:r>
            <w:r w:rsidRPr="0023762F">
              <w:rPr>
                <w:color w:val="000000"/>
              </w:rPr>
              <w:t xml:space="preserve"> </w:t>
            </w:r>
            <w:r>
              <w:rPr>
                <w:color w:val="000000"/>
              </w:rPr>
              <w:t>σε</w:t>
            </w:r>
            <w:r w:rsidRPr="0023762F">
              <w:rPr>
                <w:color w:val="000000"/>
              </w:rPr>
              <w:t xml:space="preserve"> </w:t>
            </w:r>
            <w:r w:rsidRPr="003A4009">
              <w:rPr>
                <w:color w:val="000000"/>
                <w:lang w:val="en-US"/>
              </w:rPr>
              <w:t>queen</w:t>
            </w:r>
            <w:r w:rsidRPr="0023762F">
              <w:rPr>
                <w:color w:val="000000"/>
              </w:rPr>
              <w:t xml:space="preserve"> </w:t>
            </w:r>
            <w:r>
              <w:rPr>
                <w:color w:val="000000"/>
              </w:rPr>
              <w:t>δωμάτιο</w:t>
            </w:r>
            <w:r w:rsidRPr="003A4009">
              <w:rPr>
                <w:color w:val="000000"/>
                <w:lang w:val="en-US"/>
              </w:rPr>
              <w:t> </w:t>
            </w:r>
            <w:r w:rsidRPr="0023762F">
              <w:rPr>
                <w:color w:val="000000"/>
              </w:rPr>
              <w:t xml:space="preserve"> + 20 € </w:t>
            </w:r>
            <w:r>
              <w:rPr>
                <w:color w:val="000000"/>
              </w:rPr>
              <w:t>ανά</w:t>
            </w:r>
            <w:r w:rsidRPr="0023762F">
              <w:rPr>
                <w:color w:val="000000"/>
              </w:rPr>
              <w:t xml:space="preserve"> </w:t>
            </w:r>
            <w:r>
              <w:rPr>
                <w:color w:val="000000"/>
              </w:rPr>
              <w:t>άτομο</w:t>
            </w:r>
            <w:r w:rsidRPr="0023762F">
              <w:rPr>
                <w:color w:val="000000"/>
              </w:rPr>
              <w:t xml:space="preserve">/ </w:t>
            </w:r>
            <w:r>
              <w:rPr>
                <w:color w:val="000000"/>
              </w:rPr>
              <w:t>νύχτα</w:t>
            </w:r>
          </w:p>
          <w:p w14:paraId="23B939CF" w14:textId="542B065B" w:rsidR="003A4009" w:rsidRPr="003A4009" w:rsidRDefault="003A4009" w:rsidP="003A4009">
            <w:pPr>
              <w:spacing w:line="276" w:lineRule="auto"/>
              <w:jc w:val="center"/>
              <w:rPr>
                <w:color w:val="000000"/>
              </w:rPr>
            </w:pPr>
            <w:r>
              <w:rPr>
                <w:color w:val="000000"/>
              </w:rPr>
              <w:t xml:space="preserve">Εναλλακτικό </w:t>
            </w:r>
            <w:r w:rsidRPr="003A4009">
              <w:rPr>
                <w:color w:val="000000"/>
              </w:rPr>
              <w:t>2</w:t>
            </w:r>
            <w:r>
              <w:rPr>
                <w:color w:val="000000"/>
              </w:rPr>
              <w:t xml:space="preserve">ήμερο </w:t>
            </w:r>
            <w:r>
              <w:rPr>
                <w:color w:val="000000"/>
                <w:lang w:val="en-US"/>
              </w:rPr>
              <w:t>Safari</w:t>
            </w:r>
            <w:r w:rsidRPr="003A4009">
              <w:rPr>
                <w:color w:val="000000"/>
              </w:rPr>
              <w:t xml:space="preserve"> </w:t>
            </w:r>
            <w:r>
              <w:rPr>
                <w:color w:val="000000"/>
              </w:rPr>
              <w:t xml:space="preserve">στο Εθνικό Πάρκο </w:t>
            </w:r>
            <w:r>
              <w:rPr>
                <w:color w:val="000000"/>
                <w:lang w:val="en-US"/>
              </w:rPr>
              <w:t>Selous</w:t>
            </w:r>
            <w:r w:rsidRPr="003A4009">
              <w:rPr>
                <w:color w:val="000000"/>
              </w:rPr>
              <w:t>/</w:t>
            </w:r>
            <w:r>
              <w:rPr>
                <w:color w:val="000000"/>
                <w:lang w:val="en-US"/>
              </w:rPr>
              <w:t>Nyerere</w:t>
            </w:r>
            <w:r w:rsidRPr="003A4009">
              <w:rPr>
                <w:rFonts w:ascii="Calibri" w:hAnsi="Calibri" w:cs="Calibri"/>
                <w:color w:val="000000"/>
              </w:rPr>
              <w:t xml:space="preserve">: </w:t>
            </w:r>
            <w:r>
              <w:rPr>
                <w:b/>
                <w:bCs/>
                <w:color w:val="000000"/>
                <w:lang w:val="en-US"/>
              </w:rPr>
              <w:t>Selous</w:t>
            </w:r>
            <w:r w:rsidRPr="003A4009">
              <w:rPr>
                <w:b/>
                <w:bCs/>
                <w:color w:val="000000"/>
              </w:rPr>
              <w:t xml:space="preserve"> </w:t>
            </w:r>
            <w:r>
              <w:rPr>
                <w:b/>
                <w:bCs/>
                <w:color w:val="000000"/>
                <w:lang w:val="en-US"/>
              </w:rPr>
              <w:t>Safari</w:t>
            </w:r>
            <w:r w:rsidRPr="003A4009">
              <w:rPr>
                <w:b/>
                <w:bCs/>
                <w:color w:val="000000"/>
              </w:rPr>
              <w:t xml:space="preserve"> </w:t>
            </w:r>
            <w:r>
              <w:rPr>
                <w:b/>
                <w:bCs/>
                <w:color w:val="000000"/>
                <w:lang w:val="en-US"/>
              </w:rPr>
              <w:t>Lodge</w:t>
            </w:r>
            <w:r w:rsidRPr="003A4009">
              <w:rPr>
                <w:color w:val="000000"/>
                <w:lang w:val="en-US"/>
              </w:rPr>
              <w:t> </w:t>
            </w:r>
            <w:r w:rsidRPr="003A4009">
              <w:rPr>
                <w:color w:val="000000"/>
              </w:rPr>
              <w:t xml:space="preserve"> + 170 </w:t>
            </w:r>
            <w:r>
              <w:rPr>
                <w:color w:val="000000"/>
              </w:rPr>
              <w:t>€</w:t>
            </w:r>
            <w:r w:rsidRPr="003A4009">
              <w:rPr>
                <w:color w:val="000000"/>
              </w:rPr>
              <w:t xml:space="preserve"> </w:t>
            </w:r>
            <w:r>
              <w:rPr>
                <w:color w:val="000000"/>
              </w:rPr>
              <w:t>ανά</w:t>
            </w:r>
            <w:r w:rsidRPr="003A4009">
              <w:rPr>
                <w:color w:val="000000"/>
              </w:rPr>
              <w:t xml:space="preserve"> </w:t>
            </w:r>
            <w:r>
              <w:rPr>
                <w:color w:val="000000"/>
              </w:rPr>
              <w:t>άτομο</w:t>
            </w:r>
            <w:r w:rsidRPr="003A4009">
              <w:rPr>
                <w:color w:val="000000"/>
                <w:sz w:val="18"/>
                <w:szCs w:val="18"/>
              </w:rPr>
              <w:t xml:space="preserve"> με πλήρη διατροφή</w:t>
            </w:r>
          </w:p>
          <w:p w14:paraId="66EDC915" w14:textId="77777777" w:rsidR="003A4009" w:rsidRPr="003A4009" w:rsidRDefault="003A4009" w:rsidP="003A4009">
            <w:pPr>
              <w:spacing w:line="276" w:lineRule="auto"/>
              <w:jc w:val="center"/>
              <w:rPr>
                <w:color w:val="000000"/>
                <w:sz w:val="8"/>
                <w:szCs w:val="8"/>
              </w:rPr>
            </w:pPr>
          </w:p>
          <w:p w14:paraId="225C3B7D" w14:textId="72FC51C9" w:rsidR="003A4009" w:rsidRPr="003A4009" w:rsidRDefault="003A4009" w:rsidP="003A4009">
            <w:pPr>
              <w:spacing w:line="276" w:lineRule="auto"/>
              <w:jc w:val="center"/>
              <w:rPr>
                <w:rFonts w:ascii="Calibri" w:hAnsi="Calibri" w:cs="Calibri"/>
                <w:color w:val="000000"/>
              </w:rPr>
            </w:pPr>
          </w:p>
        </w:tc>
      </w:tr>
      <w:tr w:rsidR="003A4009" w14:paraId="5DA1A8AF" w14:textId="77777777" w:rsidTr="0007448E">
        <w:trPr>
          <w:trHeight w:val="535"/>
        </w:trPr>
        <w:tc>
          <w:tcPr>
            <w:tcW w:w="10905"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7E169B9" w14:textId="54DA7764" w:rsidR="003A4009" w:rsidRDefault="003A4009" w:rsidP="003A4009">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6FF42640" w14:textId="77777777" w:rsidR="003B1531" w:rsidRDefault="003B1531" w:rsidP="00EA1096">
      <w:pPr>
        <w:pStyle w:val="a5"/>
        <w:ind w:left="720"/>
        <w:rPr>
          <w:b/>
          <w:color w:val="FF0000"/>
          <w:sz w:val="12"/>
          <w:szCs w:val="12"/>
          <w:lang w:eastAsia="el-GR"/>
        </w:rPr>
      </w:pPr>
    </w:p>
    <w:p w14:paraId="1BB90B74" w14:textId="67985882" w:rsidR="003F7CAA" w:rsidRDefault="003F7CAA" w:rsidP="003F7CAA">
      <w:pPr>
        <w:pStyle w:val="a5"/>
        <w:rPr>
          <w:b/>
          <w:color w:val="FF0000"/>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140 € + </w:t>
      </w:r>
      <w:r w:rsidRPr="003F7CAA">
        <w:rPr>
          <w:b/>
          <w:lang w:val="en-US" w:eastAsia="el-GR"/>
        </w:rPr>
        <w:t>visa</w:t>
      </w:r>
      <w:r>
        <w:rPr>
          <w:b/>
          <w:lang w:eastAsia="el-GR"/>
        </w:rPr>
        <w:t xml:space="preserve">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7E74AFF9" w14:textId="62B01DAB" w:rsidR="003F7CAA" w:rsidRPr="003F7CAA" w:rsidRDefault="003F7CAA" w:rsidP="003F7CAA">
      <w:pPr>
        <w:pStyle w:val="a5"/>
        <w:rPr>
          <w:b/>
          <w:lang w:eastAsia="el-GR"/>
        </w:rPr>
      </w:pPr>
      <w:r>
        <w:rPr>
          <w:b/>
          <w:color w:val="FF0000"/>
          <w:lang w:eastAsia="el-GR"/>
        </w:rPr>
        <w:t xml:space="preserve">Επιβάρυνση μονοκλίνου: </w:t>
      </w:r>
      <w:r w:rsidRPr="003F7CAA">
        <w:rPr>
          <w:b/>
          <w:lang w:eastAsia="el-GR"/>
        </w:rPr>
        <w:t xml:space="preserve">+ 25 % από την τελική τιμή </w:t>
      </w:r>
    </w:p>
    <w:p w14:paraId="49219711" w14:textId="77777777" w:rsidR="003B1531" w:rsidRDefault="003B1531" w:rsidP="00EA1096">
      <w:pPr>
        <w:pStyle w:val="a5"/>
        <w:ind w:left="720"/>
        <w:rPr>
          <w:b/>
          <w:color w:val="FF0000"/>
          <w:sz w:val="12"/>
          <w:szCs w:val="12"/>
          <w:lang w:eastAsia="el-GR"/>
        </w:rPr>
      </w:pPr>
    </w:p>
    <w:p w14:paraId="717E2D83" w14:textId="643B855D" w:rsidR="00840695" w:rsidRDefault="00840695" w:rsidP="003F7CAA">
      <w:pP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00D04075" w:rsidRPr="00283C54">
        <w:rPr>
          <w:rFonts w:ascii="Calibri" w:eastAsia="Calibri" w:hAnsi="Calibri" w:cs="Calibri"/>
          <w:b/>
          <w:color w:val="000000" w:themeColor="text1"/>
          <w:u w:val="single"/>
        </w:rPr>
        <w:t>60 ημέρες</w:t>
      </w:r>
      <w:r w:rsidR="00D04075">
        <w:rPr>
          <w:rFonts w:ascii="Calibri" w:eastAsia="Calibri" w:hAnsi="Calibri" w:cs="Calibri"/>
          <w:bCs/>
          <w:color w:val="000000" w:themeColor="text1"/>
        </w:rPr>
        <w:t xml:space="preserve"> πριν την αναχώρηση </w:t>
      </w:r>
      <w:r>
        <w:rPr>
          <w:rFonts w:ascii="Calibri" w:eastAsia="Calibri" w:hAnsi="Calibri" w:cs="Calibri"/>
          <w:bCs/>
          <w:color w:val="000000" w:themeColor="text1"/>
        </w:rPr>
        <w:t xml:space="preserve">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2AB15E5F" w14:textId="77777777" w:rsidR="00840695" w:rsidRPr="00840695" w:rsidRDefault="00840695" w:rsidP="00651C55">
      <w:pPr>
        <w:pStyle w:val="a5"/>
        <w:rPr>
          <w:b/>
          <w:bCs/>
          <w:color w:val="FF0000"/>
        </w:rPr>
      </w:pPr>
    </w:p>
    <w:p w14:paraId="042444E9" w14:textId="0E915C48" w:rsidR="00651C55" w:rsidRPr="00840695" w:rsidRDefault="00651C55" w:rsidP="00651C55">
      <w:pPr>
        <w:pStyle w:val="a5"/>
        <w:rPr>
          <w:b/>
          <w:bCs/>
          <w:color w:val="FF0000"/>
        </w:rPr>
      </w:pPr>
      <w:r>
        <w:rPr>
          <w:b/>
          <w:bCs/>
          <w:color w:val="FF0000"/>
        </w:rPr>
        <w:t>Αεροπορικό δρομολόγιο</w:t>
      </w:r>
      <w:r w:rsidR="00840695">
        <w:rPr>
          <w:b/>
          <w:bCs/>
          <w:color w:val="FF0000"/>
        </w:rPr>
        <w:t xml:space="preserve"> και για τις 2 αναχωρήσεις</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960638" w14:paraId="116ABF68" w14:textId="77777777" w:rsidTr="00651C55">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A338D9" w14:textId="77777777" w:rsidR="00960638" w:rsidRDefault="00960638" w:rsidP="00A35053">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898EC" w14:textId="77777777" w:rsidR="00960638" w:rsidRDefault="00960638" w:rsidP="00A35053">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9F897F" w14:textId="77777777" w:rsidR="00960638" w:rsidRDefault="00960638" w:rsidP="00A35053">
            <w:pPr>
              <w:jc w:val="center"/>
              <w:rPr>
                <w:rFonts w:ascii="Calibri" w:hAnsi="Calibri" w:cs="Calibri"/>
                <w:b/>
                <w:bCs/>
                <w:color w:val="FF0000"/>
              </w:rPr>
            </w:pPr>
            <w:r>
              <w:rPr>
                <w:b/>
                <w:bCs/>
                <w:color w:val="FF0000"/>
              </w:rPr>
              <w:t>Ώρες πτήσεων</w:t>
            </w:r>
          </w:p>
        </w:tc>
      </w:tr>
      <w:tr w:rsidR="00960638" w14:paraId="79DD55F2"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47389167" w:rsidR="00960638" w:rsidRPr="009B09D6" w:rsidRDefault="00960638" w:rsidP="00A35053">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960638" w:rsidRDefault="00960638" w:rsidP="00A35053">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772A764F" w:rsidR="00960638" w:rsidRPr="00207B7C" w:rsidRDefault="00207B7C" w:rsidP="00A35053">
            <w:pPr>
              <w:jc w:val="center"/>
              <w:rPr>
                <w:rFonts w:ascii="Calibri" w:hAnsi="Calibri" w:cs="Calibri"/>
                <w:b/>
                <w:bCs/>
                <w:color w:val="000000"/>
              </w:rPr>
            </w:pPr>
            <w:r>
              <w:rPr>
                <w:color w:val="000000"/>
              </w:rPr>
              <w:t>0140 0655</w:t>
            </w:r>
          </w:p>
        </w:tc>
      </w:tr>
      <w:tr w:rsidR="00960638" w14:paraId="0700BD96"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2096EB87" w:rsidR="00960638" w:rsidRPr="00207B7C" w:rsidRDefault="00960638" w:rsidP="00A35053">
            <w:pPr>
              <w:jc w:val="center"/>
              <w:rPr>
                <w:rFonts w:ascii="Calibri" w:hAnsi="Calibri" w:cs="Calibri"/>
                <w:b/>
                <w:bCs/>
                <w:color w:val="000000" w:themeColor="text1"/>
              </w:rPr>
            </w:pPr>
            <w:r>
              <w:rPr>
                <w:color w:val="000000" w:themeColor="text1"/>
                <w:lang w:val="de-DE"/>
              </w:rPr>
              <w:t>ET8</w:t>
            </w:r>
            <w:r w:rsidR="00207B7C">
              <w:rPr>
                <w:color w:val="000000" w:themeColor="text1"/>
              </w:rPr>
              <w:t>55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3F614374" w:rsidR="00960638" w:rsidRDefault="00960638" w:rsidP="00A35053">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686949C9" w:rsidR="00960638" w:rsidRPr="00207B7C" w:rsidRDefault="00207B7C" w:rsidP="00A35053">
            <w:pPr>
              <w:jc w:val="center"/>
              <w:rPr>
                <w:rFonts w:ascii="Calibri" w:hAnsi="Calibri" w:cs="Calibri"/>
                <w:b/>
                <w:bCs/>
                <w:color w:val="000000"/>
              </w:rPr>
            </w:pPr>
            <w:r>
              <w:rPr>
                <w:color w:val="000000"/>
              </w:rPr>
              <w:t>0855 1135</w:t>
            </w:r>
          </w:p>
        </w:tc>
      </w:tr>
      <w:tr w:rsidR="00960638" w14:paraId="53E1B2D8"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5ACCA850" w:rsidR="00960638" w:rsidRPr="006504D1" w:rsidRDefault="00960638" w:rsidP="00A35053">
            <w:pPr>
              <w:jc w:val="center"/>
              <w:rPr>
                <w:rFonts w:ascii="Calibri" w:hAnsi="Calibri" w:cs="Calibri"/>
                <w:b/>
                <w:bCs/>
                <w:color w:val="000000" w:themeColor="text1"/>
                <w:lang w:val="en-US"/>
              </w:rPr>
            </w:pPr>
            <w:r>
              <w:rPr>
                <w:color w:val="000000" w:themeColor="text1"/>
                <w:lang w:val="de-DE"/>
              </w:rPr>
              <w:t>ET812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0544E712" w:rsidR="00960638" w:rsidRDefault="00960638" w:rsidP="00A35053">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41A10AF9" w:rsidR="00960638" w:rsidRPr="00873AA9" w:rsidRDefault="00960638" w:rsidP="00A35053">
            <w:pPr>
              <w:jc w:val="center"/>
              <w:rPr>
                <w:rFonts w:ascii="Calibri" w:hAnsi="Calibri" w:cs="Calibri"/>
                <w:b/>
                <w:bCs/>
                <w:color w:val="000000"/>
                <w:lang w:val="en-US"/>
              </w:rPr>
            </w:pPr>
            <w:r>
              <w:rPr>
                <w:color w:val="000000"/>
                <w:lang w:val="en-US"/>
              </w:rPr>
              <w:t xml:space="preserve">1700 1945 </w:t>
            </w:r>
          </w:p>
        </w:tc>
      </w:tr>
      <w:tr w:rsidR="00651C55" w14:paraId="2B050A9D" w14:textId="77777777" w:rsidTr="00EF380F">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5F44E" w14:textId="77777777" w:rsidR="00651C55" w:rsidRPr="009F4292" w:rsidRDefault="00651C55" w:rsidP="00651C55">
            <w:pPr>
              <w:jc w:val="center"/>
              <w:rPr>
                <w:rFonts w:ascii="Calibri" w:hAnsi="Calibri" w:cs="Calibri"/>
                <w:b/>
                <w:bCs/>
                <w:color w:val="000000" w:themeColor="text1"/>
                <w:lang w:val="en-US"/>
              </w:rPr>
            </w:pPr>
            <w:r>
              <w:rPr>
                <w:rFonts w:ascii="Calibri" w:hAnsi="Calibri" w:cs="Calibri"/>
                <w:color w:val="000000" w:themeColor="text1"/>
                <w:lang w:val="en-US"/>
              </w:rPr>
              <w:t>ET764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1FA48A0" w14:textId="77777777" w:rsidR="00651C55" w:rsidRDefault="00651C55" w:rsidP="00651C55">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9C0F85E" w14:textId="08B5E0C0" w:rsidR="00651C55" w:rsidRPr="00873AA9" w:rsidRDefault="00651C55" w:rsidP="00651C55">
            <w:pPr>
              <w:jc w:val="center"/>
              <w:rPr>
                <w:rFonts w:ascii="Calibri" w:hAnsi="Calibri" w:cs="Calibri"/>
                <w:b/>
                <w:bCs/>
                <w:color w:val="000000"/>
                <w:lang w:val="en-US"/>
              </w:rPr>
            </w:pPr>
            <w:r>
              <w:rPr>
                <w:color w:val="000000"/>
                <w:lang w:val="en-US"/>
              </w:rPr>
              <w:t xml:space="preserve">         2330 0</w:t>
            </w:r>
            <w:r w:rsidR="00207B7C">
              <w:rPr>
                <w:color w:val="000000"/>
              </w:rPr>
              <w:t>3</w:t>
            </w:r>
            <w:r>
              <w:rPr>
                <w:color w:val="000000"/>
                <w:lang w:val="en-US"/>
              </w:rPr>
              <w:t>30 (+1)</w:t>
            </w:r>
          </w:p>
        </w:tc>
      </w:tr>
    </w:tbl>
    <w:p w14:paraId="6023AA7F" w14:textId="77777777" w:rsidR="00601DDB" w:rsidRPr="00601DDB" w:rsidRDefault="00601DDB" w:rsidP="00A47009">
      <w:pPr>
        <w:pStyle w:val="a5"/>
        <w:rPr>
          <w:rFonts w:eastAsia="Times New Roman"/>
          <w:sz w:val="12"/>
          <w:szCs w:val="12"/>
          <w:lang w:eastAsia="el-GR"/>
        </w:rPr>
      </w:pPr>
    </w:p>
    <w:p w14:paraId="35CC6634" w14:textId="43AE1C9D" w:rsidR="0007448E" w:rsidRPr="003F7CAA" w:rsidRDefault="003F7CAA" w:rsidP="00367635">
      <w:pPr>
        <w:pStyle w:val="a5"/>
        <w:rPr>
          <w:b/>
          <w:bCs/>
          <w:color w:val="FF0000"/>
        </w:rPr>
      </w:pPr>
      <w:r>
        <w:rPr>
          <w:b/>
          <w:bCs/>
          <w:color w:val="FF0000"/>
        </w:rPr>
        <w:t>*Οι ώρες που αναγράφονται</w:t>
      </w:r>
      <w:r w:rsidR="0023762F">
        <w:rPr>
          <w:b/>
          <w:bCs/>
          <w:color w:val="FF0000"/>
        </w:rPr>
        <w:t xml:space="preserve"> είναι τοπικές. </w:t>
      </w:r>
    </w:p>
    <w:p w14:paraId="5E49A9F7" w14:textId="7D79A9E2" w:rsidR="00367635" w:rsidRPr="00116BE0" w:rsidRDefault="00456518" w:rsidP="00367635">
      <w:pPr>
        <w:pStyle w:val="a5"/>
      </w:pPr>
      <w:r>
        <w:rPr>
          <w:b/>
          <w:bCs/>
          <w:color w:val="FF0000"/>
        </w:rPr>
        <w:lastRenderedPageBreak/>
        <w:t>Η τιμή περιλαμβάνει</w:t>
      </w:r>
    </w:p>
    <w:p w14:paraId="4B0A4AF6" w14:textId="0366C090" w:rsidR="00367635" w:rsidRDefault="00367635" w:rsidP="00367635">
      <w:pPr>
        <w:pStyle w:val="a5"/>
        <w:numPr>
          <w:ilvl w:val="0"/>
          <w:numId w:val="25"/>
        </w:numPr>
      </w:pPr>
      <w:r>
        <w:rPr>
          <w:color w:val="000000"/>
        </w:rPr>
        <w:t xml:space="preserve">Αεροπορικά εισιτήρια σε οικονομική θέση </w:t>
      </w:r>
      <w:r w:rsidR="00682C85">
        <w:rPr>
          <w:color w:val="000000"/>
        </w:rPr>
        <w:t>από και προς την Αθήνα</w:t>
      </w:r>
      <w:r w:rsidR="00F26257" w:rsidRPr="00F26257">
        <w:rPr>
          <w:color w:val="000000"/>
        </w:rPr>
        <w:t xml:space="preserve"> </w:t>
      </w:r>
      <w:r w:rsidR="00F26257">
        <w:rPr>
          <w:color w:val="000000"/>
        </w:rPr>
        <w:t xml:space="preserve">με την </w:t>
      </w:r>
      <w:r w:rsidR="00F26257">
        <w:rPr>
          <w:color w:val="000000"/>
          <w:lang w:val="en-US"/>
        </w:rPr>
        <w:t>Ethiopian</w:t>
      </w:r>
      <w:r w:rsidR="00F26257" w:rsidRPr="00F26257">
        <w:rPr>
          <w:color w:val="000000"/>
        </w:rPr>
        <w:t xml:space="preserve"> </w:t>
      </w:r>
      <w:r w:rsidR="00F26257">
        <w:rPr>
          <w:color w:val="000000"/>
          <w:lang w:val="en-US"/>
        </w:rPr>
        <w:t>Airlines</w:t>
      </w:r>
    </w:p>
    <w:p w14:paraId="64EAAC9C" w14:textId="27AA6F10" w:rsidR="00367635" w:rsidRDefault="00367635" w:rsidP="00367635">
      <w:pPr>
        <w:pStyle w:val="a5"/>
        <w:numPr>
          <w:ilvl w:val="0"/>
          <w:numId w:val="25"/>
        </w:numPr>
      </w:pPr>
      <w:r>
        <w:rPr>
          <w:color w:val="000000"/>
        </w:rPr>
        <w:t>Φόροι αεροδρομίων &amp; επίναυλος καυσίμων</w:t>
      </w:r>
      <w:r w:rsidR="008F6C1B">
        <w:rPr>
          <w:color w:val="000000"/>
        </w:rPr>
        <w:t xml:space="preserve"> (550 €)</w:t>
      </w:r>
    </w:p>
    <w:p w14:paraId="19ECD66F" w14:textId="77777777" w:rsidR="00367635" w:rsidRDefault="00367635" w:rsidP="00367635">
      <w:pPr>
        <w:pStyle w:val="a5"/>
        <w:numPr>
          <w:ilvl w:val="0"/>
          <w:numId w:val="25"/>
        </w:numPr>
      </w:pPr>
      <w:r>
        <w:rPr>
          <w:color w:val="000000"/>
        </w:rPr>
        <w:t>Μία αποσκευή και μία χειραποσκευή ανά άτομο</w:t>
      </w:r>
    </w:p>
    <w:p w14:paraId="2DEB1A2C" w14:textId="707786A2" w:rsidR="00367635" w:rsidRDefault="00367635" w:rsidP="00367635">
      <w:pPr>
        <w:pStyle w:val="a5"/>
        <w:numPr>
          <w:ilvl w:val="0"/>
          <w:numId w:val="25"/>
        </w:numPr>
      </w:pPr>
      <w:r>
        <w:rPr>
          <w:color w:val="000000"/>
        </w:rPr>
        <w:t>Διαμονή σε ξενοδοχεία-</w:t>
      </w:r>
      <w:r>
        <w:rPr>
          <w:color w:val="000000"/>
          <w:lang w:val="en-US"/>
        </w:rPr>
        <w:t>lodges</w:t>
      </w:r>
      <w:r>
        <w:rPr>
          <w:color w:val="000000"/>
        </w:rPr>
        <w:t>, όπως αναφέρεται παραπάνω</w:t>
      </w:r>
    </w:p>
    <w:p w14:paraId="0385A775" w14:textId="2C096FB8" w:rsidR="00321085" w:rsidRPr="00321085" w:rsidRDefault="00321085" w:rsidP="00367635">
      <w:pPr>
        <w:pStyle w:val="a5"/>
        <w:numPr>
          <w:ilvl w:val="0"/>
          <w:numId w:val="25"/>
        </w:numPr>
        <w:rPr>
          <w:color w:val="000000"/>
        </w:rPr>
      </w:pPr>
      <w:r>
        <w:rPr>
          <w:color w:val="000000"/>
        </w:rPr>
        <w:t xml:space="preserve">Πρωινό καθημερινά στο </w:t>
      </w:r>
      <w:r>
        <w:rPr>
          <w:color w:val="000000"/>
          <w:lang w:val="en-US"/>
        </w:rPr>
        <w:t>Stone</w:t>
      </w:r>
      <w:r w:rsidRPr="00321085">
        <w:rPr>
          <w:color w:val="000000"/>
        </w:rPr>
        <w:t xml:space="preserve"> </w:t>
      </w:r>
      <w:r>
        <w:rPr>
          <w:color w:val="000000"/>
          <w:lang w:val="en-US"/>
        </w:rPr>
        <w:t>Town</w:t>
      </w:r>
    </w:p>
    <w:p w14:paraId="5C7B5D1A" w14:textId="371248A2" w:rsidR="00321085" w:rsidRDefault="00840695" w:rsidP="00367635">
      <w:pPr>
        <w:pStyle w:val="a5"/>
        <w:numPr>
          <w:ilvl w:val="0"/>
          <w:numId w:val="25"/>
        </w:numPr>
        <w:rPr>
          <w:color w:val="000000"/>
        </w:rPr>
      </w:pPr>
      <w:r>
        <w:rPr>
          <w:color w:val="000000"/>
        </w:rPr>
        <w:t>Πρωινό</w:t>
      </w:r>
      <w:r w:rsidR="00283C54" w:rsidRPr="00283C54">
        <w:rPr>
          <w:color w:val="000000"/>
        </w:rPr>
        <w:t xml:space="preserve">, </w:t>
      </w:r>
      <w:r w:rsidR="00283C54">
        <w:rPr>
          <w:color w:val="000000"/>
        </w:rPr>
        <w:t>η</w:t>
      </w:r>
      <w:r w:rsidR="00321085">
        <w:rPr>
          <w:color w:val="000000"/>
        </w:rPr>
        <w:t>μιδιατροφή</w:t>
      </w:r>
      <w:r w:rsidR="00283C54">
        <w:rPr>
          <w:color w:val="000000"/>
        </w:rPr>
        <w:t xml:space="preserve"> ή </w:t>
      </w:r>
      <w:r w:rsidR="00283C54">
        <w:rPr>
          <w:color w:val="000000"/>
          <w:lang w:val="en-US"/>
        </w:rPr>
        <w:t>All</w:t>
      </w:r>
      <w:r w:rsidR="00283C54" w:rsidRPr="00283C54">
        <w:rPr>
          <w:color w:val="000000"/>
        </w:rPr>
        <w:t xml:space="preserve"> </w:t>
      </w:r>
      <w:r w:rsidR="00283C54">
        <w:rPr>
          <w:color w:val="000000"/>
          <w:lang w:val="en-US"/>
        </w:rPr>
        <w:t>Inclusive</w:t>
      </w:r>
      <w:r>
        <w:rPr>
          <w:color w:val="000000"/>
        </w:rPr>
        <w:t xml:space="preserve"> (ανάλογα με την επιλογή σας)</w:t>
      </w:r>
      <w:r w:rsidRPr="00840695">
        <w:rPr>
          <w:color w:val="000000"/>
        </w:rPr>
        <w:t xml:space="preserve"> </w:t>
      </w:r>
      <w:r w:rsidR="00321085">
        <w:rPr>
          <w:color w:val="000000"/>
        </w:rPr>
        <w:t xml:space="preserve">στο παραθαλάσσιο θέρετρο </w:t>
      </w:r>
      <w:r w:rsidR="00283C54">
        <w:rPr>
          <w:rStyle w:val="a9"/>
          <w:b w:val="0"/>
          <w:bCs w:val="0"/>
          <w:sz w:val="20"/>
          <w:szCs w:val="20"/>
        </w:rPr>
        <w:t xml:space="preserve"> </w:t>
      </w:r>
    </w:p>
    <w:p w14:paraId="2D2FF6D3" w14:textId="77777777" w:rsidR="00632077" w:rsidRDefault="00632077" w:rsidP="00632077">
      <w:pPr>
        <w:pStyle w:val="a5"/>
        <w:numPr>
          <w:ilvl w:val="0"/>
          <w:numId w:val="25"/>
        </w:numPr>
        <w:rPr>
          <w:color w:val="000000"/>
        </w:rPr>
      </w:pPr>
      <w:r>
        <w:rPr>
          <w:color w:val="000000"/>
        </w:rPr>
        <w:t xml:space="preserve">Πλήρη διατροφή (πρωινό, γεύμα και δείπνο) στο εθνικό πάρκο </w:t>
      </w:r>
      <w:r>
        <w:rPr>
          <w:rStyle w:val="a9"/>
          <w:b w:val="0"/>
          <w:bCs w:val="0"/>
        </w:rPr>
        <w:t>(πρόγραμμα 2)</w:t>
      </w:r>
    </w:p>
    <w:p w14:paraId="2F57C627" w14:textId="3474E518" w:rsidR="00367635" w:rsidRDefault="00367635" w:rsidP="00367635">
      <w:pPr>
        <w:pStyle w:val="a5"/>
        <w:numPr>
          <w:ilvl w:val="0"/>
          <w:numId w:val="25"/>
        </w:numPr>
        <w:rPr>
          <w:color w:val="000000"/>
        </w:rPr>
      </w:pPr>
      <w:r>
        <w:rPr>
          <w:color w:val="000000"/>
        </w:rPr>
        <w:t xml:space="preserve">Μεταφορές και περιηγήσεις, σύμφωνα με το αναλυτικό πρόγραμμα </w:t>
      </w:r>
    </w:p>
    <w:p w14:paraId="698A67D6" w14:textId="495144FE" w:rsidR="00367635" w:rsidRDefault="00682C85" w:rsidP="00367635">
      <w:pPr>
        <w:pStyle w:val="a5"/>
        <w:numPr>
          <w:ilvl w:val="0"/>
          <w:numId w:val="25"/>
        </w:numPr>
      </w:pPr>
      <w:r>
        <w:t xml:space="preserve">Ξενάγηση του </w:t>
      </w:r>
      <w:r>
        <w:rPr>
          <w:lang w:val="en-US"/>
        </w:rPr>
        <w:t>Stone</w:t>
      </w:r>
      <w:r w:rsidRPr="00682C85">
        <w:t xml:space="preserve"> </w:t>
      </w:r>
      <w:r>
        <w:rPr>
          <w:lang w:val="en-US"/>
        </w:rPr>
        <w:t>Town</w:t>
      </w:r>
      <w:r w:rsidRPr="00682C85">
        <w:t xml:space="preserve"> </w:t>
      </w:r>
      <w:r w:rsidR="00283C54">
        <w:t xml:space="preserve"> </w:t>
      </w:r>
    </w:p>
    <w:p w14:paraId="4D69D9E2" w14:textId="3AA13141" w:rsidR="00AB014C" w:rsidRPr="00AB014C" w:rsidRDefault="00AB014C" w:rsidP="00367635">
      <w:pPr>
        <w:pStyle w:val="a5"/>
        <w:numPr>
          <w:ilvl w:val="0"/>
          <w:numId w:val="25"/>
        </w:numPr>
        <w:rPr>
          <w:rStyle w:val="a9"/>
          <w:b w:val="0"/>
          <w:bCs w:val="0"/>
        </w:rPr>
      </w:pPr>
      <w:r>
        <w:rPr>
          <w:rStyle w:val="a9"/>
          <w:b w:val="0"/>
          <w:bCs w:val="0"/>
        </w:rPr>
        <w:t xml:space="preserve">Πτήσεις από τη Ζανζιβάρη στο εθνικό πάρκο μετ’ επιστροφή (πρόγραμμα </w:t>
      </w:r>
      <w:r w:rsidR="00632077">
        <w:rPr>
          <w:rStyle w:val="a9"/>
          <w:b w:val="0"/>
          <w:bCs w:val="0"/>
        </w:rPr>
        <w:t>2</w:t>
      </w:r>
      <w:r>
        <w:rPr>
          <w:rStyle w:val="a9"/>
          <w:b w:val="0"/>
          <w:bCs w:val="0"/>
        </w:rPr>
        <w:t>)</w:t>
      </w:r>
    </w:p>
    <w:p w14:paraId="7DBE766C" w14:textId="70A279D7" w:rsidR="00367635" w:rsidRDefault="00AB014C" w:rsidP="00367635">
      <w:pPr>
        <w:pStyle w:val="a5"/>
        <w:numPr>
          <w:ilvl w:val="0"/>
          <w:numId w:val="25"/>
        </w:numPr>
        <w:rPr>
          <w:rStyle w:val="a9"/>
          <w:b w:val="0"/>
          <w:bCs w:val="0"/>
        </w:rPr>
      </w:pPr>
      <w:r w:rsidRPr="00AB014C">
        <w:rPr>
          <w:rStyle w:val="a9"/>
          <w:b w:val="0"/>
          <w:bCs w:val="0"/>
          <w:color w:val="000000"/>
          <w:shd w:val="clear" w:color="auto" w:fill="FFFFFF"/>
        </w:rPr>
        <w:t>2</w:t>
      </w:r>
      <w:r>
        <w:rPr>
          <w:rStyle w:val="a9"/>
          <w:b w:val="0"/>
          <w:bCs w:val="0"/>
          <w:color w:val="000000"/>
          <w:shd w:val="clear" w:color="auto" w:fill="FFFFFF"/>
        </w:rPr>
        <w:t xml:space="preserve">ήμερο πρόγραμμα σαφάρι σε εθνικό πάρκο </w:t>
      </w:r>
      <w:r w:rsidR="00321085">
        <w:rPr>
          <w:rStyle w:val="a9"/>
          <w:b w:val="0"/>
          <w:bCs w:val="0"/>
          <w:color w:val="000000"/>
          <w:shd w:val="clear" w:color="auto" w:fill="FFFFFF"/>
        </w:rPr>
        <w:t xml:space="preserve">με </w:t>
      </w:r>
      <w:r>
        <w:rPr>
          <w:rStyle w:val="a9"/>
          <w:b w:val="0"/>
          <w:bCs w:val="0"/>
          <w:color w:val="000000"/>
          <w:shd w:val="clear" w:color="auto" w:fill="FFFFFF"/>
        </w:rPr>
        <w:t xml:space="preserve">παρατήρηση άγριας ζωής </w:t>
      </w:r>
      <w:r>
        <w:rPr>
          <w:rStyle w:val="a9"/>
          <w:b w:val="0"/>
          <w:bCs w:val="0"/>
        </w:rPr>
        <w:t xml:space="preserve">(πρόγραμμα </w:t>
      </w:r>
      <w:r w:rsidR="00632077">
        <w:rPr>
          <w:rStyle w:val="a9"/>
          <w:b w:val="0"/>
          <w:bCs w:val="0"/>
        </w:rPr>
        <w:t>2</w:t>
      </w:r>
      <w:r>
        <w:rPr>
          <w:rStyle w:val="a9"/>
          <w:b w:val="0"/>
          <w:bCs w:val="0"/>
        </w:rPr>
        <w:t>)</w:t>
      </w:r>
    </w:p>
    <w:p w14:paraId="25D63BDF" w14:textId="7DBBC978" w:rsidR="000F72C1" w:rsidRDefault="000F72C1" w:rsidP="000F72C1">
      <w:pPr>
        <w:pStyle w:val="a5"/>
        <w:numPr>
          <w:ilvl w:val="0"/>
          <w:numId w:val="25"/>
        </w:numPr>
        <w:rPr>
          <w:rStyle w:val="a9"/>
          <w:b w:val="0"/>
          <w:bCs w:val="0"/>
          <w:color w:val="000000"/>
          <w:shd w:val="clear" w:color="auto" w:fill="FFFFFF"/>
        </w:rPr>
      </w:pPr>
      <w:r>
        <w:rPr>
          <w:rStyle w:val="a9"/>
          <w:b w:val="0"/>
          <w:bCs w:val="0"/>
          <w:color w:val="000000"/>
          <w:shd w:val="clear" w:color="auto" w:fill="FFFFFF"/>
        </w:rPr>
        <w:t xml:space="preserve">Χρήση ειδικά διαμορφωμένου οχήματος </w:t>
      </w:r>
      <w:r>
        <w:rPr>
          <w:rStyle w:val="a9"/>
          <w:b w:val="0"/>
          <w:bCs w:val="0"/>
          <w:color w:val="000000"/>
          <w:shd w:val="clear" w:color="auto" w:fill="FFFFFF"/>
          <w:lang w:val="en-US"/>
        </w:rPr>
        <w:t>pop</w:t>
      </w:r>
      <w:r>
        <w:rPr>
          <w:rStyle w:val="a9"/>
          <w:b w:val="0"/>
          <w:bCs w:val="0"/>
          <w:color w:val="000000"/>
          <w:shd w:val="clear" w:color="auto" w:fill="FFFFFF"/>
        </w:rPr>
        <w:t>-</w:t>
      </w:r>
      <w:r>
        <w:rPr>
          <w:rStyle w:val="a9"/>
          <w:b w:val="0"/>
          <w:bCs w:val="0"/>
          <w:color w:val="000000"/>
          <w:shd w:val="clear" w:color="auto" w:fill="FFFFFF"/>
          <w:lang w:val="en-US"/>
        </w:rPr>
        <w:t>up</w:t>
      </w:r>
      <w:r w:rsidRPr="002C2A9A">
        <w:rPr>
          <w:rStyle w:val="a9"/>
          <w:b w:val="0"/>
          <w:bCs w:val="0"/>
          <w:color w:val="000000"/>
          <w:shd w:val="clear" w:color="auto" w:fill="FFFFFF"/>
        </w:rPr>
        <w:t xml:space="preserve"> </w:t>
      </w:r>
      <w:r>
        <w:rPr>
          <w:rStyle w:val="a9"/>
          <w:b w:val="0"/>
          <w:bCs w:val="0"/>
          <w:color w:val="000000"/>
          <w:shd w:val="clear" w:color="auto" w:fill="FFFFFF"/>
          <w:lang w:val="en-US"/>
        </w:rPr>
        <w:t>roof</w:t>
      </w:r>
      <w:r w:rsidRPr="002C2A9A">
        <w:rPr>
          <w:rStyle w:val="a9"/>
          <w:b w:val="0"/>
          <w:bCs w:val="0"/>
          <w:color w:val="000000"/>
          <w:shd w:val="clear" w:color="auto" w:fill="FFFFFF"/>
        </w:rPr>
        <w:t xml:space="preserve"> </w:t>
      </w:r>
      <w:r>
        <w:rPr>
          <w:rStyle w:val="a9"/>
          <w:b w:val="0"/>
          <w:bCs w:val="0"/>
          <w:color w:val="000000"/>
          <w:shd w:val="clear" w:color="auto" w:fill="FFFFFF"/>
          <w:lang w:val="en-US"/>
        </w:rPr>
        <w:t>SAFARI</w:t>
      </w:r>
      <w:r w:rsidRPr="002C2A9A">
        <w:rPr>
          <w:rStyle w:val="a9"/>
          <w:b w:val="0"/>
          <w:bCs w:val="0"/>
          <w:color w:val="000000"/>
          <w:shd w:val="clear" w:color="auto" w:fill="FFFFFF"/>
        </w:rPr>
        <w:t xml:space="preserve"> </w:t>
      </w:r>
      <w:r>
        <w:rPr>
          <w:rStyle w:val="a9"/>
          <w:b w:val="0"/>
          <w:bCs w:val="0"/>
          <w:color w:val="000000"/>
          <w:shd w:val="clear" w:color="auto" w:fill="FFFFFF"/>
          <w:lang w:val="en-US"/>
        </w:rPr>
        <w:t>LAND</w:t>
      </w:r>
      <w:r w:rsidRPr="002C2A9A">
        <w:rPr>
          <w:rStyle w:val="a9"/>
          <w:b w:val="0"/>
          <w:bCs w:val="0"/>
          <w:color w:val="000000"/>
          <w:shd w:val="clear" w:color="auto" w:fill="FFFFFF"/>
        </w:rPr>
        <w:t xml:space="preserve"> </w:t>
      </w:r>
      <w:r>
        <w:rPr>
          <w:rStyle w:val="a9"/>
          <w:b w:val="0"/>
          <w:bCs w:val="0"/>
          <w:color w:val="000000"/>
          <w:shd w:val="clear" w:color="auto" w:fill="FFFFFF"/>
          <w:lang w:val="en-US"/>
        </w:rPr>
        <w:t>CRUISER</w:t>
      </w:r>
      <w:r w:rsidRPr="002C2A9A">
        <w:rPr>
          <w:rStyle w:val="a9"/>
          <w:b w:val="0"/>
          <w:bCs w:val="0"/>
          <w:color w:val="000000"/>
          <w:shd w:val="clear" w:color="auto" w:fill="FFFFFF"/>
        </w:rPr>
        <w:t xml:space="preserve"> </w:t>
      </w:r>
      <w:r>
        <w:rPr>
          <w:rStyle w:val="a9"/>
          <w:b w:val="0"/>
          <w:bCs w:val="0"/>
          <w:color w:val="000000"/>
          <w:shd w:val="clear" w:color="auto" w:fill="FFFFFF"/>
        </w:rPr>
        <w:t>στο σαφάρι</w:t>
      </w:r>
    </w:p>
    <w:p w14:paraId="2B435478" w14:textId="6E56C670" w:rsidR="00367635" w:rsidRDefault="00367635" w:rsidP="00367635">
      <w:pPr>
        <w:pStyle w:val="a5"/>
        <w:numPr>
          <w:ilvl w:val="0"/>
          <w:numId w:val="25"/>
        </w:numPr>
        <w:rPr>
          <w:rStyle w:val="a9"/>
          <w:b w:val="0"/>
          <w:bCs w:val="0"/>
          <w:color w:val="000000"/>
          <w:shd w:val="clear" w:color="auto" w:fill="FFFFFF"/>
        </w:rPr>
      </w:pPr>
      <w:r>
        <w:rPr>
          <w:rStyle w:val="a9"/>
          <w:b w:val="0"/>
          <w:bCs w:val="0"/>
          <w:color w:val="000000"/>
          <w:shd w:val="clear" w:color="auto" w:fill="FFFFFF"/>
        </w:rPr>
        <w:t>Αγγλόφωνος επαγγελματίας οδηγό</w:t>
      </w:r>
      <w:r w:rsidR="009376E3">
        <w:rPr>
          <w:rStyle w:val="a9"/>
          <w:b w:val="0"/>
          <w:bCs w:val="0"/>
          <w:color w:val="000000"/>
          <w:shd w:val="clear" w:color="auto" w:fill="FFFFFF"/>
        </w:rPr>
        <w:t xml:space="preserve">ς-ξεναγός κατά τη διάρκεια </w:t>
      </w:r>
      <w:r w:rsidR="00682C85">
        <w:rPr>
          <w:rStyle w:val="a9"/>
          <w:b w:val="0"/>
          <w:bCs w:val="0"/>
          <w:color w:val="000000"/>
          <w:shd w:val="clear" w:color="auto" w:fill="FFFFFF"/>
        </w:rPr>
        <w:t>των ξεναγήσεων</w:t>
      </w:r>
      <w:r w:rsidR="00AB014C">
        <w:rPr>
          <w:rStyle w:val="a9"/>
          <w:b w:val="0"/>
          <w:bCs w:val="0"/>
          <w:color w:val="000000"/>
          <w:shd w:val="clear" w:color="auto" w:fill="FFFFFF"/>
        </w:rPr>
        <w:t xml:space="preserve"> </w:t>
      </w:r>
      <w:r w:rsidR="00283C54">
        <w:rPr>
          <w:rStyle w:val="a9"/>
          <w:b w:val="0"/>
          <w:bCs w:val="0"/>
        </w:rPr>
        <w:t xml:space="preserve"> </w:t>
      </w:r>
    </w:p>
    <w:p w14:paraId="509A9389" w14:textId="77777777" w:rsidR="00601DDB" w:rsidRPr="00601DDB" w:rsidRDefault="00367635" w:rsidP="00367635">
      <w:pPr>
        <w:pStyle w:val="a5"/>
        <w:numPr>
          <w:ilvl w:val="0"/>
          <w:numId w:val="25"/>
        </w:numPr>
        <w:rPr>
          <w:rStyle w:val="a9"/>
          <w:b w:val="0"/>
          <w:bCs w:val="0"/>
        </w:rPr>
      </w:pPr>
      <w:r>
        <w:t>24ωρο τηλέφωνο ανάγκης</w:t>
      </w:r>
      <w:r w:rsidRPr="00995A91">
        <w:rPr>
          <w:rStyle w:val="a9"/>
          <w:b w:val="0"/>
          <w:bCs w:val="0"/>
          <w:color w:val="000000"/>
          <w:shd w:val="clear" w:color="auto" w:fill="FFFFFF"/>
        </w:rPr>
        <w:t xml:space="preserve"> &amp; Ασφάλεια αστικής ευθύνης</w:t>
      </w:r>
    </w:p>
    <w:p w14:paraId="2D3F65D0" w14:textId="41DCD9C1" w:rsidR="00367635" w:rsidRPr="00995A91" w:rsidRDefault="00367635" w:rsidP="00367635">
      <w:pPr>
        <w:pStyle w:val="a5"/>
        <w:numPr>
          <w:ilvl w:val="0"/>
          <w:numId w:val="25"/>
        </w:numPr>
        <w:rPr>
          <w:rStyle w:val="a9"/>
          <w:b w:val="0"/>
          <w:bCs w:val="0"/>
        </w:rPr>
      </w:pPr>
      <w:r w:rsidRPr="00995A91">
        <w:rPr>
          <w:rStyle w:val="a9"/>
          <w:b w:val="0"/>
          <w:bCs w:val="0"/>
        </w:rPr>
        <w:t xml:space="preserve">Ταξιδιωτική ασφάλεια </w:t>
      </w:r>
      <w:r w:rsidR="008D2B0C" w:rsidRPr="00995A91">
        <w:rPr>
          <w:rStyle w:val="a9"/>
          <w:b w:val="0"/>
          <w:bCs w:val="0"/>
        </w:rPr>
        <w:t xml:space="preserve">&amp; </w:t>
      </w:r>
      <w:r w:rsidRPr="00995A91">
        <w:rPr>
          <w:rStyle w:val="a9"/>
          <w:b w:val="0"/>
          <w:bCs w:val="0"/>
          <w:color w:val="000000"/>
          <w:shd w:val="clear" w:color="auto" w:fill="FFFFFF"/>
        </w:rPr>
        <w:t>ΦΠΑ</w:t>
      </w:r>
    </w:p>
    <w:p w14:paraId="743199ED" w14:textId="13C842C4" w:rsidR="00367635" w:rsidRDefault="00367635" w:rsidP="00367635">
      <w:pPr>
        <w:pStyle w:val="a5"/>
        <w:rPr>
          <w:b/>
          <w:bCs/>
          <w:color w:val="FF0000"/>
          <w:sz w:val="12"/>
          <w:szCs w:val="12"/>
        </w:rPr>
      </w:pPr>
    </w:p>
    <w:p w14:paraId="04B62629" w14:textId="77777777" w:rsidR="00601DDB" w:rsidRPr="00BA4758" w:rsidRDefault="00601DDB" w:rsidP="00367635">
      <w:pPr>
        <w:pStyle w:val="a5"/>
        <w:rPr>
          <w:b/>
          <w:bCs/>
          <w:color w:val="FF0000"/>
          <w:sz w:val="12"/>
          <w:szCs w:val="12"/>
        </w:rPr>
      </w:pPr>
    </w:p>
    <w:p w14:paraId="39FF5311" w14:textId="00B9BBEB" w:rsidR="00456518" w:rsidRDefault="00456518" w:rsidP="00456518">
      <w:pPr>
        <w:pStyle w:val="a5"/>
      </w:pPr>
      <w:r>
        <w:rPr>
          <w:b/>
          <w:bCs/>
          <w:color w:val="FF0000"/>
        </w:rPr>
        <w:t>Η τιμή ΔΕΝ περιλαμβάνει</w:t>
      </w:r>
    </w:p>
    <w:p w14:paraId="2DDAA072" w14:textId="60FD5A62" w:rsidR="00367635" w:rsidRPr="00BA4758" w:rsidRDefault="00367635" w:rsidP="00367635">
      <w:pPr>
        <w:pStyle w:val="a5"/>
        <w:numPr>
          <w:ilvl w:val="0"/>
          <w:numId w:val="24"/>
        </w:numPr>
        <w:rPr>
          <w:color w:val="000000"/>
        </w:rPr>
      </w:pPr>
      <w:r w:rsidRPr="008D2B0C">
        <w:rPr>
          <w:color w:val="000000"/>
        </w:rPr>
        <w:t>Βίζα Τανζανίας</w:t>
      </w:r>
      <w:r w:rsidR="009376E3">
        <w:rPr>
          <w:color w:val="000000"/>
        </w:rPr>
        <w:t xml:space="preserve"> (</w:t>
      </w:r>
      <w:r w:rsidR="00682C85">
        <w:rPr>
          <w:color w:val="000000"/>
        </w:rPr>
        <w:t>60 € ανά άτομο</w:t>
      </w:r>
      <w:r w:rsidR="009376E3" w:rsidRPr="009376E3">
        <w:rPr>
          <w:color w:val="000000"/>
        </w:rPr>
        <w:t>)</w:t>
      </w:r>
      <w:r w:rsidR="008D2B0C" w:rsidRPr="008D2B0C">
        <w:rPr>
          <w:color w:val="000000"/>
        </w:rPr>
        <w:t xml:space="preserve">/ </w:t>
      </w:r>
      <w:r w:rsidRPr="008D2B0C">
        <w:rPr>
          <w:color w:val="000000"/>
        </w:rPr>
        <w:t xml:space="preserve">Προαιρετικές εκδρομές/ Προσωπικά έξοδα/ Φιλοδωρήματα </w:t>
      </w:r>
    </w:p>
    <w:p w14:paraId="3749F64E" w14:textId="5595768B" w:rsidR="00BA4758" w:rsidRPr="00BA4758" w:rsidRDefault="00BA4758" w:rsidP="00367635">
      <w:pPr>
        <w:pStyle w:val="a5"/>
        <w:numPr>
          <w:ilvl w:val="0"/>
          <w:numId w:val="24"/>
        </w:numPr>
        <w:rPr>
          <w:color w:val="000000"/>
        </w:rPr>
      </w:pPr>
      <w:r w:rsidRPr="00BA4758">
        <w:rPr>
          <w:rFonts w:cstheme="minorHAnsi"/>
          <w:color w:val="000000"/>
        </w:rPr>
        <w:t xml:space="preserve">Τοπικοί φόροι για τη Ζανζιβάρη, </w:t>
      </w:r>
      <w:r w:rsidR="00F26257" w:rsidRPr="00F26257">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2B7ACD5A" w14:textId="497DD074" w:rsidR="00FC61B5" w:rsidRPr="00BA4758" w:rsidRDefault="00A47009" w:rsidP="00367635">
      <w:pPr>
        <w:pStyle w:val="a5"/>
        <w:numPr>
          <w:ilvl w:val="0"/>
          <w:numId w:val="24"/>
        </w:numPr>
        <w:rPr>
          <w:color w:val="000000"/>
        </w:rPr>
      </w:pPr>
      <w:r w:rsidRPr="00BA4758">
        <w:rPr>
          <w:rFonts w:eastAsia="Times New Roman" w:cstheme="minorHAnsi"/>
          <w:color w:val="000000"/>
        </w:rPr>
        <w:t xml:space="preserve">Εσωτερικό δρομολόγιο Θεσσαλονίκη/ Ηράκλειο – </w:t>
      </w:r>
      <w:r w:rsidR="008B6402">
        <w:rPr>
          <w:rFonts w:eastAsia="Times New Roman" w:cstheme="minorHAnsi"/>
          <w:color w:val="000000"/>
        </w:rPr>
        <w:t xml:space="preserve">Αθήνα μετ’ επιστροφής, </w:t>
      </w:r>
      <w:r w:rsidR="00682C85">
        <w:rPr>
          <w:rFonts w:eastAsia="Times New Roman" w:cstheme="minorHAnsi"/>
          <w:color w:val="000000"/>
        </w:rPr>
        <w:t xml:space="preserve">ενδεικτικό </w:t>
      </w:r>
      <w:r w:rsidR="008B6402">
        <w:rPr>
          <w:rFonts w:eastAsia="Times New Roman" w:cstheme="minorHAnsi"/>
          <w:color w:val="000000"/>
        </w:rPr>
        <w:t>κόστος 1</w:t>
      </w:r>
      <w:r w:rsidR="00F26257" w:rsidRPr="00F26257">
        <w:rPr>
          <w:rFonts w:eastAsia="Times New Roman" w:cstheme="minorHAnsi"/>
          <w:color w:val="000000"/>
        </w:rPr>
        <w:t>6</w:t>
      </w:r>
      <w:r w:rsidRPr="00BA4758">
        <w:rPr>
          <w:rFonts w:eastAsia="Times New Roman" w:cstheme="minorHAnsi"/>
          <w:color w:val="000000"/>
        </w:rPr>
        <w:t>0 € ανά άτομο</w:t>
      </w:r>
    </w:p>
    <w:p w14:paraId="2124C652" w14:textId="5AE294E9" w:rsidR="00A47009" w:rsidRDefault="00A47009" w:rsidP="005503AD">
      <w:pPr>
        <w:pStyle w:val="a5"/>
        <w:rPr>
          <w:rStyle w:val="text-node"/>
          <w:rFonts w:cstheme="minorHAnsi"/>
          <w:b/>
          <w:bCs/>
          <w:color w:val="080000"/>
          <w:sz w:val="12"/>
          <w:szCs w:val="12"/>
        </w:rPr>
      </w:pPr>
    </w:p>
    <w:p w14:paraId="1AD8FC5A" w14:textId="4E209D20" w:rsidR="007725B3" w:rsidRPr="00A47009" w:rsidRDefault="00A47009" w:rsidP="005503AD">
      <w:pPr>
        <w:pStyle w:val="a5"/>
        <w:rPr>
          <w:rStyle w:val="text-node"/>
          <w:rFonts w:cstheme="minorHAnsi"/>
          <w:b/>
          <w:bCs/>
          <w:color w:val="FF0000"/>
        </w:rPr>
      </w:pPr>
      <w:r w:rsidRPr="00A47009">
        <w:rPr>
          <w:rStyle w:val="text-node"/>
          <w:rFonts w:cstheme="minorHAnsi"/>
          <w:b/>
          <w:bCs/>
          <w:color w:val="FF0000"/>
        </w:rPr>
        <w:t>Σημειώσεις</w:t>
      </w:r>
    </w:p>
    <w:p w14:paraId="1155C3E4" w14:textId="77777777" w:rsidR="00151329" w:rsidRDefault="00A47009" w:rsidP="00151329">
      <w:pPr>
        <w:pStyle w:val="a5"/>
        <w:numPr>
          <w:ilvl w:val="0"/>
          <w:numId w:val="13"/>
        </w:numPr>
        <w:rPr>
          <w:color w:val="000000"/>
        </w:rPr>
      </w:pPr>
      <w:r>
        <w:rPr>
          <w:color w:val="000000"/>
        </w:rPr>
        <w:t>Τα  Ελληνικά διαβατήρια </w:t>
      </w:r>
      <w:r w:rsidR="00151329">
        <w:rPr>
          <w:color w:val="000000"/>
        </w:rPr>
        <w:t xml:space="preserve">χρειάζονται βίζα κατά την άφιξη στην </w:t>
      </w:r>
      <w:r w:rsidR="00367635">
        <w:rPr>
          <w:color w:val="000000"/>
        </w:rPr>
        <w:t>Τανζανία</w:t>
      </w:r>
    </w:p>
    <w:p w14:paraId="2248C856" w14:textId="61D2E982" w:rsidR="00151329" w:rsidRPr="00151329" w:rsidRDefault="00151329" w:rsidP="00151329">
      <w:pPr>
        <w:pStyle w:val="a5"/>
        <w:numPr>
          <w:ilvl w:val="0"/>
          <w:numId w:val="13"/>
        </w:numPr>
      </w:pPr>
      <w:r w:rsidRPr="00151329">
        <w:rPr>
          <w:bCs/>
        </w:rPr>
        <w:t>Τα</w:t>
      </w:r>
      <w:r w:rsidRPr="00151329">
        <w:t xml:space="preserve"> </w:t>
      </w:r>
      <w:r w:rsidRPr="00151329">
        <w:rPr>
          <w:bCs/>
        </w:rPr>
        <w:t>διαβατήρια θα πρέπει να έχουν ισχύ για τουλάχιστον 6 μήνες ακόμη από την άφιξη στον προορισμό</w:t>
      </w:r>
    </w:p>
    <w:p w14:paraId="5D3A6228" w14:textId="1971BE3B"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Βεβαιωθείτε ότι το διαβατήριό σας έχει κενές σελίδες, ισάριθμες με τον αριθμ</w:t>
      </w:r>
      <w:r w:rsidR="00A47009">
        <w:rPr>
          <w:rFonts w:eastAsia="Times New Roman" w:cstheme="minorHAnsi"/>
          <w:lang w:eastAsia="el-GR"/>
        </w:rPr>
        <w:t>ό των χωρών που θα επισκεφθείτε</w:t>
      </w:r>
    </w:p>
    <w:p w14:paraId="23D48D59" w14:textId="37483566"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Το γραφείο μας δεν φέρει καμία ευθύνη για οποιοδήποτε πρόβλημα λόγω μ</w:t>
      </w:r>
      <w:r w:rsidR="00A47009">
        <w:rPr>
          <w:rFonts w:eastAsia="Times New Roman" w:cstheme="minorHAnsi"/>
          <w:lang w:eastAsia="el-GR"/>
        </w:rPr>
        <w:t>η ανανέωσης του διαβατηρίου σας</w:t>
      </w:r>
    </w:p>
    <w:p w14:paraId="2C3F49A1" w14:textId="716AAD9B"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4D49F1">
        <w:rPr>
          <w:rFonts w:eastAsia="Times New Roman" w:cstheme="minorHAnsi"/>
          <w:lang w:val="en-US" w:eastAsia="el-GR"/>
        </w:rPr>
        <w:t>DionTours</w:t>
      </w:r>
      <w:r w:rsidRPr="004D49F1">
        <w:rPr>
          <w:rFonts w:eastAsia="Times New Roman" w:cstheme="minorHAnsi"/>
          <w:lang w:eastAsia="el-GR"/>
        </w:rPr>
        <w:t xml:space="preserve"> </w:t>
      </w:r>
      <w:r>
        <w:rPr>
          <w:rFonts w:eastAsia="Times New Roman" w:cstheme="minorHAnsi"/>
          <w:lang w:val="en-US" w:eastAsia="el-GR"/>
        </w:rPr>
        <w:t>N</w:t>
      </w:r>
      <w:r w:rsidRPr="004D49F1">
        <w:rPr>
          <w:rFonts w:eastAsia="Times New Roman" w:cstheme="minorHAnsi"/>
          <w:lang w:eastAsia="el-GR"/>
        </w:rPr>
        <w:t>.</w:t>
      </w:r>
      <w:r>
        <w:rPr>
          <w:rFonts w:eastAsia="Times New Roman" w:cstheme="minorHAnsi"/>
          <w:lang w:val="en-US" w:eastAsia="el-GR"/>
        </w:rPr>
        <w:t>G</w:t>
      </w:r>
      <w:r w:rsidRPr="004D49F1">
        <w:rPr>
          <w:rFonts w:eastAsia="Times New Roman" w:cstheme="minorHAnsi"/>
          <w:lang w:eastAsia="el-GR"/>
        </w:rPr>
        <w:t xml:space="preserve">. &amp; </w:t>
      </w:r>
      <w:r w:rsidRPr="004D49F1">
        <w:rPr>
          <w:rFonts w:eastAsia="Times New Roman" w:cstheme="minorHAnsi"/>
          <w:lang w:val="en-US" w:eastAsia="el-GR"/>
        </w:rPr>
        <w:t>Red</w:t>
      </w:r>
      <w:r w:rsidRPr="004D49F1">
        <w:rPr>
          <w:rFonts w:eastAsia="Times New Roman" w:cstheme="minorHAnsi"/>
          <w:lang w:eastAsia="el-GR"/>
        </w:rPr>
        <w:t xml:space="preserve"> </w:t>
      </w:r>
      <w:r w:rsidRPr="004D49F1">
        <w:rPr>
          <w:rFonts w:eastAsia="Times New Roman" w:cstheme="minorHAnsi"/>
          <w:lang w:val="en-US" w:eastAsia="el-GR"/>
        </w:rPr>
        <w:t>Elephant</w:t>
      </w:r>
      <w:r w:rsidRPr="004D49F1">
        <w:rPr>
          <w:rFonts w:eastAsia="Times New Roman" w:cstheme="minorHAnsi"/>
          <w:lang w:eastAsia="el-GR"/>
        </w:rPr>
        <w:t xml:space="preserve"> δεν φέρει καμία ευθύνη για τυχόν πρόβλημα που ενδεχομένως παρουσιαστεί σε κάποιο αεροδρόμιο</w:t>
      </w:r>
    </w:p>
    <w:p w14:paraId="12F8651B" w14:textId="32C39748" w:rsidR="0037394E" w:rsidRPr="0037394E" w:rsidRDefault="0037394E" w:rsidP="00151329">
      <w:pPr>
        <w:pStyle w:val="a5"/>
        <w:numPr>
          <w:ilvl w:val="0"/>
          <w:numId w:val="13"/>
        </w:numPr>
        <w:rPr>
          <w:color w:val="000000"/>
        </w:rPr>
      </w:pPr>
      <w:r>
        <w:t xml:space="preserve">Το ταξίδι εκτελείται με </w:t>
      </w:r>
      <w:r w:rsidR="00367635">
        <w:t>ελάχιστη συμμετοχή</w:t>
      </w:r>
      <w:r w:rsidRPr="0037394E">
        <w:t xml:space="preserve">. </w:t>
      </w:r>
      <w:r>
        <w:t>Σε περίπτωση που η συμμετοχή είναι μικρότερη</w:t>
      </w:r>
      <w:r w:rsidRPr="0037394E">
        <w:t xml:space="preserve">, </w:t>
      </w:r>
      <w:r>
        <w:t>το ταξίδι δεν ακυρώνεται και εκτελείται με επιβάρυνση</w:t>
      </w:r>
    </w:p>
    <w:p w14:paraId="5E4B7873" w14:textId="365D1D65" w:rsidR="0037394E" w:rsidRPr="0037394E" w:rsidRDefault="0037394E" w:rsidP="00151329">
      <w:pPr>
        <w:pStyle w:val="a5"/>
        <w:numPr>
          <w:ilvl w:val="0"/>
          <w:numId w:val="13"/>
        </w:numPr>
        <w:rPr>
          <w:color w:val="000000"/>
        </w:rPr>
      </w:pPr>
      <w:r>
        <w:t>Η ροή του προγράμματος μπορεί να αλλάξει αν αυτό κριθεί αναγκαίο, για την καλύτερη έκβασή του</w:t>
      </w:r>
    </w:p>
    <w:p w14:paraId="1058C419" w14:textId="0597406A" w:rsidR="00151329" w:rsidRDefault="00151329" w:rsidP="00151329">
      <w:pPr>
        <w:pStyle w:val="a5"/>
        <w:numPr>
          <w:ilvl w:val="0"/>
          <w:numId w:val="13"/>
        </w:numPr>
      </w:pPr>
      <w: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w:t>
      </w:r>
      <w:r w:rsidR="0037394E">
        <w:t>όστος επιβαρύνεται ο ταξιδιώτης</w:t>
      </w:r>
    </w:p>
    <w:p w14:paraId="3867B146" w14:textId="5C8D4C30" w:rsidR="008D2B0C" w:rsidRPr="008D2B0C" w:rsidRDefault="00151329" w:rsidP="00151329">
      <w:pPr>
        <w:pStyle w:val="a5"/>
        <w:numPr>
          <w:ilvl w:val="0"/>
          <w:numId w:val="13"/>
        </w:numPr>
        <w:rPr>
          <w:color w:val="000000"/>
        </w:rPr>
      </w:pPr>
      <w:r>
        <w:t>Παρακαλείσθε να είστε πάντα ενήμεροι του καθημερινού προγράμματος, έτσι ώστε να αποφεύγοντα</w:t>
      </w:r>
      <w:r w:rsidR="0037394E">
        <w:t>ι καθυστερήσεις και παρανοήσεις</w:t>
      </w:r>
    </w:p>
    <w:p w14:paraId="7D089B20" w14:textId="389224C3" w:rsidR="00151329" w:rsidRDefault="00151329" w:rsidP="00151329">
      <w:pPr>
        <w:pStyle w:val="a5"/>
        <w:numPr>
          <w:ilvl w:val="0"/>
          <w:numId w:val="13"/>
        </w:numPr>
        <w:rPr>
          <w:color w:val="000000"/>
        </w:rPr>
      </w:pPr>
      <w:r w:rsidRPr="008D2B0C">
        <w:rPr>
          <w:color w:val="00000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w:t>
      </w:r>
      <w:r w:rsidR="004D49F1" w:rsidRPr="008D2B0C">
        <w:rPr>
          <w:color w:val="000000"/>
        </w:rPr>
        <w:t>οσαρμόσει την προσφορά αναλόγως</w:t>
      </w:r>
    </w:p>
    <w:p w14:paraId="6481A677" w14:textId="036E89A3" w:rsidR="00116BE0" w:rsidRPr="00116BE0" w:rsidRDefault="00116BE0" w:rsidP="00116BE0">
      <w:pPr>
        <w:pStyle w:val="a5"/>
        <w:numPr>
          <w:ilvl w:val="0"/>
          <w:numId w:val="13"/>
        </w:numPr>
        <w:rPr>
          <w:rFonts w:eastAsia="Times New Roman"/>
          <w:lang w:eastAsia="el-GR"/>
        </w:rPr>
      </w:pPr>
      <w:r w:rsidRPr="00116BE0">
        <w:rPr>
          <w:color w:val="000000" w:themeColor="text1"/>
        </w:rPr>
        <w:t xml:space="preserve">Οι αναγραφόμενες ώρες </w:t>
      </w:r>
      <w:r>
        <w:rPr>
          <w:color w:val="000000" w:themeColor="text1"/>
        </w:rPr>
        <w:t xml:space="preserve">του αεροπορικού δρομολογίου </w:t>
      </w:r>
      <w:r w:rsidRPr="00116BE0">
        <w:rPr>
          <w:color w:val="000000" w:themeColor="text1"/>
        </w:rPr>
        <w:t>είναι τοπικές. Το οριστικό δρομολόγιο ενδέχεται να τροποποιηθεί από την αεροπορική εταιρεία.</w:t>
      </w:r>
    </w:p>
    <w:p w14:paraId="3E3F18C5" w14:textId="77777777" w:rsidR="00116BE0" w:rsidRDefault="00116BE0" w:rsidP="00116BE0">
      <w:pPr>
        <w:pStyle w:val="a5"/>
        <w:numPr>
          <w:ilvl w:val="0"/>
          <w:numId w:val="13"/>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5A60D11" w14:textId="77777777" w:rsidR="00116BE0" w:rsidRDefault="00116BE0" w:rsidP="00116BE0">
      <w:pPr>
        <w:pStyle w:val="a5"/>
        <w:numPr>
          <w:ilvl w:val="0"/>
          <w:numId w:val="13"/>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30101315" w14:textId="77777777" w:rsidR="00840695" w:rsidRDefault="00840695" w:rsidP="00D24772">
      <w:pPr>
        <w:pStyle w:val="a5"/>
        <w:jc w:val="center"/>
        <w:rPr>
          <w:b/>
          <w:color w:val="FF0000"/>
          <w:sz w:val="28"/>
          <w:szCs w:val="28"/>
        </w:rPr>
      </w:pPr>
    </w:p>
    <w:p w14:paraId="144F3F39" w14:textId="77777777" w:rsidR="00840695" w:rsidRDefault="00840695" w:rsidP="00D24772">
      <w:pPr>
        <w:pStyle w:val="a5"/>
        <w:jc w:val="center"/>
        <w:rPr>
          <w:b/>
          <w:color w:val="FF0000"/>
          <w:sz w:val="28"/>
          <w:szCs w:val="28"/>
        </w:rPr>
      </w:pPr>
    </w:p>
    <w:p w14:paraId="1AFA7012" w14:textId="77777777" w:rsidR="00D04075" w:rsidRPr="0023762F" w:rsidRDefault="00D04075" w:rsidP="00D24772">
      <w:pPr>
        <w:pStyle w:val="a5"/>
        <w:jc w:val="center"/>
        <w:rPr>
          <w:b/>
          <w:color w:val="FF0000"/>
          <w:sz w:val="28"/>
          <w:szCs w:val="28"/>
        </w:rPr>
      </w:pPr>
    </w:p>
    <w:p w14:paraId="6B8F300B" w14:textId="77777777" w:rsidR="00B54E5B" w:rsidRPr="0023762F" w:rsidRDefault="00B54E5B" w:rsidP="00D24772">
      <w:pPr>
        <w:pStyle w:val="a5"/>
        <w:jc w:val="center"/>
        <w:rPr>
          <w:b/>
          <w:color w:val="FF0000"/>
          <w:sz w:val="28"/>
          <w:szCs w:val="28"/>
        </w:rPr>
      </w:pPr>
    </w:p>
    <w:p w14:paraId="0CE06394" w14:textId="77777777" w:rsidR="00840695" w:rsidRDefault="00840695" w:rsidP="00D24772">
      <w:pPr>
        <w:pStyle w:val="a5"/>
        <w:jc w:val="center"/>
        <w:rPr>
          <w:b/>
          <w:color w:val="FF0000"/>
          <w:sz w:val="28"/>
          <w:szCs w:val="28"/>
        </w:rPr>
      </w:pPr>
    </w:p>
    <w:p w14:paraId="474CCA1C" w14:textId="77777777" w:rsidR="00840695" w:rsidRDefault="00840695" w:rsidP="00D24772">
      <w:pPr>
        <w:pStyle w:val="a5"/>
        <w:jc w:val="center"/>
        <w:rPr>
          <w:b/>
          <w:color w:val="FF0000"/>
          <w:sz w:val="28"/>
          <w:szCs w:val="28"/>
        </w:rPr>
      </w:pPr>
    </w:p>
    <w:p w14:paraId="5F3C4A9C" w14:textId="67F25F06" w:rsidR="002B466B" w:rsidRPr="00DE3C0E" w:rsidRDefault="002B466B" w:rsidP="00D24772">
      <w:pPr>
        <w:pStyle w:val="a5"/>
        <w:jc w:val="center"/>
        <w:rPr>
          <w:b/>
          <w:color w:val="FF0000"/>
          <w:sz w:val="28"/>
          <w:szCs w:val="28"/>
        </w:rPr>
      </w:pPr>
      <w:r w:rsidRPr="00DE3C0E">
        <w:rPr>
          <w:b/>
          <w:color w:val="FF0000"/>
          <w:sz w:val="28"/>
          <w:szCs w:val="28"/>
        </w:rPr>
        <w:lastRenderedPageBreak/>
        <w:t>Καθημερινό πρόγραμμα</w:t>
      </w:r>
    </w:p>
    <w:p w14:paraId="27072009" w14:textId="77777777" w:rsidR="00BC7D3D" w:rsidRDefault="00BC7D3D" w:rsidP="002B466B">
      <w:pPr>
        <w:pStyle w:val="a5"/>
        <w:rPr>
          <w:b/>
          <w:color w:val="FF0000"/>
          <w:sz w:val="8"/>
          <w:szCs w:val="8"/>
        </w:rPr>
      </w:pPr>
    </w:p>
    <w:p w14:paraId="4E211797" w14:textId="77777777" w:rsidR="00BF0384" w:rsidRPr="00E02212" w:rsidRDefault="00BF0384" w:rsidP="002B466B">
      <w:pPr>
        <w:pStyle w:val="a5"/>
        <w:rPr>
          <w:b/>
          <w:color w:val="FF0000"/>
          <w:sz w:val="8"/>
          <w:szCs w:val="8"/>
        </w:rPr>
      </w:pPr>
    </w:p>
    <w:p w14:paraId="6692DBB0" w14:textId="72B3CAB9" w:rsidR="00466699" w:rsidRPr="00F36430" w:rsidRDefault="00BC7D3D"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Stone</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Town</w:t>
      </w:r>
    </w:p>
    <w:p w14:paraId="26B1D6E3" w14:textId="55E13E04" w:rsidR="00466699" w:rsidRDefault="009F4292" w:rsidP="00466699">
      <w:pPr>
        <w:autoSpaceDE w:val="0"/>
        <w:autoSpaceDN w:val="0"/>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w:t>
      </w:r>
      <w:r w:rsidR="00840695">
        <w:rPr>
          <w:rFonts w:cstheme="minorHAnsi"/>
          <w:color w:val="000000"/>
        </w:rPr>
        <w:t>01</w:t>
      </w:r>
      <w:r>
        <w:rPr>
          <w:rFonts w:cstheme="minorHAnsi"/>
          <w:color w:val="000000"/>
        </w:rPr>
        <w:t>.</w:t>
      </w:r>
      <w:r w:rsidR="00840695">
        <w:rPr>
          <w:rFonts w:cstheme="minorHAnsi"/>
          <w:color w:val="000000"/>
        </w:rPr>
        <w:t>40</w:t>
      </w:r>
      <w:r>
        <w:rPr>
          <w:rFonts w:cstheme="minorHAnsi"/>
          <w:color w:val="000000"/>
        </w:rPr>
        <w:t>)</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Το απόγευμα είναι ελεύθερο για ξεκούραση </w:t>
      </w:r>
      <w:r w:rsidR="003013C0">
        <w:rPr>
          <w:rFonts w:cstheme="minorHAnsi"/>
          <w:color w:val="000000" w:themeColor="text1"/>
        </w:rPr>
        <w:t>και πρώτη γνωριμία με την πρωτεύουσα του νησιού</w:t>
      </w:r>
      <w:r>
        <w:rPr>
          <w:rFonts w:cstheme="minorHAnsi"/>
          <w:color w:val="000000" w:themeColor="text1"/>
        </w:rPr>
        <w:t xml:space="preserve">. </w:t>
      </w:r>
    </w:p>
    <w:p w14:paraId="3EE90D76" w14:textId="7FD491D9" w:rsidR="009F4292" w:rsidRDefault="009F4292" w:rsidP="00466699">
      <w:pPr>
        <w:autoSpaceDE w:val="0"/>
        <w:autoSpaceDN w:val="0"/>
        <w:jc w:val="both"/>
        <w:rPr>
          <w:rFonts w:cstheme="minorHAnsi"/>
          <w:color w:val="000000"/>
        </w:rPr>
      </w:pPr>
    </w:p>
    <w:p w14:paraId="387C299E" w14:textId="7675182F" w:rsidR="003013C0" w:rsidRPr="00F36430" w:rsidRDefault="003013C0" w:rsidP="003013C0">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7240390" w14:textId="77777777" w:rsidR="003013C0" w:rsidRDefault="003013C0" w:rsidP="003013C0">
      <w:pPr>
        <w:pStyle w:val="a5"/>
        <w:jc w:val="both"/>
        <w:rPr>
          <w:rFonts w:cstheme="minorHAnsi"/>
          <w:color w:val="000000" w:themeColor="text1"/>
        </w:rPr>
      </w:pPr>
      <w:r>
        <w:rPr>
          <w:rFonts w:cstheme="minorHAnsi"/>
          <w:color w:val="000000" w:themeColor="text1"/>
        </w:rPr>
        <w:t xml:space="preserve">Πρωινό και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w:t>
      </w:r>
      <w:proofErr w:type="spellStart"/>
      <w:r>
        <w:rPr>
          <w:rFonts w:cstheme="minorHAnsi"/>
          <w:color w:val="000000" w:themeColor="text1"/>
        </w:rPr>
        <w:t>Φοροντάνι</w:t>
      </w:r>
      <w:proofErr w:type="spellEnd"/>
      <w:r>
        <w:rPr>
          <w:rFonts w:cstheme="minorHAnsi"/>
          <w:color w:val="000000" w:themeColor="text1"/>
        </w:rPr>
        <w:t xml:space="preserve"> και θα διασχίσετε τα στενά σοκάκια διάσημα για τις περίτεχνες ξυλόγλυπτες πόρτες, μέρος της παγκόσμιας κληρονομιάς της </w:t>
      </w:r>
      <w:proofErr w:type="spellStart"/>
      <w:r>
        <w:rPr>
          <w:rFonts w:cstheme="minorHAnsi"/>
          <w:color w:val="000000" w:themeColor="text1"/>
        </w:rPr>
        <w:t>Ουνέσκο</w:t>
      </w:r>
      <w:proofErr w:type="spellEnd"/>
      <w:r>
        <w:rPr>
          <w:rFonts w:cstheme="minorHAnsi"/>
          <w:color w:val="000000" w:themeColor="text1"/>
        </w:rPr>
        <w:t xml:space="preserve">. Το μεσημέρι επιστροφή στο ξενοδοχείο μας και χρόνος ελεύθερος. </w:t>
      </w:r>
    </w:p>
    <w:p w14:paraId="53F27D7B" w14:textId="1166A76F" w:rsidR="003013C0" w:rsidRDefault="003013C0" w:rsidP="003013C0">
      <w:pPr>
        <w:pStyle w:val="a5"/>
        <w:jc w:val="both"/>
        <w:rPr>
          <w:rFonts w:cstheme="minorHAnsi"/>
          <w:color w:val="000000" w:themeColor="text1"/>
        </w:rPr>
      </w:pPr>
      <w:r>
        <w:rPr>
          <w:rFonts w:cstheme="minorHAnsi"/>
          <w:color w:val="000000" w:themeColor="text1"/>
        </w:rPr>
        <w:t>Προαιρετικές δραστηριότητες:</w:t>
      </w:r>
    </w:p>
    <w:p w14:paraId="0D41AC69" w14:textId="366A5A63" w:rsidR="00CA11CF" w:rsidRDefault="003013C0" w:rsidP="00CA11CF">
      <w:pPr>
        <w:pStyle w:val="a5"/>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a5"/>
        <w:numPr>
          <w:ilvl w:val="0"/>
          <w:numId w:val="26"/>
        </w:numPr>
        <w:jc w:val="both"/>
        <w:rPr>
          <w:rStyle w:val="aa"/>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Pr>
          <w:rStyle w:val="aa"/>
          <w:lang w:val="en-US"/>
        </w:rPr>
        <w:t>Prison</w:t>
      </w:r>
      <w:r w:rsidR="003013C0" w:rsidRPr="003013C0">
        <w:rPr>
          <w:rStyle w:val="aa"/>
        </w:rPr>
        <w:t xml:space="preserve"> </w:t>
      </w:r>
      <w:r w:rsidR="003013C0">
        <w:rPr>
          <w:rStyle w:val="aa"/>
          <w:lang w:val="en-US"/>
        </w:rPr>
        <w:t>Island</w:t>
      </w:r>
      <w:r>
        <w:rPr>
          <w:rStyle w:val="aa"/>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aa"/>
          <w:lang w:val="en-US"/>
        </w:rPr>
        <w:t>Aldabra</w:t>
      </w:r>
    </w:p>
    <w:p w14:paraId="51557089" w14:textId="3E242EF9" w:rsidR="00CA11CF" w:rsidRPr="00CA11CF" w:rsidRDefault="00CA11CF" w:rsidP="00CA11CF">
      <w:pPr>
        <w:pStyle w:val="a5"/>
        <w:numPr>
          <w:ilvl w:val="0"/>
          <w:numId w:val="26"/>
        </w:numPr>
        <w:jc w:val="both"/>
        <w:rPr>
          <w:rStyle w:val="aa"/>
        </w:rPr>
      </w:pPr>
      <w:r>
        <w:rPr>
          <w:rFonts w:cstheme="minorHAnsi"/>
          <w:color w:val="000000" w:themeColor="text1"/>
        </w:rPr>
        <w:t xml:space="preserve">Ανακαλύψτε τις μαγευτικές παραλίες και τον υποθαλάσσιο βυθό του </w:t>
      </w:r>
      <w:proofErr w:type="spellStart"/>
      <w:r>
        <w:rPr>
          <w:rFonts w:cstheme="minorHAnsi"/>
          <w:color w:val="000000" w:themeColor="text1"/>
          <w:lang w:val="en-US"/>
        </w:rPr>
        <w:t>Nakupenda</w:t>
      </w:r>
      <w:proofErr w:type="spellEnd"/>
      <w:r w:rsidRPr="00CA11CF">
        <w:rPr>
          <w:rFonts w:cstheme="minorHAnsi"/>
          <w:color w:val="000000" w:themeColor="text1"/>
        </w:rPr>
        <w:t xml:space="preserve"> </w:t>
      </w:r>
      <w:r>
        <w:rPr>
          <w:rFonts w:cstheme="minorHAnsi"/>
          <w:color w:val="000000" w:themeColor="text1"/>
          <w:lang w:val="en-US"/>
        </w:rPr>
        <w:t>Island</w:t>
      </w:r>
    </w:p>
    <w:p w14:paraId="18EC3363" w14:textId="77777777" w:rsidR="003013C0" w:rsidRDefault="003013C0" w:rsidP="00466699">
      <w:pPr>
        <w:autoSpaceDE w:val="0"/>
        <w:autoSpaceDN w:val="0"/>
        <w:jc w:val="both"/>
        <w:rPr>
          <w:rFonts w:cstheme="minorHAnsi"/>
          <w:color w:val="000000"/>
        </w:rPr>
      </w:pPr>
    </w:p>
    <w:p w14:paraId="0F8D884D" w14:textId="052DC262" w:rsidR="00466699" w:rsidRPr="00F36430" w:rsidRDefault="00CA11CF"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w:t>
      </w:r>
    </w:p>
    <w:p w14:paraId="1126C741" w14:textId="6CD11F58"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w:t>
      </w:r>
      <w:r>
        <w:rPr>
          <w:sz w:val="22"/>
          <w:szCs w:val="22"/>
          <w:lang w:val="en-US"/>
        </w:rPr>
        <w:t>Saadani</w:t>
      </w:r>
      <w:r>
        <w:rPr>
          <w:sz w:val="22"/>
          <w:szCs w:val="22"/>
        </w:rPr>
        <w:t xml:space="preserve">. Άφιξη και μεταφορά στο </w:t>
      </w:r>
      <w:r>
        <w:rPr>
          <w:sz w:val="22"/>
          <w:szCs w:val="22"/>
          <w:lang w:val="en-US"/>
        </w:rPr>
        <w:t>Safari</w:t>
      </w:r>
      <w:r w:rsidRPr="00CA11CF">
        <w:rPr>
          <w:sz w:val="22"/>
          <w:szCs w:val="22"/>
        </w:rPr>
        <w:t xml:space="preserve"> </w:t>
      </w:r>
      <w:r>
        <w:rPr>
          <w:sz w:val="22"/>
          <w:szCs w:val="22"/>
          <w:lang w:val="en-US"/>
        </w:rPr>
        <w:t>Lodge</w:t>
      </w:r>
      <w:r>
        <w:rPr>
          <w:sz w:val="22"/>
          <w:szCs w:val="22"/>
        </w:rPr>
        <w:t xml:space="preserve">. Ακολουθεί απογευματινό σαφάρι άγριας ζωής με μαγευτικό επίλογο με ένα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Pr>
          <w:sz w:val="22"/>
          <w:szCs w:val="22"/>
        </w:rPr>
        <w:t xml:space="preserve">Δείπνο στο </w:t>
      </w:r>
      <w:r>
        <w:rPr>
          <w:sz w:val="22"/>
          <w:szCs w:val="22"/>
          <w:lang w:val="en-US"/>
        </w:rPr>
        <w:t>Safari</w:t>
      </w:r>
      <w:r w:rsidRPr="00CA11CF">
        <w:rPr>
          <w:sz w:val="22"/>
          <w:szCs w:val="22"/>
        </w:rPr>
        <w:t xml:space="preserve"> </w:t>
      </w:r>
      <w:r>
        <w:rPr>
          <w:sz w:val="22"/>
          <w:szCs w:val="22"/>
          <w:lang w:val="en-US"/>
        </w:rPr>
        <w:t>Lodge</w:t>
      </w:r>
      <w:r w:rsidR="00B10F17">
        <w:rPr>
          <w:sz w:val="22"/>
          <w:szCs w:val="22"/>
        </w:rPr>
        <w:t>.</w:t>
      </w:r>
    </w:p>
    <w:p w14:paraId="392B6B4F" w14:textId="6E555A19" w:rsidR="00466699" w:rsidRDefault="00466699" w:rsidP="00466699">
      <w:pPr>
        <w:autoSpaceDE w:val="0"/>
        <w:autoSpaceDN w:val="0"/>
        <w:jc w:val="both"/>
        <w:rPr>
          <w:rFonts w:cstheme="minorHAnsi"/>
          <w:color w:val="000000"/>
        </w:rPr>
      </w:pPr>
    </w:p>
    <w:p w14:paraId="33D7F37B" w14:textId="56CFB18B" w:rsidR="00DE3C0E" w:rsidRPr="00F36430" w:rsidRDefault="00DE3C0E" w:rsidP="00DE3C0E">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 Ζανζιβάρη </w:t>
      </w:r>
    </w:p>
    <w:p w14:paraId="0645E234" w14:textId="420EE566" w:rsidR="00CA11CF" w:rsidRDefault="00CA11CF" w:rsidP="002B4430">
      <w:pPr>
        <w:pStyle w:val="xmsonospacing"/>
        <w:jc w:val="both"/>
      </w:pPr>
      <w:r>
        <w:rPr>
          <w:sz w:val="22"/>
          <w:szCs w:val="22"/>
        </w:rPr>
        <w:t xml:space="preserve">Πρωινό σαφάρι. Μετά από το πρωινό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Pr>
          <w:sz w:val="22"/>
          <w:szCs w:val="22"/>
        </w:rPr>
        <w:t xml:space="preserve">ή σαφάρι άγριας ζωής και επιστροφή στο κατάλυμα για γεύμα. Τελευταίες στιγμές χαλάρωσης στις </w:t>
      </w:r>
      <w:r w:rsidR="002B4430">
        <w:rPr>
          <w:sz w:val="22"/>
          <w:szCs w:val="22"/>
        </w:rPr>
        <w:t>εγκαταστάσεις</w:t>
      </w:r>
      <w:r>
        <w:rPr>
          <w:sz w:val="22"/>
          <w:szCs w:val="22"/>
        </w:rPr>
        <w:t xml:space="preserve"> του </w:t>
      </w:r>
      <w:proofErr w:type="spellStart"/>
      <w:r>
        <w:rPr>
          <w:sz w:val="22"/>
          <w:szCs w:val="22"/>
        </w:rPr>
        <w:t>λοτζ</w:t>
      </w:r>
      <w:proofErr w:type="spellEnd"/>
      <w:r>
        <w:rPr>
          <w:sz w:val="22"/>
          <w:szCs w:val="22"/>
        </w:rPr>
        <w:t xml:space="preserve">,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00456518" w:rsidRPr="00456518">
        <w:rPr>
          <w:sz w:val="22"/>
          <w:szCs w:val="22"/>
        </w:rPr>
        <w:t xml:space="preserve"> </w:t>
      </w:r>
      <w:r w:rsidR="00456518">
        <w:rPr>
          <w:sz w:val="22"/>
          <w:szCs w:val="22"/>
        </w:rPr>
        <w:t>στην παραλία</w:t>
      </w:r>
      <w:r>
        <w:rPr>
          <w:sz w:val="22"/>
          <w:szCs w:val="22"/>
        </w:rPr>
        <w:t>.</w:t>
      </w:r>
      <w:r w:rsidR="00B437EC">
        <w:rPr>
          <w:sz w:val="22"/>
          <w:szCs w:val="22"/>
        </w:rPr>
        <w:t xml:space="preserve"> </w:t>
      </w:r>
      <w:r w:rsidR="00B437EC" w:rsidRPr="00B437EC">
        <w:rPr>
          <w:rStyle w:val="st"/>
          <w:sz w:val="22"/>
          <w:szCs w:val="22"/>
        </w:rPr>
        <w:t>Δείπνο στο ξενοδοχείο.</w:t>
      </w:r>
    </w:p>
    <w:p w14:paraId="67AB6215" w14:textId="323926A5" w:rsidR="00CA11CF" w:rsidRDefault="00CA11CF" w:rsidP="00466699">
      <w:pPr>
        <w:autoSpaceDE w:val="0"/>
        <w:autoSpaceDN w:val="0"/>
        <w:jc w:val="both"/>
        <w:rPr>
          <w:rFonts w:cstheme="minorHAnsi"/>
          <w:color w:val="000000"/>
        </w:rPr>
      </w:pPr>
    </w:p>
    <w:p w14:paraId="06144CE2" w14:textId="5BA73990" w:rsidR="00AB014C" w:rsidRPr="00F36430" w:rsidRDefault="00AB014C" w:rsidP="00AB014C">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w:t>
      </w:r>
      <w:r w:rsidR="008C72DA" w:rsidRPr="00F36430">
        <w:rPr>
          <w:rFonts w:asciiTheme="minorHAnsi" w:hAnsiTheme="minorHAnsi" w:cstheme="minorHAnsi"/>
          <w:b/>
          <w:bCs/>
          <w:color w:val="FF0000"/>
          <w:sz w:val="22"/>
          <w:szCs w:val="22"/>
        </w:rPr>
        <w:t>ή</w:t>
      </w:r>
      <w:r w:rsidRPr="00F36430">
        <w:rPr>
          <w:rFonts w:asciiTheme="minorHAnsi" w:hAnsiTheme="minorHAnsi" w:cstheme="minorHAnsi"/>
          <w:b/>
          <w:bCs/>
          <w:color w:val="FF0000"/>
          <w:sz w:val="22"/>
          <w:szCs w:val="22"/>
        </w:rPr>
        <w:t xml:space="preserve"> εκδρομή στην </w:t>
      </w:r>
      <w:proofErr w:type="spellStart"/>
      <w:r w:rsidRPr="00F36430">
        <w:rPr>
          <w:rFonts w:asciiTheme="minorHAnsi" w:hAnsiTheme="minorHAnsi" w:cstheme="minorHAnsi"/>
          <w:b/>
          <w:bCs/>
          <w:color w:val="FF0000"/>
          <w:sz w:val="22"/>
          <w:szCs w:val="22"/>
        </w:rPr>
        <w:t>ατόλη</w:t>
      </w:r>
      <w:proofErr w:type="spellEnd"/>
      <w:r w:rsidRPr="00F36430">
        <w:rPr>
          <w:rFonts w:asciiTheme="minorHAnsi" w:hAnsiTheme="minorHAnsi" w:cstheme="minorHAnsi"/>
          <w:b/>
          <w:bCs/>
          <w:color w:val="FF0000"/>
          <w:sz w:val="22"/>
          <w:szCs w:val="22"/>
        </w:rPr>
        <w:t xml:space="preserve"> </w:t>
      </w:r>
      <w:proofErr w:type="spellStart"/>
      <w:r w:rsidRPr="00F36430">
        <w:rPr>
          <w:rFonts w:asciiTheme="minorHAnsi" w:hAnsiTheme="minorHAnsi" w:cstheme="minorHAnsi"/>
          <w:b/>
          <w:bCs/>
          <w:color w:val="FF0000"/>
          <w:sz w:val="22"/>
          <w:szCs w:val="22"/>
          <w:lang w:val="en-US"/>
        </w:rPr>
        <w:t>Mnemba</w:t>
      </w:r>
      <w:proofErr w:type="spellEnd"/>
      <w:r w:rsidRPr="00F36430">
        <w:rPr>
          <w:rFonts w:asciiTheme="minorHAnsi" w:hAnsiTheme="minorHAnsi" w:cstheme="minorHAnsi"/>
          <w:b/>
          <w:bCs/>
          <w:color w:val="FF0000"/>
          <w:sz w:val="22"/>
          <w:szCs w:val="22"/>
        </w:rPr>
        <w:t>)</w:t>
      </w:r>
    </w:p>
    <w:p w14:paraId="53D63DFC" w14:textId="601B7EE0" w:rsidR="00AB014C" w:rsidRPr="006C7221" w:rsidRDefault="00AB014C" w:rsidP="00AB014C">
      <w:pPr>
        <w:pStyle w:val="a5"/>
        <w:jc w:val="both"/>
        <w:rPr>
          <w:rFonts w:cstheme="minorHAnsi"/>
          <w:color w:val="000000" w:themeColor="text1"/>
        </w:rPr>
      </w:pPr>
      <w:r w:rsidRPr="008B6402">
        <w:rPr>
          <w:rFonts w:cstheme="minorHAnsi"/>
          <w:color w:val="000000" w:themeColor="text1"/>
        </w:rPr>
        <w:t xml:space="preserve">Πρωινό και </w:t>
      </w:r>
      <w:r>
        <w:rPr>
          <w:rFonts w:cstheme="minorHAnsi"/>
          <w:color w:val="000000" w:themeColor="text1"/>
        </w:rPr>
        <w:t>ελεύθερη μέρα να χαρείτε τις εγκαταστάσεις του ξενοδοχείου σας και τις παραλίες της Ζανζιβάρης.</w:t>
      </w:r>
      <w:r w:rsidR="008C72DA">
        <w:rPr>
          <w:rFonts w:cstheme="minorHAnsi"/>
          <w:color w:val="000000" w:themeColor="text1"/>
        </w:rPr>
        <w:t xml:space="preserve"> Για τους λάτρεις του </w:t>
      </w:r>
      <w:r w:rsidR="00CB1174">
        <w:rPr>
          <w:rFonts w:cstheme="minorHAnsi"/>
          <w:color w:val="000000" w:themeColor="text1"/>
          <w:lang w:val="en-US"/>
        </w:rPr>
        <w:t>snorkeling</w:t>
      </w:r>
      <w:r w:rsidR="008C72DA" w:rsidRPr="008C72DA">
        <w:rPr>
          <w:rFonts w:cstheme="minorHAnsi"/>
          <w:color w:val="000000" w:themeColor="text1"/>
        </w:rPr>
        <w:t xml:space="preserve"> </w:t>
      </w:r>
      <w:r w:rsidR="008C72DA">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w:t>
      </w:r>
      <w:proofErr w:type="spellStart"/>
      <w:r w:rsidR="008C72DA">
        <w:rPr>
          <w:rFonts w:cstheme="minorHAnsi"/>
          <w:color w:val="000000" w:themeColor="text1"/>
        </w:rPr>
        <w:t>φαλαινοκαρχαρίες</w:t>
      </w:r>
      <w:proofErr w:type="spellEnd"/>
      <w:r w:rsidR="008C72DA">
        <w:rPr>
          <w:rFonts w:cstheme="minorHAnsi"/>
          <w:color w:val="000000" w:themeColor="text1"/>
        </w:rPr>
        <w:t>.</w:t>
      </w:r>
      <w:r>
        <w:rPr>
          <w:rFonts w:cstheme="minorHAnsi"/>
          <w:color w:val="000000" w:themeColor="text1"/>
        </w:rPr>
        <w:t xml:space="preserve"> </w:t>
      </w:r>
      <w:r w:rsidR="008C72DA">
        <w:rPr>
          <w:rFonts w:cstheme="minorHAnsi"/>
          <w:color w:val="000000" w:themeColor="text1"/>
        </w:rPr>
        <w:t xml:space="preserve">Το κορυφαίο σημεία υποθαλάσσιας παρατήρησης αποτελεί η </w:t>
      </w:r>
      <w:proofErr w:type="spellStart"/>
      <w:r>
        <w:rPr>
          <w:rFonts w:cstheme="minorHAnsi"/>
          <w:color w:val="000000" w:themeColor="text1"/>
        </w:rPr>
        <w:t>ατόλη</w:t>
      </w:r>
      <w:proofErr w:type="spellEnd"/>
      <w:r w:rsidR="008C72DA">
        <w:rPr>
          <w:rFonts w:cstheme="minorHAnsi"/>
          <w:color w:val="000000" w:themeColor="text1"/>
        </w:rPr>
        <w:t xml:space="preserve"> </w:t>
      </w:r>
      <w:proofErr w:type="spellStart"/>
      <w:r w:rsidR="008C72DA">
        <w:rPr>
          <w:rFonts w:cstheme="minorHAnsi"/>
          <w:color w:val="000000" w:themeColor="text1"/>
          <w:lang w:val="en-US"/>
        </w:rPr>
        <w:t>Mnemba</w:t>
      </w:r>
      <w:proofErr w:type="spellEnd"/>
      <w:r w:rsidR="008C72DA">
        <w:rPr>
          <w:rFonts w:cstheme="minorHAnsi"/>
          <w:color w:val="000000" w:themeColor="text1"/>
        </w:rPr>
        <w:t xml:space="preserve">, βορειανατολικά της Ζανζιβάρης. Επιλέξτε την προαιρετική εκδρομή για να μαγευτείτε από την εξωτική ομορφιά της νησίδας. </w:t>
      </w:r>
      <w:r w:rsidR="00B437EC">
        <w:rPr>
          <w:rStyle w:val="st"/>
        </w:rPr>
        <w:t>Δείπνο στο ξενοδοχείο.</w:t>
      </w:r>
    </w:p>
    <w:p w14:paraId="558C653A" w14:textId="77777777" w:rsidR="00AB014C" w:rsidRDefault="00AB014C" w:rsidP="00466699">
      <w:pPr>
        <w:autoSpaceDE w:val="0"/>
        <w:autoSpaceDN w:val="0"/>
        <w:jc w:val="both"/>
        <w:rPr>
          <w:rFonts w:cstheme="minorHAnsi"/>
          <w:color w:val="000000"/>
        </w:rPr>
      </w:pPr>
    </w:p>
    <w:p w14:paraId="67A8875A" w14:textId="684EAF4A"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Ζανζιβάρη</w:t>
      </w:r>
      <w:r w:rsidRPr="00F36430">
        <w:rPr>
          <w:rFonts w:asciiTheme="minorHAnsi" w:hAnsiTheme="minorHAnsi" w:cstheme="minorHAnsi"/>
          <w:b/>
          <w:bCs/>
          <w:color w:val="FF0000"/>
          <w:sz w:val="22"/>
          <w:szCs w:val="22"/>
        </w:rPr>
        <w:t xml:space="preserve"> (ελεύθερη μέρα, προαιρετική εκδρομή στο </w:t>
      </w:r>
      <w:r w:rsidR="005A137C" w:rsidRPr="00F36430">
        <w:rPr>
          <w:rFonts w:asciiTheme="minorHAnsi" w:hAnsiTheme="minorHAnsi" w:cstheme="minorHAnsi"/>
          <w:b/>
          <w:bCs/>
          <w:color w:val="FF0000"/>
          <w:sz w:val="22"/>
          <w:szCs w:val="22"/>
        </w:rPr>
        <w:t xml:space="preserve">εθνικό πάρκο </w:t>
      </w:r>
      <w:proofErr w:type="spellStart"/>
      <w:r w:rsidR="004E7A9F" w:rsidRPr="00F36430">
        <w:rPr>
          <w:rFonts w:asciiTheme="minorHAnsi" w:hAnsiTheme="minorHAnsi" w:cstheme="minorHAnsi"/>
          <w:b/>
          <w:bCs/>
          <w:color w:val="FF0000"/>
          <w:sz w:val="22"/>
          <w:szCs w:val="22"/>
          <w:lang w:val="en-US"/>
        </w:rPr>
        <w:t>Jozani</w:t>
      </w:r>
      <w:proofErr w:type="spellEnd"/>
      <w:r w:rsidRPr="00F36430">
        <w:rPr>
          <w:rFonts w:asciiTheme="minorHAnsi" w:hAnsiTheme="minorHAnsi" w:cstheme="minorHAnsi"/>
          <w:b/>
          <w:bCs/>
          <w:color w:val="FF0000"/>
          <w:sz w:val="22"/>
          <w:szCs w:val="22"/>
        </w:rPr>
        <w:t>)</w:t>
      </w:r>
    </w:p>
    <w:p w14:paraId="475D7910" w14:textId="2976EFBA" w:rsidR="004E7A9F" w:rsidRDefault="004E7A9F" w:rsidP="008B6402">
      <w:pPr>
        <w:pStyle w:val="a5"/>
        <w:jc w:val="both"/>
      </w:pPr>
      <w:r>
        <w:t>Πρωινό και</w:t>
      </w:r>
      <w:r w:rsidR="008C72DA">
        <w:t xml:space="preserve"> ελεύθερη μέρα. Για τους λάτρεις του </w:t>
      </w:r>
      <w:r w:rsidR="008C72DA">
        <w:rPr>
          <w:lang w:val="en-US"/>
        </w:rPr>
        <w:t>kitesurf</w:t>
      </w:r>
      <w:r w:rsidR="008C72DA">
        <w:t xml:space="preserve">, οι ανατολικές ακτές του νησιού αποτελούν πραγματικό παράδεισο. Εναλλακτικά, σας προτείνουμε να </w:t>
      </w:r>
      <w:r>
        <w:t>επ</w:t>
      </w:r>
      <w:r w:rsidR="008C72DA">
        <w:t xml:space="preserve">ισκεφθείτε </w:t>
      </w:r>
      <w:r>
        <w:t>το εθνικ</w:t>
      </w:r>
      <w:r w:rsidR="008C72DA">
        <w:t>ό</w:t>
      </w:r>
      <w:r>
        <w:t xml:space="preserve"> πάρκο </w:t>
      </w:r>
      <w:proofErr w:type="spellStart"/>
      <w:r>
        <w:rPr>
          <w:lang w:val="en-US"/>
        </w:rPr>
        <w:t>Jozani</w:t>
      </w:r>
      <w:proofErr w:type="spellEnd"/>
      <w:r w:rsidRPr="004E7A9F">
        <w:t xml:space="preserve">, </w:t>
      </w:r>
      <w:r>
        <w:t>το οποίο φημίζεται για το</w:t>
      </w:r>
      <w:r w:rsidRPr="004E7A9F">
        <w:t xml:space="preserve"> </w:t>
      </w:r>
      <w:r>
        <w:rPr>
          <w:rStyle w:val="st"/>
        </w:rPr>
        <w:t xml:space="preserve">ενδημικό είδος πιθήκων </w:t>
      </w:r>
      <w:proofErr w:type="spellStart"/>
      <w:r>
        <w:rPr>
          <w:rStyle w:val="st"/>
        </w:rPr>
        <w:t>Κολόμπους</w:t>
      </w:r>
      <w:proofErr w:type="spellEnd"/>
      <w:r>
        <w:rPr>
          <w:rStyle w:val="st"/>
        </w:rPr>
        <w:t>. Θα θαυμάσ</w:t>
      </w:r>
      <w:r w:rsidR="008C72DA">
        <w:rPr>
          <w:rStyle w:val="st"/>
        </w:rPr>
        <w:t>ετε</w:t>
      </w:r>
      <w:r>
        <w:rPr>
          <w:rStyle w:val="st"/>
        </w:rPr>
        <w:t xml:space="preserve"> εντυπωσιακά δέντρα και φυ</w:t>
      </w:r>
      <w:r w:rsidR="008C72DA">
        <w:rPr>
          <w:rStyle w:val="st"/>
        </w:rPr>
        <w:t>τ</w:t>
      </w:r>
      <w:r>
        <w:rPr>
          <w:rStyle w:val="st"/>
        </w:rPr>
        <w:t xml:space="preserve">ά, </w:t>
      </w:r>
      <w:r w:rsidR="008C72DA">
        <w:rPr>
          <w:rStyle w:val="st"/>
        </w:rPr>
        <w:t xml:space="preserve">και </w:t>
      </w:r>
      <w:r>
        <w:rPr>
          <w:rStyle w:val="st"/>
        </w:rPr>
        <w:t>θα ανακαλύ</w:t>
      </w:r>
      <w:r w:rsidR="008C72DA">
        <w:rPr>
          <w:rStyle w:val="st"/>
        </w:rPr>
        <w:t>ψετε</w:t>
      </w:r>
      <w:r>
        <w:rPr>
          <w:rStyle w:val="st"/>
        </w:rPr>
        <w:t xml:space="preserve"> το μαγικό κόσμο της </w:t>
      </w:r>
      <w:r w:rsidR="008B6402">
        <w:rPr>
          <w:rStyle w:val="st"/>
        </w:rPr>
        <w:t>μακρόβιας</w:t>
      </w:r>
      <w:r>
        <w:rPr>
          <w:rStyle w:val="st"/>
        </w:rPr>
        <w:t xml:space="preserve"> βλάστησης του νησιού, διασχίζοντας το ξύλινο μονοπάτι. Η εκδρομή περιλαμβάνει επίσης </w:t>
      </w:r>
      <w:r w:rsidR="003C56DF">
        <w:rPr>
          <w:rStyle w:val="st"/>
        </w:rPr>
        <w:t xml:space="preserve">την </w:t>
      </w:r>
      <w:r>
        <w:rPr>
          <w:rStyle w:val="st"/>
        </w:rPr>
        <w:t>επίσκεψη του κέντρο πεταλούδας της Ζανζιβάρης, όπου θα δ</w:t>
      </w:r>
      <w:r w:rsidR="003C56DF">
        <w:rPr>
          <w:rStyle w:val="st"/>
        </w:rPr>
        <w:t>είτε</w:t>
      </w:r>
      <w:r>
        <w:rPr>
          <w:rStyle w:val="st"/>
        </w:rPr>
        <w:t xml:space="preserve"> από κοντά διαφορετικά ε</w:t>
      </w:r>
      <w:r w:rsidR="008B6402">
        <w:rPr>
          <w:rStyle w:val="st"/>
        </w:rPr>
        <w:t>ίδη και θα μάθ</w:t>
      </w:r>
      <w:r w:rsidR="003C56DF">
        <w:rPr>
          <w:rStyle w:val="st"/>
        </w:rPr>
        <w:t>ετε</w:t>
      </w:r>
      <w:r w:rsidR="008B6402">
        <w:rPr>
          <w:rStyle w:val="st"/>
        </w:rPr>
        <w:t xml:space="preserve"> για τον ιδιαίτερο κύκλο</w:t>
      </w:r>
      <w:r>
        <w:rPr>
          <w:rStyle w:val="st"/>
        </w:rPr>
        <w:t xml:space="preserve"> </w:t>
      </w:r>
      <w:r w:rsidR="008B6402">
        <w:rPr>
          <w:rStyle w:val="st"/>
        </w:rPr>
        <w:t xml:space="preserve">ζωής τους. </w:t>
      </w:r>
      <w:r w:rsidR="00B437EC">
        <w:rPr>
          <w:rStyle w:val="st"/>
        </w:rPr>
        <w:t>Δείπνο στο ξενοδοχείο.</w:t>
      </w:r>
    </w:p>
    <w:p w14:paraId="67FA2DD5" w14:textId="77777777" w:rsidR="00BC7D3D" w:rsidRPr="00557B16" w:rsidRDefault="00BC7D3D" w:rsidP="002B466B">
      <w:pPr>
        <w:pStyle w:val="a5"/>
        <w:rPr>
          <w:rFonts w:cstheme="minorHAnsi"/>
          <w:b/>
          <w:color w:val="FF0000"/>
        </w:rPr>
      </w:pPr>
    </w:p>
    <w:p w14:paraId="03BD281D" w14:textId="2195D0F5"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8B6402" w:rsidRPr="00F36430">
        <w:rPr>
          <w:rFonts w:asciiTheme="minorHAnsi" w:hAnsiTheme="minorHAnsi" w:cstheme="minorHAnsi"/>
          <w:b/>
          <w:bCs/>
          <w:color w:val="FF0000"/>
          <w:sz w:val="22"/>
          <w:szCs w:val="22"/>
        </w:rPr>
        <w:t xml:space="preserve">υδάτινη περιπέτεια </w:t>
      </w:r>
      <w:r w:rsidR="008B6402" w:rsidRPr="00F36430">
        <w:rPr>
          <w:rFonts w:asciiTheme="minorHAnsi" w:hAnsiTheme="minorHAnsi" w:cstheme="minorHAnsi"/>
          <w:b/>
          <w:bCs/>
          <w:color w:val="FF0000"/>
          <w:sz w:val="22"/>
          <w:szCs w:val="22"/>
          <w:lang w:val="en-US"/>
        </w:rPr>
        <w:t>Safari</w:t>
      </w:r>
      <w:r w:rsidR="008B6402" w:rsidRPr="00F36430">
        <w:rPr>
          <w:rFonts w:asciiTheme="minorHAnsi" w:hAnsiTheme="minorHAnsi" w:cstheme="minorHAnsi"/>
          <w:b/>
          <w:bCs/>
          <w:color w:val="FF0000"/>
          <w:sz w:val="22"/>
          <w:szCs w:val="22"/>
        </w:rPr>
        <w:t xml:space="preserve"> </w:t>
      </w:r>
      <w:r w:rsidR="008B6402" w:rsidRPr="00F36430">
        <w:rPr>
          <w:rFonts w:asciiTheme="minorHAnsi" w:hAnsiTheme="minorHAnsi" w:cstheme="minorHAnsi"/>
          <w:b/>
          <w:bCs/>
          <w:color w:val="FF0000"/>
          <w:sz w:val="22"/>
          <w:szCs w:val="22"/>
          <w:lang w:val="en-US"/>
        </w:rPr>
        <w:t>Blue</w:t>
      </w:r>
      <w:r w:rsidRPr="00F36430">
        <w:rPr>
          <w:rFonts w:asciiTheme="minorHAnsi" w:hAnsiTheme="minorHAnsi" w:cstheme="minorHAnsi"/>
          <w:b/>
          <w:bCs/>
          <w:color w:val="FF0000"/>
          <w:sz w:val="22"/>
          <w:szCs w:val="22"/>
        </w:rPr>
        <w:t>)</w:t>
      </w:r>
    </w:p>
    <w:p w14:paraId="0AB88AF3" w14:textId="6EF434F3" w:rsidR="00BC7D3D" w:rsidRDefault="008B6402" w:rsidP="007827FE">
      <w:pPr>
        <w:pStyle w:val="a5"/>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Σήμερα σας προτείνουμε την</w:t>
      </w:r>
      <w:r>
        <w:rPr>
          <w:rFonts w:cstheme="minorHAnsi"/>
          <w:color w:val="000000" w:themeColor="text1"/>
        </w:rPr>
        <w:t xml:space="preserve"> ημερήσια </w:t>
      </w:r>
      <w:r w:rsidR="007827FE">
        <w:rPr>
          <w:rFonts w:cstheme="minorHAnsi"/>
          <w:color w:val="000000" w:themeColor="text1"/>
        </w:rPr>
        <w:t xml:space="preserve">υδάτινη </w:t>
      </w:r>
      <w:r>
        <w:rPr>
          <w:rFonts w:cstheme="minorHAnsi"/>
          <w:color w:val="000000" w:themeColor="text1"/>
        </w:rPr>
        <w:t>περιπέτεια</w:t>
      </w:r>
      <w:r w:rsidR="00D66A95">
        <w:rPr>
          <w:rFonts w:cstheme="minorHAnsi"/>
          <w:color w:val="000000" w:themeColor="text1"/>
        </w:rPr>
        <w:t>, για να</w:t>
      </w:r>
      <w:r>
        <w:rPr>
          <w:rFonts w:cstheme="minorHAnsi"/>
          <w:color w:val="000000" w:themeColor="text1"/>
        </w:rPr>
        <w:t xml:space="preserve"> ανακαλύ</w:t>
      </w:r>
      <w:r w:rsidR="00D66A95">
        <w:rPr>
          <w:rFonts w:cstheme="minorHAnsi"/>
          <w:color w:val="000000" w:themeColor="text1"/>
        </w:rPr>
        <w:t>ψετε μερικές από</w:t>
      </w:r>
      <w:r>
        <w:rPr>
          <w:rFonts w:cstheme="minorHAnsi"/>
          <w:color w:val="000000" w:themeColor="text1"/>
        </w:rPr>
        <w:t xml:space="preserve"> τις καλύτερες ακτές της Ζανζιβάρης. </w:t>
      </w:r>
      <w:r w:rsidR="006C7221">
        <w:rPr>
          <w:rFonts w:cstheme="minorHAnsi"/>
          <w:color w:val="000000" w:themeColor="text1"/>
        </w:rPr>
        <w:t xml:space="preserve">Η κρουαζιέρα αναχωρεί από την Νοτιοανατολική ακτή και γίνεται με τις παραδοσιακές ξύλινες βάρκες </w:t>
      </w:r>
      <w:r w:rsidR="006C7221">
        <w:rPr>
          <w:rFonts w:cstheme="minorHAnsi"/>
          <w:color w:val="000000" w:themeColor="text1"/>
          <w:lang w:val="en-US"/>
        </w:rPr>
        <w:t>dhow</w:t>
      </w:r>
      <w:r w:rsidR="006C7221">
        <w:rPr>
          <w:rFonts w:cstheme="minorHAnsi"/>
          <w:color w:val="000000" w:themeColor="text1"/>
        </w:rPr>
        <w:t>. Μ’ αυτές θα κατευθυνθ</w:t>
      </w:r>
      <w:r w:rsidR="00D66A95">
        <w:rPr>
          <w:rFonts w:cstheme="minorHAnsi"/>
          <w:color w:val="000000" w:themeColor="text1"/>
        </w:rPr>
        <w:t>είτε</w:t>
      </w:r>
      <w:r w:rsidR="006C7221">
        <w:rPr>
          <w:rFonts w:cstheme="minorHAnsi"/>
          <w:color w:val="000000" w:themeColor="text1"/>
        </w:rPr>
        <w:t xml:space="preserve"> σε τρία διαφορετικά σημεία μοναδικής φυσικής και υποθαλάσσιας ομορφιάς της Ζανζιβάρης.</w:t>
      </w:r>
      <w:r w:rsidR="00D66A95">
        <w:rPr>
          <w:rFonts w:cstheme="minorHAnsi"/>
          <w:color w:val="000000" w:themeColor="text1"/>
        </w:rPr>
        <w:t xml:space="preserve"> </w:t>
      </w:r>
      <w:r w:rsidR="007827FE">
        <w:rPr>
          <w:rFonts w:cstheme="minorHAnsi"/>
          <w:color w:val="000000" w:themeColor="text1"/>
        </w:rPr>
        <w:t>Στην πορεία μας ευελπιστούμε να έχ</w:t>
      </w:r>
      <w:r w:rsidR="00D66A95">
        <w:rPr>
          <w:rFonts w:cstheme="minorHAnsi"/>
          <w:color w:val="000000" w:themeColor="text1"/>
        </w:rPr>
        <w:t>ετε</w:t>
      </w:r>
      <w:r w:rsidR="007827FE">
        <w:rPr>
          <w:rFonts w:cstheme="minorHAnsi"/>
          <w:color w:val="000000" w:themeColor="text1"/>
        </w:rPr>
        <w:t xml:space="preserve"> παρέα τα δελφίνια, τα οποία συναντάμε συχνά στο αβαθή υδάτινο πάρκο του κόλπου Μενάι. Θα έχ</w:t>
      </w:r>
      <w:r w:rsidR="00D66A95">
        <w:rPr>
          <w:rFonts w:cstheme="minorHAnsi"/>
          <w:color w:val="000000" w:themeColor="text1"/>
        </w:rPr>
        <w:t>ετε</w:t>
      </w:r>
      <w:r w:rsidR="007827FE">
        <w:rPr>
          <w:rFonts w:cstheme="minorHAnsi"/>
          <w:color w:val="000000" w:themeColor="text1"/>
        </w:rPr>
        <w:t xml:space="preserve"> χρόνο να καταδυθ</w:t>
      </w:r>
      <w:r w:rsidR="00D66A95">
        <w:rPr>
          <w:rFonts w:cstheme="minorHAnsi"/>
          <w:color w:val="000000" w:themeColor="text1"/>
        </w:rPr>
        <w:t>είτε</w:t>
      </w:r>
      <w:r w:rsidR="007827FE">
        <w:rPr>
          <w:rFonts w:cstheme="minorHAnsi"/>
          <w:color w:val="000000" w:themeColor="text1"/>
        </w:rPr>
        <w:t xml:space="preserve"> με μάσκες και βατραχοπέδιλα στα κρυστάλλινα νερά και να απολαύσ</w:t>
      </w:r>
      <w:r w:rsidR="00D66A95">
        <w:rPr>
          <w:rFonts w:cstheme="minorHAnsi"/>
          <w:color w:val="000000" w:themeColor="text1"/>
        </w:rPr>
        <w:t>ετε</w:t>
      </w:r>
      <w:r w:rsidR="007827FE">
        <w:rPr>
          <w:rFonts w:cstheme="minorHAnsi"/>
          <w:color w:val="000000" w:themeColor="text1"/>
        </w:rPr>
        <w:t xml:space="preserve"> τον κόσμο των κοραλλιών.</w:t>
      </w:r>
      <w:r w:rsidR="006C7221">
        <w:rPr>
          <w:rFonts w:cstheme="minorHAnsi"/>
          <w:color w:val="000000" w:themeColor="text1"/>
        </w:rPr>
        <w:t xml:space="preserve"> Στο απομονωμένο νησί Κουάλε, θα γευματίσ</w:t>
      </w:r>
      <w:r w:rsidR="00D66A95">
        <w:rPr>
          <w:rFonts w:cstheme="minorHAnsi"/>
          <w:color w:val="000000" w:themeColor="text1"/>
        </w:rPr>
        <w:t>ετε</w:t>
      </w:r>
      <w:r w:rsidR="006C7221">
        <w:rPr>
          <w:rFonts w:cstheme="minorHAnsi"/>
          <w:color w:val="000000" w:themeColor="text1"/>
        </w:rPr>
        <w:t xml:space="preserve"> </w:t>
      </w:r>
      <w:r w:rsidR="007827FE">
        <w:rPr>
          <w:rFonts w:cstheme="minorHAnsi"/>
          <w:color w:val="000000" w:themeColor="text1"/>
        </w:rPr>
        <w:t>με τοπικές και θαλασσινές λιχουδιές, πριν επιστρέψ</w:t>
      </w:r>
      <w:r w:rsidR="00D66A95">
        <w:rPr>
          <w:rFonts w:cstheme="minorHAnsi"/>
          <w:color w:val="000000" w:themeColor="text1"/>
        </w:rPr>
        <w:t>ετε</w:t>
      </w:r>
      <w:r w:rsidR="007827FE">
        <w:rPr>
          <w:rFonts w:cstheme="minorHAnsi"/>
          <w:color w:val="000000" w:themeColor="text1"/>
        </w:rPr>
        <w:t xml:space="preserve"> πίσω στο κεντρικό νησί και το ξενοδοχείο </w:t>
      </w:r>
      <w:r w:rsidR="00D66A95">
        <w:rPr>
          <w:rFonts w:cstheme="minorHAnsi"/>
          <w:color w:val="000000" w:themeColor="text1"/>
        </w:rPr>
        <w:t>σ</w:t>
      </w:r>
      <w:r w:rsidR="007827FE">
        <w:rPr>
          <w:rFonts w:cstheme="minorHAnsi"/>
          <w:color w:val="000000" w:themeColor="text1"/>
        </w:rPr>
        <w:t xml:space="preserve">ας. Δείπνο και διανυκτέρευση. </w:t>
      </w:r>
    </w:p>
    <w:p w14:paraId="2CD5B8BF" w14:textId="1E1D3CB3" w:rsidR="002B4430" w:rsidRDefault="002B4430" w:rsidP="007827FE">
      <w:pPr>
        <w:pStyle w:val="a5"/>
        <w:jc w:val="both"/>
        <w:rPr>
          <w:rFonts w:cstheme="minorHAnsi"/>
          <w:color w:val="000000" w:themeColor="text1"/>
        </w:rPr>
      </w:pPr>
    </w:p>
    <w:p w14:paraId="63FBED75" w14:textId="43076B1A" w:rsidR="00BF0384" w:rsidRPr="00F36430" w:rsidRDefault="002B4430" w:rsidP="00BF0384">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lastRenderedPageBreak/>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p w14:paraId="4C6C8E80" w14:textId="77777777" w:rsidR="00C30187" w:rsidRPr="00F26257" w:rsidRDefault="00C30187" w:rsidP="00BF0384">
      <w:pPr>
        <w:pStyle w:val="a5"/>
        <w:jc w:val="both"/>
        <w:rPr>
          <w:rFonts w:cstheme="minorHAnsi"/>
          <w:color w:val="000000" w:themeColor="text1"/>
          <w:sz w:val="12"/>
          <w:szCs w:val="12"/>
        </w:rPr>
      </w:pPr>
    </w:p>
    <w:p w14:paraId="25422E6D" w14:textId="7DB8D478" w:rsidR="00F763E1" w:rsidRDefault="00F763E1" w:rsidP="00F763E1">
      <w:pPr>
        <w:jc w:val="both"/>
        <w:rPr>
          <w:b/>
          <w:color w:val="000000"/>
        </w:rPr>
      </w:pPr>
      <w:r>
        <w:rPr>
          <w:b/>
          <w:color w:val="000000"/>
        </w:rPr>
        <w:t>Σημε</w:t>
      </w:r>
      <w:r w:rsidR="00D02628">
        <w:rPr>
          <w:b/>
          <w:color w:val="000000"/>
        </w:rPr>
        <w:t>ιώ</w:t>
      </w:r>
      <w:r>
        <w:rPr>
          <w:b/>
          <w:color w:val="000000"/>
        </w:rPr>
        <w:t>σ</w:t>
      </w:r>
      <w:r w:rsidR="00D02628">
        <w:rPr>
          <w:b/>
          <w:color w:val="000000"/>
        </w:rPr>
        <w:t>εις</w:t>
      </w:r>
      <w:r>
        <w:rPr>
          <w:b/>
          <w:color w:val="000000"/>
        </w:rPr>
        <w:t>:</w:t>
      </w:r>
    </w:p>
    <w:p w14:paraId="56914BE1" w14:textId="3114D745" w:rsidR="00F763E1" w:rsidRPr="00F26257" w:rsidRDefault="00F763E1" w:rsidP="00F763E1">
      <w:pPr>
        <w:jc w:val="both"/>
        <w:rPr>
          <w:color w:val="000000"/>
          <w:sz w:val="20"/>
          <w:szCs w:val="20"/>
        </w:rPr>
      </w:pPr>
      <w:r w:rsidRPr="00F26257">
        <w:rPr>
          <w:color w:val="000000"/>
          <w:sz w:val="20"/>
          <w:szCs w:val="20"/>
        </w:rPr>
        <w:t xml:space="preserve">Το πρόγραμμα αφορά το εκδρομικό πρόγραμμα </w:t>
      </w:r>
      <w:r w:rsidR="007E4473" w:rsidRPr="00F26257">
        <w:rPr>
          <w:color w:val="000000"/>
          <w:sz w:val="20"/>
          <w:szCs w:val="20"/>
        </w:rPr>
        <w:t>2</w:t>
      </w:r>
    </w:p>
    <w:p w14:paraId="3B12E4A1" w14:textId="343C29D9" w:rsidR="00F763E1" w:rsidRPr="00F26257" w:rsidRDefault="00F763E1" w:rsidP="00F763E1">
      <w:pPr>
        <w:jc w:val="both"/>
        <w:rPr>
          <w:color w:val="000000"/>
          <w:sz w:val="20"/>
          <w:szCs w:val="20"/>
        </w:rPr>
      </w:pPr>
      <w:r w:rsidRPr="00F26257">
        <w:rPr>
          <w:color w:val="000000"/>
          <w:sz w:val="20"/>
          <w:szCs w:val="20"/>
        </w:rPr>
        <w:t xml:space="preserve">Στο εκδρομικό πρόγραμμα </w:t>
      </w:r>
      <w:r w:rsidR="007E4473" w:rsidRPr="00F26257">
        <w:rPr>
          <w:color w:val="000000"/>
          <w:sz w:val="20"/>
          <w:szCs w:val="20"/>
        </w:rPr>
        <w:t>1</w:t>
      </w:r>
      <w:r w:rsidR="0005051F" w:rsidRPr="00F26257">
        <w:rPr>
          <w:color w:val="000000"/>
          <w:sz w:val="20"/>
          <w:szCs w:val="20"/>
        </w:rPr>
        <w:t xml:space="preserve">, </w:t>
      </w:r>
      <w:r w:rsidRPr="00F26257">
        <w:rPr>
          <w:color w:val="000000"/>
          <w:sz w:val="20"/>
          <w:szCs w:val="20"/>
        </w:rPr>
        <w:t>η 3</w:t>
      </w:r>
      <w:r w:rsidRPr="00F26257">
        <w:rPr>
          <w:color w:val="000000"/>
          <w:sz w:val="20"/>
          <w:szCs w:val="20"/>
          <w:vertAlign w:val="superscript"/>
        </w:rPr>
        <w:t>η</w:t>
      </w:r>
      <w:r w:rsidRPr="00F26257">
        <w:rPr>
          <w:color w:val="000000"/>
          <w:sz w:val="20"/>
          <w:szCs w:val="20"/>
        </w:rPr>
        <w:t xml:space="preserve"> και 4</w:t>
      </w:r>
      <w:r w:rsidRPr="00F26257">
        <w:rPr>
          <w:color w:val="000000"/>
          <w:sz w:val="20"/>
          <w:szCs w:val="20"/>
          <w:vertAlign w:val="superscript"/>
        </w:rPr>
        <w:t>η</w:t>
      </w:r>
      <w:r w:rsidRPr="00F26257">
        <w:rPr>
          <w:color w:val="000000"/>
          <w:sz w:val="20"/>
          <w:szCs w:val="20"/>
        </w:rPr>
        <w:t xml:space="preserve"> μέρα </w:t>
      </w:r>
      <w:r w:rsidR="00D02628" w:rsidRPr="00F26257">
        <w:rPr>
          <w:color w:val="000000"/>
          <w:sz w:val="20"/>
          <w:szCs w:val="20"/>
        </w:rPr>
        <w:t>αφορ</w:t>
      </w:r>
      <w:r w:rsidR="0005051F" w:rsidRPr="00F26257">
        <w:rPr>
          <w:color w:val="000000"/>
          <w:sz w:val="20"/>
          <w:szCs w:val="20"/>
        </w:rPr>
        <w:t>ούν</w:t>
      </w:r>
      <w:r w:rsidR="00D02628" w:rsidRPr="00F26257">
        <w:rPr>
          <w:color w:val="000000"/>
          <w:sz w:val="20"/>
          <w:szCs w:val="20"/>
        </w:rPr>
        <w:t xml:space="preserve"> διαμονή</w:t>
      </w:r>
      <w:r w:rsidR="0005051F" w:rsidRPr="00F26257">
        <w:rPr>
          <w:color w:val="000000"/>
          <w:sz w:val="20"/>
          <w:szCs w:val="20"/>
        </w:rPr>
        <w:t xml:space="preserve"> </w:t>
      </w:r>
      <w:r w:rsidR="00D02628" w:rsidRPr="00F26257">
        <w:rPr>
          <w:color w:val="000000"/>
          <w:sz w:val="20"/>
          <w:szCs w:val="20"/>
        </w:rPr>
        <w:t>στη Ζανζιβάρη με ελεύθερες μέρες αντί του Εθνικού πάρκου</w:t>
      </w:r>
    </w:p>
    <w:p w14:paraId="06DC9BA0" w14:textId="029964C4" w:rsidR="00D02628" w:rsidRPr="00F26257" w:rsidRDefault="00D02628" w:rsidP="00F763E1">
      <w:pPr>
        <w:jc w:val="both"/>
        <w:rPr>
          <w:color w:val="000000"/>
          <w:sz w:val="20"/>
          <w:szCs w:val="20"/>
        </w:rPr>
      </w:pPr>
      <w:r w:rsidRPr="00F26257">
        <w:rPr>
          <w:color w:val="000000"/>
          <w:sz w:val="20"/>
          <w:szCs w:val="20"/>
        </w:rPr>
        <w:t>Στο ατομικό πρόγραμμα όλες οι μέρες είναι ελεύθερες με επιλογή προαιρετικών εκδρομών</w:t>
      </w:r>
      <w:r w:rsidR="0005051F" w:rsidRPr="00F26257">
        <w:rPr>
          <w:color w:val="000000"/>
          <w:sz w:val="20"/>
          <w:szCs w:val="20"/>
        </w:rPr>
        <w:t xml:space="preserve"> (βλέπετε παρακάτω πίνακα)</w:t>
      </w:r>
      <w:r w:rsidRPr="00F26257">
        <w:rPr>
          <w:color w:val="000000"/>
          <w:sz w:val="20"/>
          <w:szCs w:val="20"/>
        </w:rPr>
        <w:t xml:space="preserve"> </w:t>
      </w:r>
    </w:p>
    <w:p w14:paraId="76FBDC38" w14:textId="3F0E8E6A" w:rsidR="00F763E1" w:rsidRDefault="00F763E1" w:rsidP="00F763E1">
      <w:pPr>
        <w:jc w:val="both"/>
        <w:rPr>
          <w:color w:val="000000"/>
          <w:sz w:val="20"/>
          <w:szCs w:val="20"/>
        </w:rPr>
      </w:pPr>
      <w:r w:rsidRPr="00F26257">
        <w:rPr>
          <w:color w:val="000000"/>
          <w:sz w:val="20"/>
          <w:szCs w:val="20"/>
        </w:rPr>
        <w:t>Η σειρά του προγράμματος ενδέχεται να αλλάξει, χωρίς να παραλειφθούν αξιοθέατα και σημεία ενδιαφέροντος.</w:t>
      </w:r>
    </w:p>
    <w:p w14:paraId="0CBEAC7A" w14:textId="77777777" w:rsidR="00245E59" w:rsidRPr="00F26257" w:rsidRDefault="00245E59" w:rsidP="00F763E1">
      <w:pPr>
        <w:jc w:val="both"/>
        <w:rPr>
          <w:color w:val="000000"/>
          <w:sz w:val="20"/>
          <w:szCs w:val="20"/>
        </w:rPr>
      </w:pPr>
    </w:p>
    <w:p w14:paraId="20DAF8D5" w14:textId="77777777" w:rsidR="00245E59" w:rsidRDefault="00245E59" w:rsidP="00245E59">
      <w:pPr>
        <w:jc w:val="center"/>
        <w:rPr>
          <w:b/>
          <w:bCs/>
          <w:color w:val="FF0000"/>
          <w:sz w:val="24"/>
          <w:szCs w:val="24"/>
        </w:rPr>
      </w:pPr>
      <w:r>
        <w:rPr>
          <w:b/>
          <w:bCs/>
          <w:color w:val="FF0000"/>
          <w:sz w:val="24"/>
          <w:szCs w:val="24"/>
        </w:rPr>
        <w:t>Τιμοκατάλογος προαιρετικών εκδρομών στη Ζανζιβάρη</w:t>
      </w:r>
    </w:p>
    <w:p w14:paraId="1B035162" w14:textId="09EB757A" w:rsidR="00245E59" w:rsidRDefault="00245E59" w:rsidP="00245E59">
      <w:pPr>
        <w:jc w:val="both"/>
        <w:rPr>
          <w:color w:val="000000"/>
          <w:sz w:val="20"/>
          <w:szCs w:val="20"/>
        </w:rPr>
      </w:pPr>
      <w:r>
        <w:rPr>
          <w:color w:val="000000"/>
          <w:sz w:val="20"/>
          <w:szCs w:val="20"/>
        </w:rPr>
        <w:t>Με την βοήθεια των τοπικών μας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45040318" w14:textId="77777777" w:rsidR="002320EF" w:rsidRDefault="002320EF" w:rsidP="00245E59">
      <w:pPr>
        <w:jc w:val="both"/>
        <w:rPr>
          <w:color w:val="000000"/>
          <w:sz w:val="20"/>
          <w:szCs w:val="20"/>
        </w:rPr>
      </w:pPr>
    </w:p>
    <w:p w14:paraId="79D4656F" w14:textId="77777777" w:rsidR="00245E59" w:rsidRPr="00245E59" w:rsidRDefault="00245E59" w:rsidP="00245E59">
      <w:pPr>
        <w:jc w:val="both"/>
        <w:rPr>
          <w:rFonts w:cstheme="minorHAnsi"/>
          <w:color w:val="000000" w:themeColor="text1"/>
          <w:sz w:val="4"/>
          <w:szCs w:val="4"/>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245E59" w:rsidRPr="00245E59" w14:paraId="010E978E" w14:textId="77777777" w:rsidTr="00245E59">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5D95E" w14:textId="77777777" w:rsidR="00245E59" w:rsidRDefault="00245E59">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0D0E7" w14:textId="77777777" w:rsidR="00245E59" w:rsidRDefault="00245E59">
            <w:pPr>
              <w:spacing w:line="276" w:lineRule="auto"/>
              <w:jc w:val="center"/>
              <w:rPr>
                <w:b/>
                <w:bCs/>
                <w:color w:val="FF0000"/>
              </w:rPr>
            </w:pPr>
            <w:r>
              <w:rPr>
                <w:b/>
                <w:bCs/>
                <w:color w:val="FF0000"/>
              </w:rPr>
              <w:t>Τιμή ανά άτομο</w:t>
            </w:r>
          </w:p>
          <w:p w14:paraId="71DAFB04" w14:textId="77777777" w:rsidR="00245E59" w:rsidRDefault="00245E59">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78DCC521" w14:textId="77777777" w:rsidR="00245E59" w:rsidRDefault="00245E59">
            <w:pPr>
              <w:spacing w:line="276" w:lineRule="auto"/>
              <w:jc w:val="center"/>
              <w:rPr>
                <w:b/>
                <w:bCs/>
                <w:color w:val="FF0000"/>
              </w:rPr>
            </w:pPr>
            <w:r>
              <w:rPr>
                <w:b/>
                <w:bCs/>
                <w:color w:val="FF0000"/>
              </w:rPr>
              <w:t xml:space="preserve">Τιμή ανά άτομο </w:t>
            </w:r>
          </w:p>
          <w:p w14:paraId="48838CC8" w14:textId="77777777" w:rsidR="00245E59" w:rsidRDefault="00245E59">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79BCAFFE" w14:textId="77777777" w:rsidR="00245E59" w:rsidRDefault="00245E59">
            <w:pPr>
              <w:spacing w:line="276" w:lineRule="auto"/>
              <w:jc w:val="center"/>
              <w:rPr>
                <w:b/>
                <w:bCs/>
                <w:color w:val="FF0000"/>
              </w:rPr>
            </w:pPr>
            <w:r>
              <w:rPr>
                <w:b/>
                <w:bCs/>
                <w:color w:val="FF0000"/>
              </w:rPr>
              <w:t xml:space="preserve">Τιμή ανά άτομο </w:t>
            </w:r>
          </w:p>
          <w:p w14:paraId="56B88D39" w14:textId="77777777" w:rsidR="00245E59" w:rsidRDefault="00245E59">
            <w:pPr>
              <w:spacing w:line="276" w:lineRule="auto"/>
              <w:jc w:val="center"/>
              <w:rPr>
                <w:b/>
                <w:bCs/>
                <w:color w:val="FF0000"/>
              </w:rPr>
            </w:pPr>
            <w:r>
              <w:rPr>
                <w:b/>
                <w:bCs/>
                <w:color w:val="FF0000"/>
              </w:rPr>
              <w:t>για 6+ άτομα</w:t>
            </w:r>
          </w:p>
        </w:tc>
      </w:tr>
      <w:tr w:rsidR="00245E59" w14:paraId="3400C56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8DFE1" w14:textId="77777777" w:rsidR="00245E59" w:rsidRDefault="00245E59">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611848B" w14:textId="77777777" w:rsidR="00245E59" w:rsidRDefault="00245E59">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2916AA9E"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659C3096" w14:textId="77777777" w:rsidR="00245E59" w:rsidRDefault="00245E59">
            <w:pPr>
              <w:spacing w:line="276" w:lineRule="auto"/>
              <w:jc w:val="center"/>
              <w:rPr>
                <w:b/>
                <w:bCs/>
                <w:color w:val="000000"/>
              </w:rPr>
            </w:pPr>
            <w:r>
              <w:rPr>
                <w:b/>
                <w:bCs/>
                <w:color w:val="000000"/>
              </w:rPr>
              <w:t>35</w:t>
            </w:r>
          </w:p>
        </w:tc>
      </w:tr>
      <w:tr w:rsidR="00245E59" w14:paraId="0E9DCC7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100BE" w14:textId="77777777" w:rsidR="00245E59" w:rsidRDefault="00245E59">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A63F14" w14:textId="77777777" w:rsidR="00245E59" w:rsidRDefault="00245E59">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6FCEDC19" w14:textId="77777777" w:rsidR="00245E59" w:rsidRDefault="00245E59">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6DDE9241" w14:textId="77777777" w:rsidR="00245E59" w:rsidRDefault="00245E59">
            <w:pPr>
              <w:spacing w:line="276" w:lineRule="auto"/>
              <w:jc w:val="center"/>
              <w:rPr>
                <w:b/>
                <w:bCs/>
                <w:color w:val="000000"/>
              </w:rPr>
            </w:pPr>
            <w:r>
              <w:rPr>
                <w:b/>
                <w:bCs/>
                <w:color w:val="000000"/>
              </w:rPr>
              <w:t>30</w:t>
            </w:r>
          </w:p>
        </w:tc>
      </w:tr>
      <w:tr w:rsidR="00245E59" w14:paraId="349E791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9A6A7" w14:textId="77777777" w:rsidR="00245E59" w:rsidRDefault="00245E59">
            <w:pPr>
              <w:spacing w:line="276" w:lineRule="auto"/>
              <w:jc w:val="center"/>
              <w:rPr>
                <w:b/>
                <w:bCs/>
                <w:color w:val="FF0000"/>
                <w:lang w:val="en-US"/>
              </w:rPr>
            </w:pPr>
            <w:r>
              <w:t>Ξενάγηση</w:t>
            </w:r>
            <w:r>
              <w:rPr>
                <w:lang w:val="en-US"/>
              </w:rPr>
              <w:t xml:space="preserve"> </w:t>
            </w:r>
            <w:r>
              <w:t>του</w:t>
            </w:r>
            <w:r>
              <w:rPr>
                <w:lang w:val="en-US"/>
              </w:rPr>
              <w:t xml:space="preserve"> Stone Town + Spice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B3B4211"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1B624126"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36A0069" w14:textId="77777777" w:rsidR="00245E59" w:rsidRDefault="00245E59">
            <w:pPr>
              <w:spacing w:line="276" w:lineRule="auto"/>
              <w:jc w:val="center"/>
              <w:rPr>
                <w:b/>
                <w:bCs/>
                <w:color w:val="000000"/>
              </w:rPr>
            </w:pPr>
            <w:r>
              <w:rPr>
                <w:b/>
                <w:bCs/>
                <w:color w:val="000000"/>
              </w:rPr>
              <w:t>40</w:t>
            </w:r>
          </w:p>
        </w:tc>
      </w:tr>
      <w:tr w:rsidR="00245E59" w14:paraId="4D68FD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72824" w14:textId="77777777" w:rsidR="00245E59" w:rsidRDefault="00245E59">
            <w:pPr>
              <w:spacing w:line="276" w:lineRule="auto"/>
              <w:jc w:val="center"/>
              <w:rPr>
                <w:b/>
                <w:bCs/>
                <w:color w:val="FF0000"/>
                <w:lang w:val="en-US"/>
              </w:rPr>
            </w:pPr>
            <w:r>
              <w:t>Εκδρομή</w:t>
            </w:r>
            <w:r>
              <w:rPr>
                <w:lang w:val="en-US"/>
              </w:rPr>
              <w:t>: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EBB1F0" w14:textId="77777777" w:rsidR="00245E59" w:rsidRDefault="00245E59">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38161B41" w14:textId="77777777" w:rsidR="00245E59" w:rsidRDefault="00245E59">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3206900" w14:textId="77777777" w:rsidR="00245E59" w:rsidRDefault="00245E59">
            <w:pPr>
              <w:spacing w:line="276" w:lineRule="auto"/>
              <w:jc w:val="center"/>
              <w:rPr>
                <w:b/>
                <w:bCs/>
                <w:color w:val="000000"/>
              </w:rPr>
            </w:pPr>
            <w:r>
              <w:rPr>
                <w:b/>
                <w:bCs/>
                <w:color w:val="000000"/>
              </w:rPr>
              <w:t>74</w:t>
            </w:r>
          </w:p>
        </w:tc>
      </w:tr>
      <w:tr w:rsidR="00245E59" w14:paraId="1040CED4"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EB23C" w14:textId="77777777" w:rsidR="00245E59" w:rsidRDefault="00245E59">
            <w:pPr>
              <w:spacing w:line="276" w:lineRule="auto"/>
              <w:jc w:val="center"/>
              <w:rPr>
                <w:b/>
                <w:bCs/>
                <w:color w:val="FF0000"/>
              </w:rPr>
            </w:pPr>
            <w:r>
              <w:t xml:space="preserve">Επίσκεψη με </w:t>
            </w:r>
            <w:proofErr w:type="spellStart"/>
            <w:r>
              <w:rPr>
                <w:lang w:val="en-US"/>
              </w:rPr>
              <w:t>snorkelling</w:t>
            </w:r>
            <w:proofErr w:type="spellEnd"/>
            <w:r w:rsidRPr="00245E59">
              <w:t xml:space="preserve"> </w:t>
            </w:r>
            <w:r>
              <w:t xml:space="preserve">στην </w:t>
            </w:r>
            <w:proofErr w:type="spellStart"/>
            <w:r>
              <w:t>ατόλη</w:t>
            </w:r>
            <w:proofErr w:type="spellEnd"/>
            <w:r>
              <w:t xml:space="preserve"> </w:t>
            </w:r>
            <w:proofErr w:type="spellStart"/>
            <w:r>
              <w:rPr>
                <w:lang w:val="en-US"/>
              </w:rPr>
              <w:t>Mnemba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9882C2"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40DD39F2"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0204E138" w14:textId="77777777" w:rsidR="00245E59" w:rsidRDefault="00245E59">
            <w:pPr>
              <w:spacing w:line="276" w:lineRule="auto"/>
              <w:jc w:val="center"/>
              <w:rPr>
                <w:b/>
                <w:bCs/>
                <w:color w:val="000000"/>
              </w:rPr>
            </w:pPr>
            <w:r>
              <w:rPr>
                <w:b/>
                <w:bCs/>
                <w:color w:val="000000"/>
              </w:rPr>
              <w:t>40</w:t>
            </w:r>
          </w:p>
        </w:tc>
      </w:tr>
      <w:tr w:rsidR="00245E59" w14:paraId="52F6792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B5850" w14:textId="77777777" w:rsidR="00245E59" w:rsidRDefault="00245E59">
            <w:pPr>
              <w:spacing w:line="276" w:lineRule="auto"/>
              <w:jc w:val="center"/>
              <w:rPr>
                <w:b/>
                <w:bCs/>
                <w:color w:val="FF0000"/>
              </w:rPr>
            </w:pPr>
            <w:r>
              <w:t xml:space="preserve">Εκδρομή στο πάρκο </w:t>
            </w:r>
            <w:proofErr w:type="spellStart"/>
            <w:r>
              <w:rPr>
                <w:lang w:val="en-US"/>
              </w:rPr>
              <w:t>Jozani</w:t>
            </w:r>
            <w:proofErr w:type="spellEnd"/>
            <w:r w:rsidRPr="00245E59">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287AF81" w14:textId="77777777" w:rsidR="00245E59" w:rsidRDefault="00245E59">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0A64DBC8"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A503B0E" w14:textId="77777777" w:rsidR="00245E59" w:rsidRDefault="00245E59">
            <w:pPr>
              <w:spacing w:line="276" w:lineRule="auto"/>
              <w:jc w:val="center"/>
              <w:rPr>
                <w:b/>
                <w:bCs/>
                <w:color w:val="000000"/>
              </w:rPr>
            </w:pPr>
            <w:r>
              <w:rPr>
                <w:b/>
                <w:bCs/>
                <w:color w:val="000000"/>
              </w:rPr>
              <w:t>40</w:t>
            </w:r>
          </w:p>
        </w:tc>
      </w:tr>
      <w:tr w:rsidR="00245E59" w14:paraId="0349AE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2AAAD" w14:textId="77777777" w:rsidR="00245E59" w:rsidRDefault="00245E59">
            <w:pPr>
              <w:spacing w:line="276" w:lineRule="auto"/>
              <w:jc w:val="center"/>
              <w:rPr>
                <w:b/>
                <w:bCs/>
                <w:color w:val="FF0000"/>
              </w:rPr>
            </w:pPr>
            <w:r>
              <w:t xml:space="preserve">Εκδρομή στο νησί </w:t>
            </w:r>
            <w:proofErr w:type="spellStart"/>
            <w:r>
              <w:rPr>
                <w:lang w:val="en-US"/>
              </w:rPr>
              <w:t>Nakupenda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AAA310"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423E6C16" w14:textId="77777777" w:rsidR="00245E59" w:rsidRDefault="00245E59">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6FC56892" w14:textId="77777777" w:rsidR="00245E59" w:rsidRDefault="00245E59">
            <w:pPr>
              <w:spacing w:line="276" w:lineRule="auto"/>
              <w:jc w:val="center"/>
              <w:rPr>
                <w:b/>
                <w:bCs/>
                <w:color w:val="000000"/>
              </w:rPr>
            </w:pPr>
            <w:r>
              <w:rPr>
                <w:b/>
                <w:bCs/>
                <w:color w:val="000000"/>
              </w:rPr>
              <w:t>50</w:t>
            </w:r>
          </w:p>
        </w:tc>
      </w:tr>
      <w:tr w:rsidR="00245E59" w14:paraId="08FC3BD9"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4D846" w14:textId="77777777" w:rsidR="00245E59" w:rsidRDefault="00245E59">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w:t>
            </w:r>
            <w:proofErr w:type="spellStart"/>
            <w:r>
              <w:rPr>
                <w:lang w:val="en-US"/>
              </w:rPr>
              <w:t>Nakupenda</w:t>
            </w:r>
            <w:proofErr w:type="spellEnd"/>
            <w:r>
              <w:rPr>
                <w:lang w:val="en-US"/>
              </w:rPr>
              <w:t xml:space="preserv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0D9BF04" w14:textId="77777777" w:rsidR="00245E59" w:rsidRDefault="00245E59">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3C81AECE" w14:textId="77777777" w:rsidR="00245E59" w:rsidRDefault="00245E59">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561BF113" w14:textId="77777777" w:rsidR="00245E59" w:rsidRDefault="00245E59">
            <w:pPr>
              <w:spacing w:line="276" w:lineRule="auto"/>
              <w:jc w:val="center"/>
              <w:rPr>
                <w:b/>
                <w:bCs/>
                <w:color w:val="000000"/>
              </w:rPr>
            </w:pPr>
            <w:r>
              <w:rPr>
                <w:b/>
                <w:bCs/>
                <w:color w:val="000000"/>
              </w:rPr>
              <w:t>80</w:t>
            </w:r>
          </w:p>
        </w:tc>
      </w:tr>
      <w:tr w:rsidR="00245E59" w14:paraId="4A10E8C5"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0B46B" w14:textId="77777777" w:rsidR="00245E59" w:rsidRDefault="00245E59">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D665CBC" w14:textId="77777777" w:rsidR="00245E59" w:rsidRDefault="00245E59">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5B009FC4" w14:textId="77777777" w:rsidR="00245E59" w:rsidRDefault="00245E59">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41FE0BA1" w14:textId="77777777" w:rsidR="00245E59" w:rsidRDefault="00245E59">
            <w:pPr>
              <w:spacing w:line="276" w:lineRule="auto"/>
              <w:jc w:val="center"/>
              <w:rPr>
                <w:b/>
                <w:bCs/>
                <w:color w:val="000000"/>
              </w:rPr>
            </w:pPr>
            <w:r>
              <w:rPr>
                <w:b/>
                <w:bCs/>
                <w:color w:val="000000"/>
              </w:rPr>
              <w:t>55</w:t>
            </w:r>
          </w:p>
        </w:tc>
      </w:tr>
      <w:tr w:rsidR="00245E59" w14:paraId="30FF955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E99C6" w14:textId="77777777" w:rsidR="00245E59" w:rsidRDefault="00245E59">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1DE9FD" w14:textId="77777777" w:rsidR="00245E59" w:rsidRDefault="00245E59">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22A67D6E" w14:textId="77777777" w:rsidR="00245E59" w:rsidRDefault="00245E59">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6826BBCD" w14:textId="77777777" w:rsidR="00245E59" w:rsidRDefault="00245E59">
            <w:pPr>
              <w:spacing w:line="276" w:lineRule="auto"/>
              <w:jc w:val="center"/>
              <w:rPr>
                <w:b/>
                <w:bCs/>
                <w:color w:val="000000"/>
              </w:rPr>
            </w:pPr>
            <w:r>
              <w:rPr>
                <w:b/>
                <w:bCs/>
                <w:color w:val="000000"/>
              </w:rPr>
              <w:t>60</w:t>
            </w:r>
          </w:p>
        </w:tc>
      </w:tr>
      <w:tr w:rsidR="00245E59" w14:paraId="13E813F6"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02934" w14:textId="77777777" w:rsidR="00245E59" w:rsidRDefault="00245E59">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09957D"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2DB8E84D" w14:textId="77777777" w:rsidR="00245E59" w:rsidRDefault="00245E59">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29B4B09C" w14:textId="77777777" w:rsidR="00245E59" w:rsidRDefault="00245E59">
            <w:pPr>
              <w:spacing w:line="276" w:lineRule="auto"/>
              <w:jc w:val="center"/>
              <w:rPr>
                <w:b/>
                <w:bCs/>
                <w:color w:val="000000"/>
              </w:rPr>
            </w:pPr>
            <w:r>
              <w:rPr>
                <w:b/>
                <w:bCs/>
                <w:color w:val="000000"/>
              </w:rPr>
              <w:t>60</w:t>
            </w:r>
          </w:p>
        </w:tc>
      </w:tr>
      <w:tr w:rsidR="00245E59" w14:paraId="5253B95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27C30" w14:textId="77777777" w:rsidR="00245E59" w:rsidRDefault="00245E59">
            <w:pPr>
              <w:spacing w:line="276" w:lineRule="auto"/>
              <w:jc w:val="center"/>
              <w:rPr>
                <w:b/>
                <w:bCs/>
                <w:color w:val="FF0000"/>
              </w:rPr>
            </w:pPr>
            <w:proofErr w:type="spellStart"/>
            <w:r>
              <w:rPr>
                <w:lang w:val="en-US"/>
              </w:rPr>
              <w:t>Doplhin</w:t>
            </w:r>
            <w:proofErr w:type="spellEnd"/>
            <w:r>
              <w:rPr>
                <w:lang w:val="en-US"/>
              </w:rPr>
              <w:t xml:space="preserv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7323A3"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682B1B20"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8BC7EA7" w14:textId="77777777" w:rsidR="00245E59" w:rsidRDefault="00245E59">
            <w:pPr>
              <w:spacing w:line="276" w:lineRule="auto"/>
              <w:jc w:val="center"/>
              <w:rPr>
                <w:b/>
                <w:bCs/>
                <w:color w:val="000000"/>
              </w:rPr>
            </w:pPr>
            <w:r>
              <w:rPr>
                <w:b/>
                <w:bCs/>
                <w:color w:val="000000"/>
              </w:rPr>
              <w:t>40</w:t>
            </w:r>
          </w:p>
        </w:tc>
      </w:tr>
      <w:tr w:rsidR="00245E59" w14:paraId="2DB42CE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91A6F" w14:textId="77777777" w:rsidR="00245E59" w:rsidRDefault="00245E59">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F781581" w14:textId="77777777" w:rsidR="00245E59" w:rsidRDefault="00245E59">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5CDDAF08"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3F90B673" w14:textId="77777777" w:rsidR="00245E59" w:rsidRDefault="00245E59">
            <w:pPr>
              <w:spacing w:line="276" w:lineRule="auto"/>
              <w:jc w:val="center"/>
              <w:rPr>
                <w:b/>
                <w:bCs/>
                <w:color w:val="000000"/>
              </w:rPr>
            </w:pPr>
            <w:r>
              <w:rPr>
                <w:b/>
                <w:bCs/>
                <w:color w:val="000000"/>
              </w:rPr>
              <w:t>40</w:t>
            </w:r>
          </w:p>
        </w:tc>
      </w:tr>
      <w:tr w:rsidR="00245E59" w14:paraId="4D6B7B83"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A51B5" w14:textId="77777777" w:rsidR="00245E59" w:rsidRDefault="00245E59">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68D7FC6" w14:textId="77777777" w:rsidR="00245E59" w:rsidRDefault="00245E59">
            <w:pPr>
              <w:spacing w:line="276" w:lineRule="auto"/>
              <w:jc w:val="center"/>
              <w:rPr>
                <w:b/>
                <w:bCs/>
                <w:color w:val="000000"/>
              </w:rPr>
            </w:pPr>
            <w:r>
              <w:rPr>
                <w:b/>
                <w:bCs/>
                <w:color w:val="000000"/>
              </w:rPr>
              <w:t>Κατόπιν ζήτησης</w:t>
            </w:r>
          </w:p>
        </w:tc>
      </w:tr>
      <w:tr w:rsidR="00245E59" w14:paraId="037334FB"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E2D5A" w14:textId="77777777" w:rsidR="00245E59" w:rsidRDefault="00245E59">
            <w:pPr>
              <w:spacing w:line="276" w:lineRule="auto"/>
              <w:jc w:val="center"/>
              <w:rPr>
                <w:color w:val="000000" w:themeColor="text1"/>
              </w:rPr>
            </w:pPr>
            <w:r>
              <w:rPr>
                <w:color w:val="000000" w:themeColor="text1"/>
              </w:rPr>
              <w:t xml:space="preserve">Ημερήσιο Σαφάρι στο Εθνικό πάρκο </w:t>
            </w:r>
            <w:proofErr w:type="spellStart"/>
            <w:r>
              <w:rPr>
                <w:color w:val="000000" w:themeColor="text1"/>
                <w:lang w:val="en-US"/>
              </w:rPr>
              <w:t>Mikumi</w:t>
            </w:r>
            <w:proofErr w:type="spellEnd"/>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0CEAA97" w14:textId="77777777" w:rsidR="00245E59" w:rsidRDefault="00245E59">
            <w:pPr>
              <w:spacing w:line="276" w:lineRule="auto"/>
              <w:jc w:val="center"/>
              <w:rPr>
                <w:b/>
                <w:bCs/>
                <w:color w:val="000000"/>
              </w:rPr>
            </w:pPr>
            <w:r>
              <w:rPr>
                <w:b/>
                <w:bCs/>
                <w:color w:val="000000"/>
              </w:rPr>
              <w:t>Κατόπιν ζήτησης</w:t>
            </w:r>
          </w:p>
        </w:tc>
      </w:tr>
      <w:tr w:rsidR="00245E59" w:rsidRPr="00245E59" w14:paraId="46A0D169" w14:textId="77777777" w:rsidTr="00245E59">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37A7"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039803E6"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79DA3657" w14:textId="77777777" w:rsidR="00245E59" w:rsidRDefault="00245E59">
            <w:pPr>
              <w:pStyle w:val="a5"/>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436392C1" w14:textId="77777777" w:rsidR="00245E59" w:rsidRDefault="00245E59">
            <w:pPr>
              <w:pStyle w:val="a5"/>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5E01C65C" w14:textId="77777777" w:rsidR="00245E59" w:rsidRDefault="00245E59">
            <w:pPr>
              <w:pStyle w:val="a5"/>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0523A5DF" w14:textId="77777777" w:rsidR="00245E59" w:rsidRDefault="00245E59">
            <w:pPr>
              <w:pStyle w:val="a5"/>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439F0572" w14:textId="77777777" w:rsidR="00245E59" w:rsidRDefault="00245E59">
            <w:pPr>
              <w:pStyle w:val="a5"/>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59028CD3" w14:textId="54C73CD6" w:rsidR="001E045F" w:rsidRPr="00F26257" w:rsidRDefault="001E045F" w:rsidP="00BF0384">
      <w:pPr>
        <w:pStyle w:val="a5"/>
        <w:jc w:val="both"/>
        <w:rPr>
          <w:rFonts w:cstheme="minorHAnsi"/>
          <w:color w:val="000000" w:themeColor="text1"/>
          <w:sz w:val="12"/>
          <w:szCs w:val="12"/>
        </w:rPr>
      </w:pPr>
    </w:p>
    <w:p w14:paraId="3EE66BF5" w14:textId="72D4149F" w:rsidR="00601DDB" w:rsidRDefault="00601DDB" w:rsidP="00601DDB">
      <w:pPr>
        <w:autoSpaceDE w:val="0"/>
        <w:autoSpaceDN w:val="0"/>
        <w:jc w:val="both"/>
        <w:rPr>
          <w:b/>
          <w:bCs/>
          <w:color w:val="FF0000"/>
        </w:rPr>
      </w:pPr>
      <w:r>
        <w:rPr>
          <w:b/>
          <w:bCs/>
          <w:color w:val="FF0000"/>
        </w:rPr>
        <w:t>Οχήματα που χρησιμοποιούμε στα σαφάρι</w:t>
      </w:r>
    </w:p>
    <w:p w14:paraId="61DFD73A" w14:textId="77777777" w:rsidR="00F26257" w:rsidRPr="00F26257" w:rsidRDefault="00F26257" w:rsidP="00601DDB">
      <w:pPr>
        <w:autoSpaceDE w:val="0"/>
        <w:autoSpaceDN w:val="0"/>
        <w:jc w:val="both"/>
        <w:rPr>
          <w:b/>
          <w:bCs/>
          <w:color w:val="FF0000"/>
          <w:sz w:val="8"/>
          <w:szCs w:val="8"/>
        </w:rPr>
      </w:pPr>
    </w:p>
    <w:p w14:paraId="2AF094BB" w14:textId="39AD914B" w:rsidR="00601DDB" w:rsidRPr="009F4292" w:rsidRDefault="00F26257" w:rsidP="00601DDB">
      <w:pPr>
        <w:autoSpaceDE w:val="0"/>
        <w:autoSpaceDN w:val="0"/>
        <w:jc w:val="both"/>
        <w:rPr>
          <w:color w:val="000000"/>
          <w:sz w:val="12"/>
          <w:szCs w:val="12"/>
        </w:rPr>
      </w:pPr>
      <w:r>
        <w:rPr>
          <w:noProof/>
        </w:rPr>
        <w:drawing>
          <wp:anchor distT="0" distB="0" distL="114300" distR="114300" simplePos="0" relativeHeight="251707392" behindDoc="0" locked="0" layoutInCell="1" allowOverlap="1" wp14:anchorId="47F58F3E" wp14:editId="5371EDB5">
            <wp:simplePos x="0" y="0"/>
            <wp:positionH relativeFrom="margin">
              <wp:posOffset>2005965</wp:posOffset>
            </wp:positionH>
            <wp:positionV relativeFrom="paragraph">
              <wp:posOffset>13335</wp:posOffset>
            </wp:positionV>
            <wp:extent cx="2200910" cy="1238250"/>
            <wp:effectExtent l="0" t="0" r="8890" b="0"/>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91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378A94B3" wp14:editId="6C569B18">
            <wp:simplePos x="0" y="0"/>
            <wp:positionH relativeFrom="margin">
              <wp:align>left</wp:align>
            </wp:positionH>
            <wp:positionV relativeFrom="paragraph">
              <wp:posOffset>11430</wp:posOffset>
            </wp:positionV>
            <wp:extent cx="1885950" cy="1257300"/>
            <wp:effectExtent l="0" t="0" r="0" b="0"/>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265" cy="125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DDB">
        <w:rPr>
          <w:color w:val="000000"/>
        </w:rPr>
        <w:t xml:space="preserve">Ειδικά σχεδιασμένα 4 Χ 4 </w:t>
      </w:r>
      <w:r w:rsidR="00601DDB">
        <w:rPr>
          <w:color w:val="000000"/>
          <w:lang w:val="en-US"/>
        </w:rPr>
        <w:t>Safari</w:t>
      </w:r>
      <w:r w:rsidR="00601DDB" w:rsidRPr="002C2A9A">
        <w:rPr>
          <w:color w:val="000000"/>
        </w:rPr>
        <w:t xml:space="preserve"> </w:t>
      </w:r>
      <w:r w:rsidR="00601DDB">
        <w:rPr>
          <w:color w:val="000000"/>
          <w:lang w:val="en-US"/>
        </w:rPr>
        <w:t>Land</w:t>
      </w:r>
      <w:r w:rsidR="00601DDB" w:rsidRPr="002C2A9A">
        <w:rPr>
          <w:color w:val="000000"/>
        </w:rPr>
        <w:t xml:space="preserve"> </w:t>
      </w:r>
      <w:r w:rsidR="00601DDB">
        <w:rPr>
          <w:color w:val="000000"/>
          <w:lang w:val="en-US"/>
        </w:rPr>
        <w:t>Cruiser</w:t>
      </w:r>
      <w:r w:rsidR="00601DDB" w:rsidRPr="002C2A9A">
        <w:rPr>
          <w:color w:val="000000"/>
        </w:rPr>
        <w:t xml:space="preserve"> </w:t>
      </w:r>
      <w:r w:rsidR="00601DDB">
        <w:rPr>
          <w:color w:val="000000"/>
        </w:rPr>
        <w:t xml:space="preserve">με οροφή </w:t>
      </w:r>
      <w:r w:rsidR="00601DDB">
        <w:rPr>
          <w:color w:val="000000"/>
          <w:lang w:val="en-US"/>
        </w:rPr>
        <w:t>pop</w:t>
      </w:r>
      <w:r w:rsidR="00601DDB">
        <w:rPr>
          <w:color w:val="000000"/>
        </w:rPr>
        <w:t>-</w:t>
      </w:r>
      <w:r w:rsidR="00601DDB">
        <w:rPr>
          <w:color w:val="000000"/>
          <w:lang w:val="en-US"/>
        </w:rPr>
        <w:t>up</w:t>
      </w:r>
      <w:r w:rsidR="00601DDB" w:rsidRPr="002C2A9A">
        <w:rPr>
          <w:color w:val="000000"/>
        </w:rPr>
        <w:t xml:space="preserve"> </w:t>
      </w:r>
      <w:r w:rsidR="00601DDB">
        <w:rPr>
          <w:color w:val="000000"/>
        </w:rPr>
        <w:t>για την καλύτερη παρακολούθηση. Όλα τα οχήματα είναι εφοδιασμένα με ασυρμάτους μακράς εμβέλειας, ψυγείο &amp; εμφιαλωμένα νερά.</w:t>
      </w:r>
    </w:p>
    <w:p w14:paraId="6A869456" w14:textId="77777777" w:rsidR="00601DDB" w:rsidRDefault="00601DDB" w:rsidP="00601DDB">
      <w:pPr>
        <w:pStyle w:val="a5"/>
        <w:ind w:left="360"/>
        <w:rPr>
          <w:color w:val="000000"/>
        </w:rPr>
      </w:pPr>
    </w:p>
    <w:p w14:paraId="553BBF3D" w14:textId="77777777" w:rsidR="00601DDB" w:rsidRDefault="00601DDB" w:rsidP="00BF0384">
      <w:pPr>
        <w:pStyle w:val="a5"/>
        <w:jc w:val="both"/>
        <w:rPr>
          <w:rFonts w:cstheme="minorHAnsi"/>
          <w:color w:val="000000" w:themeColor="text1"/>
        </w:rPr>
      </w:pPr>
    </w:p>
    <w:p w14:paraId="02799495" w14:textId="77777777" w:rsidR="00F26257" w:rsidRDefault="00F26257" w:rsidP="00F26257">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ΓΕΝΙΚΕΣ ΠΛΗΡΟΦΟΡΙΕΣ </w:t>
      </w:r>
    </w:p>
    <w:p w14:paraId="0D45DC2B" w14:textId="77777777" w:rsidR="00F26257" w:rsidRDefault="00F26257" w:rsidP="00F26257">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C1C0E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B6159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0AFA6BA" w14:textId="4C26BEE3" w:rsidR="00F26257" w:rsidRDefault="00F26257" w:rsidP="00F26257">
      <w:pPr>
        <w:pStyle w:val="a5"/>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3D9BED09"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21E14657"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5A5449CD"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EA0214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029788A"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201EE39" w14:textId="77777777" w:rsidR="00F26257" w:rsidRDefault="00F26257" w:rsidP="00F26257">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1CBB00" w14:textId="77777777" w:rsidR="00F26257" w:rsidRDefault="00F26257" w:rsidP="00F26257">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C3ED4FA"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217D5CD4"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615EFAF8" w14:textId="0EA08CDD"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εκδρομικού προγράμματος ισχύει για κράτηση &amp; προκαταβολή έως </w:t>
      </w:r>
      <w:r w:rsidR="00283C54">
        <w:rPr>
          <w:rFonts w:ascii="Calibri" w:eastAsia="Calibri" w:hAnsi="Calibri" w:cs="Calibri"/>
          <w:bCs/>
          <w:color w:val="000000" w:themeColor="text1"/>
          <w:sz w:val="20"/>
          <w:szCs w:val="20"/>
        </w:rPr>
        <w:t xml:space="preserve">60 ημέρες πριν την αναχώρηση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3CEE0A7" w14:textId="77777777" w:rsidR="00F26257" w:rsidRDefault="00F26257" w:rsidP="00F26257">
      <w:pPr>
        <w:shd w:val="clear" w:color="auto" w:fill="F2DBDB"/>
        <w:rPr>
          <w:rFonts w:ascii="Calibri" w:eastAsia="Calibri" w:hAnsi="Calibri" w:cs="Calibri"/>
          <w:bCs/>
          <w:color w:val="000000" w:themeColor="text1"/>
          <w:sz w:val="12"/>
          <w:szCs w:val="12"/>
        </w:rPr>
      </w:pPr>
    </w:p>
    <w:p w14:paraId="028D1102"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78D21EE3" w14:textId="77777777" w:rsidR="00F26257" w:rsidRDefault="00F26257" w:rsidP="00F26257">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Pr="00D91EED">
        <w:rPr>
          <w:rFonts w:ascii="Calibri" w:eastAsia="Calibri" w:hAnsi="Calibri" w:cs="Calibri"/>
          <w:sz w:val="20"/>
          <w:szCs w:val="20"/>
        </w:rPr>
        <w:t>4</w:t>
      </w:r>
      <w:r>
        <w:rPr>
          <w:rFonts w:ascii="Calibri" w:eastAsia="Calibri" w:hAnsi="Calibri" w:cs="Calibri"/>
          <w:sz w:val="20"/>
          <w:szCs w:val="20"/>
        </w:rPr>
        <w:t xml:space="preserve">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2FF7EE44" w14:textId="77777777" w:rsidR="00F26257" w:rsidRDefault="00F26257" w:rsidP="00F26257">
      <w:pPr>
        <w:pStyle w:val="a5"/>
        <w:shd w:val="clear" w:color="auto" w:fill="F2DBDB"/>
        <w:rPr>
          <w:rFonts w:ascii="Calibri" w:eastAsia="Calibri" w:hAnsi="Calibri" w:cs="Times New Roman"/>
          <w:b/>
          <w:bCs/>
          <w:color w:val="1F497D"/>
          <w:sz w:val="12"/>
          <w:szCs w:val="12"/>
        </w:rPr>
      </w:pPr>
    </w:p>
    <w:p w14:paraId="557C8496"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4F75F30"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 ξενοδοχεία, τοπικές υπηρεσίες)</w:t>
      </w:r>
    </w:p>
    <w:p w14:paraId="410B6F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EB24143"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7E9B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16-30 ημέρες πριν την αναχώρηση – 80% της συνολικής τιμής</w:t>
      </w:r>
    </w:p>
    <w:p w14:paraId="5F1126B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3006EE08" w14:textId="77777777" w:rsidR="00F26257" w:rsidRPr="00244A9A"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14E6818D"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6A04AD20"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 &amp; Επεκτάσεις</w:t>
      </w:r>
    </w:p>
    <w:p w14:paraId="50729996"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577AFE16" w14:textId="7E2DBCF5"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κατηγορίας για μία προσωποποιημένη προσφορά, όπως το </w:t>
      </w:r>
      <w:r>
        <w:rPr>
          <w:rFonts w:ascii="Calibri" w:eastAsia="Calibri" w:hAnsi="Calibri" w:cs="Calibri"/>
          <w:bCs/>
          <w:color w:val="000000" w:themeColor="text1"/>
          <w:sz w:val="20"/>
          <w:szCs w:val="20"/>
          <w:lang w:val="en-US"/>
        </w:rPr>
        <w:t>Melia</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The</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Royal</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Palms</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Residence</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Isaraya</w:t>
      </w:r>
      <w:proofErr w:type="spellEnd"/>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Overwater</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Villas</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Nest</w:t>
      </w:r>
      <w:r w:rsidRPr="00244A9A">
        <w:rPr>
          <w:rFonts w:ascii="Calibri" w:eastAsia="Calibri" w:hAnsi="Calibri" w:cs="Calibri"/>
          <w:bCs/>
          <w:color w:val="000000" w:themeColor="text1"/>
          <w:sz w:val="20"/>
          <w:szCs w:val="20"/>
        </w:rPr>
        <w:t>,</w:t>
      </w:r>
      <w:r w:rsidRPr="003B2A06">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Zuri</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κ</w:t>
      </w:r>
      <w:r w:rsidRPr="000418AC">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ά</w:t>
      </w:r>
      <w:proofErr w:type="spellEnd"/>
    </w:p>
    <w:p w14:paraId="24726FBB"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p>
    <w:p w14:paraId="55351553" w14:textId="77777777" w:rsidR="00F26257" w:rsidRPr="001170B8"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3ήμερο σαφάρι στο Εθνικό πάρκο </w:t>
      </w:r>
      <w:r>
        <w:rPr>
          <w:rFonts w:ascii="Calibri" w:eastAsia="Calibri" w:hAnsi="Calibri" w:cs="Calibri"/>
          <w:bCs/>
          <w:color w:val="000000" w:themeColor="text1"/>
          <w:sz w:val="20"/>
          <w:szCs w:val="20"/>
          <w:lang w:val="en-US"/>
        </w:rPr>
        <w:t>Saadani</w:t>
      </w:r>
      <w:r w:rsidRPr="00C4176C">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Mikumi</w:t>
      </w:r>
      <w:proofErr w:type="spellEnd"/>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Selous</w:t>
      </w:r>
    </w:p>
    <w:p w14:paraId="707FFA6D" w14:textId="77777777" w:rsidR="00F26257" w:rsidRPr="001170B8" w:rsidRDefault="00F26257" w:rsidP="00F26257">
      <w:pPr>
        <w:shd w:val="clear" w:color="auto" w:fill="F2DBDB"/>
        <w:rPr>
          <w:rFonts w:ascii="Calibri" w:eastAsia="Calibri" w:hAnsi="Calibri" w:cs="Calibri"/>
          <w:bCs/>
          <w:color w:val="000000" w:themeColor="text1"/>
          <w:sz w:val="20"/>
          <w:szCs w:val="20"/>
        </w:rPr>
      </w:pP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Tarangire</w:t>
      </w:r>
      <w:proofErr w:type="spellEnd"/>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Pr="001170B8">
        <w:rPr>
          <w:rFonts w:ascii="Calibri" w:eastAsia="Calibri" w:hAnsi="Calibri" w:cs="Calibri"/>
          <w:bCs/>
          <w:color w:val="000000" w:themeColor="text1"/>
          <w:sz w:val="20"/>
          <w:szCs w:val="20"/>
        </w:rPr>
        <w:t xml:space="preserve"> </w:t>
      </w:r>
    </w:p>
    <w:p w14:paraId="78B7094D" w14:textId="77777777" w:rsidR="00F26257" w:rsidRPr="000B40A0" w:rsidRDefault="00F26257" w:rsidP="00F26257">
      <w:pPr>
        <w:shd w:val="clear" w:color="auto" w:fill="F2DBDB"/>
        <w:rPr>
          <w:rFonts w:ascii="Calibri" w:eastAsia="Calibri" w:hAnsi="Calibri" w:cs="Calibri"/>
          <w:bCs/>
          <w:color w:val="000000" w:themeColor="text1"/>
          <w:sz w:val="12"/>
          <w:szCs w:val="12"/>
        </w:rPr>
      </w:pPr>
    </w:p>
    <w:p w14:paraId="20ECC9C8" w14:textId="77777777" w:rsidR="00F26257" w:rsidRPr="000B40A0" w:rsidRDefault="00F26257" w:rsidP="00F26257">
      <w:pPr>
        <w:pStyle w:val="a5"/>
        <w:shd w:val="clear" w:color="auto" w:fill="F2DBDB" w:themeFill="accent2" w:themeFillTint="33"/>
        <w:jc w:val="both"/>
        <w:rPr>
          <w:rStyle w:val="a9"/>
          <w:color w:val="FF0000"/>
          <w:sz w:val="20"/>
          <w:szCs w:val="20"/>
        </w:rPr>
      </w:pPr>
      <w:r w:rsidRPr="000B40A0">
        <w:rPr>
          <w:rStyle w:val="a9"/>
          <w:color w:val="FF0000"/>
          <w:sz w:val="20"/>
          <w:szCs w:val="20"/>
        </w:rPr>
        <w:t>Καιρικές συνθήκες – Πότε να ταξιδέψετε</w:t>
      </w:r>
    </w:p>
    <w:p w14:paraId="3705CC68" w14:textId="77777777" w:rsidR="00F26257" w:rsidRDefault="00F26257" w:rsidP="00F26257">
      <w:pPr>
        <w:pStyle w:val="a5"/>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w:t>
      </w:r>
      <w:proofErr w:type="spellStart"/>
      <w:r w:rsidRPr="000B40A0">
        <w:rPr>
          <w:sz w:val="20"/>
          <w:szCs w:val="20"/>
        </w:rPr>
        <w:t>ολόχρονα</w:t>
      </w:r>
      <w:proofErr w:type="spellEnd"/>
      <w:r w:rsidRPr="000B40A0">
        <w:rPr>
          <w:sz w:val="20"/>
          <w:szCs w:val="20"/>
        </w:rPr>
        <w:t xml:space="preserve"> μεταξύ 29-32 βαθμούς Κελσίου, ενώ η θάλασσα παραμένει ζεστή για μπάνιο όλο τον χρόνο, από 25 (καλοκαίρι) έως 29 βαθμούς Κελσίου (χειμώνας). </w:t>
      </w:r>
    </w:p>
    <w:p w14:paraId="05343432" w14:textId="77777777" w:rsidR="00651C55" w:rsidRPr="00651C55" w:rsidRDefault="00651C55" w:rsidP="00F26257">
      <w:pPr>
        <w:pStyle w:val="a5"/>
        <w:shd w:val="clear" w:color="auto" w:fill="F2DBDB" w:themeFill="accent2" w:themeFillTint="33"/>
        <w:jc w:val="both"/>
        <w:rPr>
          <w:sz w:val="12"/>
          <w:szCs w:val="12"/>
        </w:rPr>
      </w:pPr>
    </w:p>
    <w:p w14:paraId="2253579A" w14:textId="77777777" w:rsidR="00651C55" w:rsidRDefault="00651C55" w:rsidP="00651C55">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7254863C" w14:textId="77777777"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2FAE9D17" w14:textId="74F4781E"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ΖΑΝΖΙΒΑΡΗ</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51C55" w:rsidRPr="0017350F" w14:paraId="68E32E9F" w14:textId="77777777" w:rsidTr="00EF38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D4768" w14:textId="77777777" w:rsidR="00651C55" w:rsidRPr="0017350F" w:rsidRDefault="00651C55" w:rsidP="00EF380F">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948A1" w14:textId="77777777" w:rsidR="00651C55" w:rsidRPr="0017350F" w:rsidRDefault="00651C55" w:rsidP="00EF380F">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A43F3F" w14:textId="77777777" w:rsidR="00651C55" w:rsidRPr="0017350F" w:rsidRDefault="00651C55" w:rsidP="00EF380F">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B5045" w14:textId="77777777" w:rsidR="00651C55" w:rsidRPr="0017350F" w:rsidRDefault="00651C55" w:rsidP="00EF380F">
            <w:pPr>
              <w:spacing w:before="100" w:beforeAutospacing="1" w:after="100" w:afterAutospacing="1"/>
              <w:jc w:val="center"/>
            </w:pPr>
            <w:r w:rsidRPr="0017350F">
              <w:rPr>
                <w:rFonts w:ascii="Calibri" w:hAnsi="Calibri" w:cs="Calibri"/>
                <w:b/>
                <w:bCs/>
                <w:lang w:val="en-US"/>
              </w:rPr>
              <w:t>SWIFT-BIC</w:t>
            </w:r>
          </w:p>
        </w:tc>
      </w:tr>
      <w:tr w:rsidR="00651C55" w:rsidRPr="0017350F" w14:paraId="4DE81081"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807582" w14:textId="77777777" w:rsidR="00651C55" w:rsidRPr="0017350F" w:rsidRDefault="00651C55" w:rsidP="00EF380F">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128DDB5" w14:textId="77777777" w:rsidR="00651C55" w:rsidRPr="0017350F" w:rsidRDefault="00651C55" w:rsidP="00EF380F">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E4EBC" w14:textId="77777777" w:rsidR="00651C55" w:rsidRPr="0017350F" w:rsidRDefault="00651C55" w:rsidP="00EF380F">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0AF3DF1" w14:textId="77777777" w:rsidR="00651C55" w:rsidRPr="0017350F" w:rsidRDefault="00651C55" w:rsidP="00EF380F">
            <w:pPr>
              <w:spacing w:before="100" w:beforeAutospacing="1" w:after="100" w:afterAutospacing="1"/>
              <w:jc w:val="center"/>
            </w:pPr>
            <w:r w:rsidRPr="0017350F">
              <w:rPr>
                <w:rFonts w:ascii="Calibri" w:hAnsi="Calibri" w:cs="Calibri"/>
                <w:lang w:val="en-US"/>
              </w:rPr>
              <w:t>PIRBGRAA</w:t>
            </w:r>
          </w:p>
        </w:tc>
      </w:tr>
      <w:tr w:rsidR="00651C55" w:rsidRPr="0017350F" w14:paraId="6853F96A"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E096A" w14:textId="77777777" w:rsidR="00651C55" w:rsidRPr="0017350F" w:rsidRDefault="00651C55" w:rsidP="00EF380F">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D4C1E92" w14:textId="77777777" w:rsidR="00651C55" w:rsidRPr="0017350F" w:rsidRDefault="00651C55" w:rsidP="00EF380F">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C3D9291" w14:textId="77777777" w:rsidR="00651C55" w:rsidRPr="0017350F" w:rsidRDefault="00651C55" w:rsidP="00EF380F">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2CA21D" w14:textId="77777777" w:rsidR="00651C55" w:rsidRPr="0017350F" w:rsidRDefault="00651C55" w:rsidP="00EF380F">
            <w:pPr>
              <w:spacing w:before="100" w:beforeAutospacing="1" w:after="100" w:afterAutospacing="1"/>
              <w:jc w:val="center"/>
            </w:pPr>
            <w:r w:rsidRPr="0017350F">
              <w:rPr>
                <w:rFonts w:ascii="Calibri" w:hAnsi="Calibri" w:cs="Calibri"/>
                <w:lang w:val="en-US"/>
              </w:rPr>
              <w:t>CRBAGRAA</w:t>
            </w:r>
          </w:p>
        </w:tc>
      </w:tr>
      <w:tr w:rsidR="00651C55" w:rsidRPr="0017350F" w14:paraId="6874AA7E"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45143" w14:textId="77777777" w:rsidR="00651C55" w:rsidRPr="0017350F" w:rsidRDefault="00651C55" w:rsidP="00EF380F">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E7DE9" w14:textId="77777777" w:rsidR="00651C55" w:rsidRPr="0017350F" w:rsidRDefault="00651C55" w:rsidP="00EF380F">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1362C" w14:textId="77777777" w:rsidR="00651C55" w:rsidRPr="0017350F" w:rsidRDefault="00651C55" w:rsidP="00EF380F">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F830CB" w14:textId="77777777" w:rsidR="00651C55" w:rsidRPr="0017350F" w:rsidRDefault="00651C55" w:rsidP="00EF380F">
            <w:pPr>
              <w:spacing w:before="100" w:beforeAutospacing="1" w:after="100" w:afterAutospacing="1"/>
              <w:jc w:val="center"/>
            </w:pPr>
            <w:r w:rsidRPr="0017350F">
              <w:rPr>
                <w:rFonts w:ascii="Calibri" w:hAnsi="Calibri" w:cs="Calibri"/>
                <w:lang w:val="en-US"/>
              </w:rPr>
              <w:t>ERBKGRAA</w:t>
            </w:r>
          </w:p>
        </w:tc>
      </w:tr>
      <w:tr w:rsidR="00651C55" w:rsidRPr="0017350F" w14:paraId="6D978AB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DA04D" w14:textId="77777777" w:rsidR="00651C55" w:rsidRPr="0017350F" w:rsidRDefault="00651C55" w:rsidP="00EF380F">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BBBA5D5" w14:textId="77777777" w:rsidR="00651C55" w:rsidRPr="0017350F" w:rsidRDefault="00651C55" w:rsidP="00EF380F">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D59985" w14:textId="77777777" w:rsidR="00651C55" w:rsidRPr="0017350F" w:rsidRDefault="00651C55" w:rsidP="00EF380F">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F658D" w14:textId="77777777" w:rsidR="00651C55" w:rsidRPr="0017350F" w:rsidRDefault="00651C55" w:rsidP="00EF380F">
            <w:pPr>
              <w:spacing w:before="100" w:beforeAutospacing="1" w:after="100" w:afterAutospacing="1"/>
              <w:jc w:val="center"/>
            </w:pPr>
            <w:r w:rsidRPr="0017350F">
              <w:rPr>
                <w:rFonts w:ascii="Calibri" w:hAnsi="Calibri" w:cs="Calibri"/>
                <w:lang w:val="en-US"/>
              </w:rPr>
              <w:t>ETHNGRAA</w:t>
            </w:r>
          </w:p>
        </w:tc>
      </w:tr>
      <w:tr w:rsidR="00651C55" w:rsidRPr="0017350F" w14:paraId="618C02A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18D08" w14:textId="77777777" w:rsidR="00651C55" w:rsidRPr="0017350F" w:rsidRDefault="00651C55" w:rsidP="00EF380F">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7C642A" w14:textId="77777777" w:rsidR="00651C55" w:rsidRPr="0017350F" w:rsidRDefault="00651C55" w:rsidP="00EF380F">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E1B8D8D" w14:textId="77777777" w:rsidR="00651C55" w:rsidRPr="0017350F" w:rsidRDefault="00651C55" w:rsidP="00EF380F">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2124273" w14:textId="77777777" w:rsidR="00651C55" w:rsidRPr="0017350F" w:rsidRDefault="00651C55" w:rsidP="00EF380F">
            <w:pPr>
              <w:spacing w:before="100" w:beforeAutospacing="1" w:after="100" w:afterAutospacing="1"/>
              <w:jc w:val="center"/>
            </w:pPr>
            <w:r w:rsidRPr="0017350F">
              <w:rPr>
                <w:rFonts w:ascii="Calibri" w:hAnsi="Calibri" w:cs="Calibri"/>
                <w:lang w:val="en-US"/>
              </w:rPr>
              <w:t>REVOLT21</w:t>
            </w:r>
          </w:p>
        </w:tc>
      </w:tr>
    </w:tbl>
    <w:p w14:paraId="137173F1" w14:textId="5EF0334C" w:rsidR="00F26257" w:rsidRPr="00651C55" w:rsidRDefault="00651C55" w:rsidP="00651C55">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F26257" w:rsidRPr="00651C55" w:rsidSect="00D169C8">
      <w:footerReference w:type="default" r:id="rId13"/>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141FE" w14:textId="77777777" w:rsidR="002F3A44" w:rsidRDefault="002F3A44" w:rsidP="002E0608">
      <w:r>
        <w:separator/>
      </w:r>
    </w:p>
  </w:endnote>
  <w:endnote w:type="continuationSeparator" w:id="0">
    <w:p w14:paraId="7A300CCC" w14:textId="77777777" w:rsidR="002F3A44" w:rsidRDefault="002F3A44"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A654" w14:textId="77777777" w:rsidR="005950B7" w:rsidRPr="0037394E" w:rsidRDefault="005950B7"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78BCB822" w14:textId="77777777" w:rsidR="005950B7" w:rsidRPr="0037394E" w:rsidRDefault="005950B7">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AFA10" w14:textId="77777777" w:rsidR="002F3A44" w:rsidRDefault="002F3A44" w:rsidP="002E0608">
      <w:r>
        <w:separator/>
      </w:r>
    </w:p>
  </w:footnote>
  <w:footnote w:type="continuationSeparator" w:id="0">
    <w:p w14:paraId="3CE2D4CA" w14:textId="77777777" w:rsidR="002F3A44" w:rsidRDefault="002F3A44"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1"/>
  </w:num>
  <w:num w:numId="2" w16cid:durableId="524560434">
    <w:abstractNumId w:val="7"/>
  </w:num>
  <w:num w:numId="3" w16cid:durableId="1145468410">
    <w:abstractNumId w:val="13"/>
  </w:num>
  <w:num w:numId="4" w16cid:durableId="982807593">
    <w:abstractNumId w:val="1"/>
  </w:num>
  <w:num w:numId="5" w16cid:durableId="1634750912">
    <w:abstractNumId w:val="10"/>
  </w:num>
  <w:num w:numId="6" w16cid:durableId="1560436777">
    <w:abstractNumId w:val="17"/>
  </w:num>
  <w:num w:numId="7" w16cid:durableId="1932883544">
    <w:abstractNumId w:val="0"/>
  </w:num>
  <w:num w:numId="8" w16cid:durableId="1221013953">
    <w:abstractNumId w:val="25"/>
  </w:num>
  <w:num w:numId="9" w16cid:durableId="1597327228">
    <w:abstractNumId w:val="4"/>
  </w:num>
  <w:num w:numId="10" w16cid:durableId="685984181">
    <w:abstractNumId w:val="23"/>
  </w:num>
  <w:num w:numId="11" w16cid:durableId="1651250264">
    <w:abstractNumId w:val="16"/>
  </w:num>
  <w:num w:numId="12" w16cid:durableId="239951937">
    <w:abstractNumId w:val="19"/>
  </w:num>
  <w:num w:numId="13" w16cid:durableId="49769845">
    <w:abstractNumId w:val="21"/>
  </w:num>
  <w:num w:numId="14" w16cid:durableId="1270047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8"/>
  </w:num>
  <w:num w:numId="21" w16cid:durableId="407459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2"/>
  </w:num>
  <w:num w:numId="25" w16cid:durableId="1688091695">
    <w:abstractNumId w:val="3"/>
  </w:num>
  <w:num w:numId="26" w16cid:durableId="872770621">
    <w:abstractNumId w:val="14"/>
  </w:num>
  <w:num w:numId="27" w16cid:durableId="2132896721">
    <w:abstractNumId w:val="9"/>
  </w:num>
  <w:num w:numId="28" w16cid:durableId="90630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1CDC"/>
    <w:rsid w:val="00033585"/>
    <w:rsid w:val="000418AC"/>
    <w:rsid w:val="0005023B"/>
    <w:rsid w:val="0005051F"/>
    <w:rsid w:val="00057F8A"/>
    <w:rsid w:val="0007448E"/>
    <w:rsid w:val="000746E9"/>
    <w:rsid w:val="0008177F"/>
    <w:rsid w:val="000827F1"/>
    <w:rsid w:val="00092E09"/>
    <w:rsid w:val="00095216"/>
    <w:rsid w:val="000A0801"/>
    <w:rsid w:val="000A1CC2"/>
    <w:rsid w:val="000B3C4D"/>
    <w:rsid w:val="000B40A0"/>
    <w:rsid w:val="000B65DE"/>
    <w:rsid w:val="000C1666"/>
    <w:rsid w:val="000D6479"/>
    <w:rsid w:val="000E7C0B"/>
    <w:rsid w:val="000F3337"/>
    <w:rsid w:val="000F72C1"/>
    <w:rsid w:val="00101D6B"/>
    <w:rsid w:val="0011688E"/>
    <w:rsid w:val="00116BE0"/>
    <w:rsid w:val="001170B8"/>
    <w:rsid w:val="00131C03"/>
    <w:rsid w:val="00135ED9"/>
    <w:rsid w:val="00151329"/>
    <w:rsid w:val="001750CF"/>
    <w:rsid w:val="0018501A"/>
    <w:rsid w:val="001B50F7"/>
    <w:rsid w:val="001C6814"/>
    <w:rsid w:val="001C74F2"/>
    <w:rsid w:val="001D49C5"/>
    <w:rsid w:val="001D6414"/>
    <w:rsid w:val="001E045F"/>
    <w:rsid w:val="001F51F7"/>
    <w:rsid w:val="00207596"/>
    <w:rsid w:val="00207B7C"/>
    <w:rsid w:val="00222913"/>
    <w:rsid w:val="00224444"/>
    <w:rsid w:val="002320EF"/>
    <w:rsid w:val="0023762F"/>
    <w:rsid w:val="00244A9A"/>
    <w:rsid w:val="00245E59"/>
    <w:rsid w:val="00266641"/>
    <w:rsid w:val="00272687"/>
    <w:rsid w:val="0027760C"/>
    <w:rsid w:val="00283C54"/>
    <w:rsid w:val="00285519"/>
    <w:rsid w:val="002860F7"/>
    <w:rsid w:val="002A154D"/>
    <w:rsid w:val="002A189F"/>
    <w:rsid w:val="002B4430"/>
    <w:rsid w:val="002B466B"/>
    <w:rsid w:val="002C2A9A"/>
    <w:rsid w:val="002C7D03"/>
    <w:rsid w:val="002D39F9"/>
    <w:rsid w:val="002E0608"/>
    <w:rsid w:val="002F3A44"/>
    <w:rsid w:val="003013C0"/>
    <w:rsid w:val="003016F5"/>
    <w:rsid w:val="00307C24"/>
    <w:rsid w:val="0031391C"/>
    <w:rsid w:val="00321085"/>
    <w:rsid w:val="0033277F"/>
    <w:rsid w:val="003454F9"/>
    <w:rsid w:val="003502B0"/>
    <w:rsid w:val="003532CD"/>
    <w:rsid w:val="00365745"/>
    <w:rsid w:val="00366596"/>
    <w:rsid w:val="00367635"/>
    <w:rsid w:val="0037394E"/>
    <w:rsid w:val="00376EA3"/>
    <w:rsid w:val="00383418"/>
    <w:rsid w:val="003946EA"/>
    <w:rsid w:val="003A4009"/>
    <w:rsid w:val="003B1531"/>
    <w:rsid w:val="003B2A06"/>
    <w:rsid w:val="003B5285"/>
    <w:rsid w:val="003B62DA"/>
    <w:rsid w:val="003C5153"/>
    <w:rsid w:val="003C56DF"/>
    <w:rsid w:val="003E06F1"/>
    <w:rsid w:val="003F0B78"/>
    <w:rsid w:val="003F7CAA"/>
    <w:rsid w:val="00405989"/>
    <w:rsid w:val="00407302"/>
    <w:rsid w:val="00412848"/>
    <w:rsid w:val="00420D1A"/>
    <w:rsid w:val="0042197A"/>
    <w:rsid w:val="004266F8"/>
    <w:rsid w:val="004331A7"/>
    <w:rsid w:val="00445FF1"/>
    <w:rsid w:val="00451228"/>
    <w:rsid w:val="00455258"/>
    <w:rsid w:val="00456518"/>
    <w:rsid w:val="004566F7"/>
    <w:rsid w:val="00464AC1"/>
    <w:rsid w:val="00466699"/>
    <w:rsid w:val="00477C02"/>
    <w:rsid w:val="00496E6B"/>
    <w:rsid w:val="004A183F"/>
    <w:rsid w:val="004A42DB"/>
    <w:rsid w:val="004B256A"/>
    <w:rsid w:val="004B2BB6"/>
    <w:rsid w:val="004C301E"/>
    <w:rsid w:val="004D1125"/>
    <w:rsid w:val="004D1481"/>
    <w:rsid w:val="004D49F1"/>
    <w:rsid w:val="004D705D"/>
    <w:rsid w:val="004E7A9F"/>
    <w:rsid w:val="004F509F"/>
    <w:rsid w:val="00510F34"/>
    <w:rsid w:val="005169FA"/>
    <w:rsid w:val="00520429"/>
    <w:rsid w:val="00530FA4"/>
    <w:rsid w:val="005428D9"/>
    <w:rsid w:val="005503AD"/>
    <w:rsid w:val="005510A9"/>
    <w:rsid w:val="005544D2"/>
    <w:rsid w:val="00555AEE"/>
    <w:rsid w:val="00556BD0"/>
    <w:rsid w:val="005578FE"/>
    <w:rsid w:val="00557B16"/>
    <w:rsid w:val="0056620A"/>
    <w:rsid w:val="005844A6"/>
    <w:rsid w:val="0058706B"/>
    <w:rsid w:val="005950B7"/>
    <w:rsid w:val="005A137C"/>
    <w:rsid w:val="005A2705"/>
    <w:rsid w:val="005B4F27"/>
    <w:rsid w:val="005C2F36"/>
    <w:rsid w:val="005C3E6F"/>
    <w:rsid w:val="005D4179"/>
    <w:rsid w:val="005F17DE"/>
    <w:rsid w:val="005F18C0"/>
    <w:rsid w:val="005F3444"/>
    <w:rsid w:val="005F6A73"/>
    <w:rsid w:val="00601DDB"/>
    <w:rsid w:val="00607085"/>
    <w:rsid w:val="0060796E"/>
    <w:rsid w:val="00622958"/>
    <w:rsid w:val="006257B9"/>
    <w:rsid w:val="00632077"/>
    <w:rsid w:val="006372CE"/>
    <w:rsid w:val="00641157"/>
    <w:rsid w:val="00646FC7"/>
    <w:rsid w:val="00651C55"/>
    <w:rsid w:val="006650D0"/>
    <w:rsid w:val="006664AC"/>
    <w:rsid w:val="0067196F"/>
    <w:rsid w:val="00682C85"/>
    <w:rsid w:val="006B4555"/>
    <w:rsid w:val="006C4AA2"/>
    <w:rsid w:val="006C7221"/>
    <w:rsid w:val="006D13FF"/>
    <w:rsid w:val="006D2F52"/>
    <w:rsid w:val="006D67B6"/>
    <w:rsid w:val="006E6442"/>
    <w:rsid w:val="006F1159"/>
    <w:rsid w:val="006F32F3"/>
    <w:rsid w:val="006F3A38"/>
    <w:rsid w:val="006F5295"/>
    <w:rsid w:val="006F569B"/>
    <w:rsid w:val="00720CC1"/>
    <w:rsid w:val="0072385C"/>
    <w:rsid w:val="0072591A"/>
    <w:rsid w:val="00726FFC"/>
    <w:rsid w:val="00735A2A"/>
    <w:rsid w:val="0074317A"/>
    <w:rsid w:val="00743470"/>
    <w:rsid w:val="007725B3"/>
    <w:rsid w:val="007738D2"/>
    <w:rsid w:val="007771A2"/>
    <w:rsid w:val="007827FE"/>
    <w:rsid w:val="007925AA"/>
    <w:rsid w:val="007A1FD6"/>
    <w:rsid w:val="007A2CE6"/>
    <w:rsid w:val="007A7683"/>
    <w:rsid w:val="007B4413"/>
    <w:rsid w:val="007B66DC"/>
    <w:rsid w:val="007D62F1"/>
    <w:rsid w:val="007E4473"/>
    <w:rsid w:val="007F1D78"/>
    <w:rsid w:val="008103B5"/>
    <w:rsid w:val="00826718"/>
    <w:rsid w:val="00840695"/>
    <w:rsid w:val="008512A3"/>
    <w:rsid w:val="00857C45"/>
    <w:rsid w:val="00863457"/>
    <w:rsid w:val="00884D29"/>
    <w:rsid w:val="008B2A9E"/>
    <w:rsid w:val="008B483A"/>
    <w:rsid w:val="008B6402"/>
    <w:rsid w:val="008B7B26"/>
    <w:rsid w:val="008B7B3A"/>
    <w:rsid w:val="008C533E"/>
    <w:rsid w:val="008C72DA"/>
    <w:rsid w:val="008D2103"/>
    <w:rsid w:val="008D2B0C"/>
    <w:rsid w:val="008F57F8"/>
    <w:rsid w:val="008F6C1B"/>
    <w:rsid w:val="00906F9E"/>
    <w:rsid w:val="009161DB"/>
    <w:rsid w:val="00917A3E"/>
    <w:rsid w:val="00922D42"/>
    <w:rsid w:val="00927498"/>
    <w:rsid w:val="00933E7F"/>
    <w:rsid w:val="009376E3"/>
    <w:rsid w:val="009418B3"/>
    <w:rsid w:val="0094528E"/>
    <w:rsid w:val="00960638"/>
    <w:rsid w:val="00962D5D"/>
    <w:rsid w:val="00971920"/>
    <w:rsid w:val="00992C41"/>
    <w:rsid w:val="00995A91"/>
    <w:rsid w:val="00995C57"/>
    <w:rsid w:val="00996F75"/>
    <w:rsid w:val="009A5F0D"/>
    <w:rsid w:val="009C1DDB"/>
    <w:rsid w:val="009C2E20"/>
    <w:rsid w:val="009E5C0B"/>
    <w:rsid w:val="009F4292"/>
    <w:rsid w:val="00A033CC"/>
    <w:rsid w:val="00A04FB6"/>
    <w:rsid w:val="00A073BB"/>
    <w:rsid w:val="00A2234A"/>
    <w:rsid w:val="00A25404"/>
    <w:rsid w:val="00A327D4"/>
    <w:rsid w:val="00A413F4"/>
    <w:rsid w:val="00A4509B"/>
    <w:rsid w:val="00A47009"/>
    <w:rsid w:val="00A5014F"/>
    <w:rsid w:val="00A57DEB"/>
    <w:rsid w:val="00A609E0"/>
    <w:rsid w:val="00A64216"/>
    <w:rsid w:val="00A64B32"/>
    <w:rsid w:val="00A70CF1"/>
    <w:rsid w:val="00A8099D"/>
    <w:rsid w:val="00A82380"/>
    <w:rsid w:val="00A8516E"/>
    <w:rsid w:val="00A86B0A"/>
    <w:rsid w:val="00AA45E7"/>
    <w:rsid w:val="00AB014C"/>
    <w:rsid w:val="00AB2D0E"/>
    <w:rsid w:val="00AB670A"/>
    <w:rsid w:val="00AE0AFB"/>
    <w:rsid w:val="00AF26A3"/>
    <w:rsid w:val="00B042D9"/>
    <w:rsid w:val="00B10F17"/>
    <w:rsid w:val="00B15C06"/>
    <w:rsid w:val="00B206A1"/>
    <w:rsid w:val="00B27D50"/>
    <w:rsid w:val="00B437EC"/>
    <w:rsid w:val="00B512A9"/>
    <w:rsid w:val="00B54E5B"/>
    <w:rsid w:val="00B5559D"/>
    <w:rsid w:val="00B60AF4"/>
    <w:rsid w:val="00B632DB"/>
    <w:rsid w:val="00B73A2E"/>
    <w:rsid w:val="00B76FD4"/>
    <w:rsid w:val="00B77AE7"/>
    <w:rsid w:val="00B973FA"/>
    <w:rsid w:val="00BA06FB"/>
    <w:rsid w:val="00BA3DF2"/>
    <w:rsid w:val="00BA4758"/>
    <w:rsid w:val="00BA6AD6"/>
    <w:rsid w:val="00BB2803"/>
    <w:rsid w:val="00BC5D67"/>
    <w:rsid w:val="00BC7D3D"/>
    <w:rsid w:val="00BD4168"/>
    <w:rsid w:val="00BD44CC"/>
    <w:rsid w:val="00BD5529"/>
    <w:rsid w:val="00BF0384"/>
    <w:rsid w:val="00C04453"/>
    <w:rsid w:val="00C07431"/>
    <w:rsid w:val="00C10534"/>
    <w:rsid w:val="00C1669B"/>
    <w:rsid w:val="00C2315F"/>
    <w:rsid w:val="00C2413F"/>
    <w:rsid w:val="00C30187"/>
    <w:rsid w:val="00C51E44"/>
    <w:rsid w:val="00C54752"/>
    <w:rsid w:val="00C54A53"/>
    <w:rsid w:val="00C60E66"/>
    <w:rsid w:val="00C616EE"/>
    <w:rsid w:val="00C654FD"/>
    <w:rsid w:val="00C656DC"/>
    <w:rsid w:val="00C73836"/>
    <w:rsid w:val="00C75210"/>
    <w:rsid w:val="00C8194C"/>
    <w:rsid w:val="00C84D54"/>
    <w:rsid w:val="00C87C12"/>
    <w:rsid w:val="00C92F28"/>
    <w:rsid w:val="00CA11CF"/>
    <w:rsid w:val="00CB1174"/>
    <w:rsid w:val="00CB4A82"/>
    <w:rsid w:val="00CE7DE8"/>
    <w:rsid w:val="00D01384"/>
    <w:rsid w:val="00D02628"/>
    <w:rsid w:val="00D04075"/>
    <w:rsid w:val="00D045B3"/>
    <w:rsid w:val="00D1030B"/>
    <w:rsid w:val="00D146C9"/>
    <w:rsid w:val="00D149EA"/>
    <w:rsid w:val="00D169C8"/>
    <w:rsid w:val="00D24772"/>
    <w:rsid w:val="00D343EA"/>
    <w:rsid w:val="00D4171F"/>
    <w:rsid w:val="00D423EA"/>
    <w:rsid w:val="00D5264C"/>
    <w:rsid w:val="00D537C4"/>
    <w:rsid w:val="00D56532"/>
    <w:rsid w:val="00D66A95"/>
    <w:rsid w:val="00D77CD2"/>
    <w:rsid w:val="00D90B09"/>
    <w:rsid w:val="00D91EED"/>
    <w:rsid w:val="00D9656C"/>
    <w:rsid w:val="00DA6293"/>
    <w:rsid w:val="00DC2404"/>
    <w:rsid w:val="00DE1211"/>
    <w:rsid w:val="00DE3C0E"/>
    <w:rsid w:val="00E02212"/>
    <w:rsid w:val="00E06CD8"/>
    <w:rsid w:val="00E17F90"/>
    <w:rsid w:val="00E22458"/>
    <w:rsid w:val="00E42BD2"/>
    <w:rsid w:val="00E438D5"/>
    <w:rsid w:val="00E5373B"/>
    <w:rsid w:val="00E61AB8"/>
    <w:rsid w:val="00E63F43"/>
    <w:rsid w:val="00E6798D"/>
    <w:rsid w:val="00E80DAE"/>
    <w:rsid w:val="00E879FC"/>
    <w:rsid w:val="00EA086C"/>
    <w:rsid w:val="00EA1096"/>
    <w:rsid w:val="00EA19F1"/>
    <w:rsid w:val="00EA2BA8"/>
    <w:rsid w:val="00EA67BC"/>
    <w:rsid w:val="00EB44A3"/>
    <w:rsid w:val="00EC1C38"/>
    <w:rsid w:val="00EC76F2"/>
    <w:rsid w:val="00ED3273"/>
    <w:rsid w:val="00EF1D69"/>
    <w:rsid w:val="00EF291C"/>
    <w:rsid w:val="00F022F1"/>
    <w:rsid w:val="00F02A6D"/>
    <w:rsid w:val="00F24336"/>
    <w:rsid w:val="00F26257"/>
    <w:rsid w:val="00F36430"/>
    <w:rsid w:val="00F3657A"/>
    <w:rsid w:val="00F3725D"/>
    <w:rsid w:val="00F379E4"/>
    <w:rsid w:val="00F52A5A"/>
    <w:rsid w:val="00F57A64"/>
    <w:rsid w:val="00F670C7"/>
    <w:rsid w:val="00F7276F"/>
    <w:rsid w:val="00F7419C"/>
    <w:rsid w:val="00F763E1"/>
    <w:rsid w:val="00F80A30"/>
    <w:rsid w:val="00F84EBE"/>
    <w:rsid w:val="00F9622A"/>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styleId="aa">
    <w:name w:val="page number"/>
    <w:basedOn w:val="a0"/>
    <w:uiPriority w:val="99"/>
    <w:semiHidden/>
    <w:unhideWhenUsed/>
    <w:rsid w:val="003013C0"/>
  </w:style>
  <w:style w:type="paragraph" w:customStyle="1" w:styleId="xmsonospacing">
    <w:name w:val="x_msonospacing"/>
    <w:basedOn w:val="a"/>
    <w:rsid w:val="00CA11CF"/>
    <w:rPr>
      <w:rFonts w:ascii="Calibri" w:hAnsi="Calibri" w:cs="Calibri"/>
      <w:sz w:val="20"/>
      <w:szCs w:val="20"/>
      <w:lang w:eastAsia="el-GR"/>
    </w:rPr>
  </w:style>
  <w:style w:type="character" w:customStyle="1" w:styleId="Heading2Char">
    <w:name w:val="Heading 2 Char"/>
    <w:basedOn w:val="a0"/>
    <w:uiPriority w:val="9"/>
    <w:rsid w:val="00C07431"/>
    <w:rPr>
      <w:rFonts w:ascii="Times New Roman" w:eastAsia="Times New Roman" w:hAnsi="Times New Roman" w:cs="Times New Roman"/>
      <w:b/>
      <w:bCs/>
      <w:sz w:val="36"/>
      <w:szCs w:val="36"/>
      <w:lang w:eastAsia="el-GR"/>
    </w:rPr>
  </w:style>
  <w:style w:type="paragraph" w:styleId="ab">
    <w:name w:val="Body Text"/>
    <w:basedOn w:val="a"/>
    <w:link w:val="Char3"/>
    <w:uiPriority w:val="1"/>
    <w:qFormat/>
    <w:rsid w:val="00BA6AD6"/>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BA6AD6"/>
    <w:rPr>
      <w:rFonts w:ascii="Calibri" w:eastAsia="Calibri" w:hAnsi="Calibri" w:cs="Calibri"/>
    </w:rPr>
  </w:style>
  <w:style w:type="paragraph" w:customStyle="1" w:styleId="dsamericastroke">
    <w:name w:val="ds_america + stroke"/>
    <w:basedOn w:val="a"/>
    <w:uiPriority w:val="99"/>
    <w:rsid w:val="00651C55"/>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1287526">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881596158">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2945465">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2887</Words>
  <Characters>15590</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37</cp:revision>
  <cp:lastPrinted>2019-04-12T13:05:00Z</cp:lastPrinted>
  <dcterms:created xsi:type="dcterms:W3CDTF">2024-07-02T07:19:00Z</dcterms:created>
  <dcterms:modified xsi:type="dcterms:W3CDTF">2024-07-02T09:33:00Z</dcterms:modified>
</cp:coreProperties>
</file>