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00A3" w14:textId="1C20FBEE"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610FA2" w:rsidRPr="00610FA2">
        <w:rPr>
          <w:b/>
          <w:color w:val="FF0000"/>
          <w:sz w:val="72"/>
          <w:szCs w:val="72"/>
          <w:lang w:val="en-US"/>
        </w:rPr>
        <w:t>Best of Cuba</w:t>
      </w:r>
    </w:p>
    <w:p w14:paraId="5B884122" w14:textId="77777777" w:rsidR="00552D98" w:rsidRPr="00610FA2" w:rsidRDefault="00552D98" w:rsidP="00552D98">
      <w:pPr>
        <w:jc w:val="center"/>
        <w:rPr>
          <w:b/>
          <w:color w:val="FF0000"/>
          <w:sz w:val="36"/>
          <w:szCs w:val="36"/>
        </w:rPr>
      </w:pPr>
      <w:r w:rsidRPr="00610FA2">
        <w:rPr>
          <w:b/>
          <w:color w:val="FF0000"/>
          <w:sz w:val="36"/>
          <w:szCs w:val="36"/>
        </w:rPr>
        <w:t xml:space="preserve">Αβάνα – </w:t>
      </w:r>
      <w:proofErr w:type="spellStart"/>
      <w:r w:rsidRPr="00610FA2">
        <w:rPr>
          <w:b/>
          <w:color w:val="FF0000"/>
          <w:sz w:val="36"/>
          <w:szCs w:val="36"/>
        </w:rPr>
        <w:t>Γουαμά</w:t>
      </w:r>
      <w:proofErr w:type="spellEnd"/>
      <w:r w:rsidRPr="00610FA2">
        <w:rPr>
          <w:b/>
          <w:color w:val="FF0000"/>
          <w:sz w:val="36"/>
          <w:szCs w:val="36"/>
        </w:rPr>
        <w:t xml:space="preserve"> – Σάντα Κλάρα – </w:t>
      </w:r>
      <w:proofErr w:type="spellStart"/>
      <w:r w:rsidRPr="00610FA2">
        <w:rPr>
          <w:b/>
          <w:color w:val="FF0000"/>
          <w:sz w:val="36"/>
          <w:szCs w:val="36"/>
        </w:rPr>
        <w:t>Σιενφουέγος</w:t>
      </w:r>
      <w:proofErr w:type="spellEnd"/>
      <w:r w:rsidRPr="00610FA2">
        <w:rPr>
          <w:b/>
          <w:color w:val="FF0000"/>
          <w:sz w:val="36"/>
          <w:szCs w:val="36"/>
        </w:rPr>
        <w:t xml:space="preserve"> – </w:t>
      </w:r>
      <w:proofErr w:type="spellStart"/>
      <w:r w:rsidRPr="00610FA2">
        <w:rPr>
          <w:b/>
          <w:color w:val="FF0000"/>
          <w:sz w:val="36"/>
          <w:szCs w:val="36"/>
        </w:rPr>
        <w:t>Τρινιδάδ</w:t>
      </w:r>
      <w:proofErr w:type="spellEnd"/>
      <w:r w:rsidRPr="00610FA2">
        <w:rPr>
          <w:b/>
          <w:color w:val="FF0000"/>
          <w:sz w:val="36"/>
          <w:szCs w:val="36"/>
        </w:rPr>
        <w:t xml:space="preserve"> – Βαραδέρο</w:t>
      </w:r>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7777777" w:rsidR="006F117E" w:rsidRDefault="0045361D" w:rsidP="001210C0">
      <w:pPr>
        <w:jc w:val="center"/>
        <w:rPr>
          <w:color w:val="000000"/>
        </w:rPr>
      </w:pPr>
      <w:r>
        <w:rPr>
          <w:color w:val="000000"/>
        </w:rPr>
        <w:t>Ένα</w:t>
      </w:r>
      <w:r w:rsidR="00D026F3">
        <w:rPr>
          <w:color w:val="000000"/>
        </w:rPr>
        <w:t xml:space="preserve"> ολοκληρωμένο οδοιπορικό </w:t>
      </w:r>
      <w:r>
        <w:rPr>
          <w:color w:val="000000"/>
        </w:rPr>
        <w:t>των σημαντικότερων</w:t>
      </w:r>
      <w:r w:rsidR="001210C0">
        <w:rPr>
          <w:color w:val="000000"/>
        </w:rPr>
        <w:t xml:space="preserve"> προορισμών </w:t>
      </w:r>
      <w:r>
        <w:rPr>
          <w:color w:val="000000"/>
        </w:rPr>
        <w:t>της Δυτικής Κούβας. Τ</w:t>
      </w:r>
      <w:r w:rsidR="008E5886">
        <w:rPr>
          <w:color w:val="000000"/>
        </w:rPr>
        <w:t>ην ατμοσφαιρική Αβάνα</w:t>
      </w:r>
      <w:r>
        <w:rPr>
          <w:color w:val="000000"/>
        </w:rPr>
        <w:t xml:space="preserve">, την εξωτική φύση του </w:t>
      </w:r>
      <w:proofErr w:type="spellStart"/>
      <w:r>
        <w:rPr>
          <w:color w:val="000000"/>
        </w:rPr>
        <w:t>Γουαμά</w:t>
      </w:r>
      <w:proofErr w:type="spellEnd"/>
      <w:r>
        <w:rPr>
          <w:color w:val="000000"/>
        </w:rPr>
        <w:t>,</w:t>
      </w:r>
      <w:r w:rsidR="008E5886" w:rsidRPr="008E5886">
        <w:rPr>
          <w:color w:val="000000"/>
        </w:rPr>
        <w:t xml:space="preserve"> </w:t>
      </w:r>
      <w:r>
        <w:rPr>
          <w:color w:val="000000"/>
        </w:rPr>
        <w:t xml:space="preserve">το ιστορικό </w:t>
      </w:r>
      <w:proofErr w:type="spellStart"/>
      <w:r>
        <w:rPr>
          <w:color w:val="000000"/>
        </w:rPr>
        <w:t>Σιενφουέγος</w:t>
      </w:r>
      <w:proofErr w:type="spellEnd"/>
      <w:r>
        <w:rPr>
          <w:color w:val="000000"/>
        </w:rPr>
        <w:t xml:space="preserve">, το μοναδικό </w:t>
      </w:r>
      <w:proofErr w:type="spellStart"/>
      <w:r>
        <w:rPr>
          <w:color w:val="000000"/>
        </w:rPr>
        <w:t>Τρινιδάδ</w:t>
      </w:r>
      <w:proofErr w:type="spellEnd"/>
      <w:r>
        <w:rPr>
          <w:color w:val="000000"/>
        </w:rPr>
        <w:t xml:space="preserve"> </w:t>
      </w:r>
      <w:r w:rsidR="004C764D">
        <w:rPr>
          <w:color w:val="000000"/>
        </w:rPr>
        <w:t xml:space="preserve">με την </w:t>
      </w:r>
      <w:proofErr w:type="spellStart"/>
      <w:r w:rsidR="004C764D">
        <w:rPr>
          <w:color w:val="000000"/>
        </w:rPr>
        <w:t>νε</w:t>
      </w:r>
      <w:r>
        <w:rPr>
          <w:color w:val="000000"/>
        </w:rPr>
        <w:t>οαποικιακή</w:t>
      </w:r>
      <w:proofErr w:type="spellEnd"/>
      <w:r>
        <w:rPr>
          <w:color w:val="000000"/>
        </w:rPr>
        <w:t xml:space="preserve"> αρχιτεκτονική και</w:t>
      </w:r>
      <w:r w:rsidR="007171CA">
        <w:rPr>
          <w:color w:val="000000"/>
        </w:rPr>
        <w:t xml:space="preserve"> τα ιστορικά μνημεία,</w:t>
      </w:r>
      <w:r>
        <w:rPr>
          <w:color w:val="000000"/>
        </w:rPr>
        <w:t xml:space="preserve"> </w:t>
      </w:r>
      <w:r w:rsidR="001210C0">
        <w:rPr>
          <w:color w:val="000000"/>
        </w:rPr>
        <w:t>και το</w:t>
      </w:r>
      <w:r w:rsidR="007171CA">
        <w:rPr>
          <w:color w:val="000000"/>
        </w:rPr>
        <w:t xml:space="preserve"> </w:t>
      </w:r>
      <w:r w:rsidR="001210C0">
        <w:rPr>
          <w:color w:val="000000"/>
        </w:rPr>
        <w:t xml:space="preserve">εξωτικό Βαραδέρο με τις τροπικές ακτές και τα υπέροχα </w:t>
      </w:r>
      <w:r w:rsidR="002402AA">
        <w:rPr>
          <w:color w:val="000000"/>
        </w:rPr>
        <w:t>παραθαλάσσια</w:t>
      </w:r>
      <w:r w:rsidR="001210C0">
        <w:rPr>
          <w:color w:val="000000"/>
        </w:rPr>
        <w:t xml:space="preserve"> θέρετρα.</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2730303F" w:rsidR="00D975DA" w:rsidRPr="00F15F73" w:rsidRDefault="00D975DA" w:rsidP="00D975DA">
      <w:pPr>
        <w:pStyle w:val="ab"/>
        <w:spacing w:before="2"/>
        <w:jc w:val="center"/>
        <w:rPr>
          <w:b/>
          <w:bCs/>
          <w:color w:val="FF0000"/>
          <w:sz w:val="36"/>
          <w:szCs w:val="36"/>
        </w:rPr>
      </w:pPr>
      <w:r>
        <w:rPr>
          <w:b/>
          <w:bCs/>
          <w:color w:val="FF0000"/>
          <w:sz w:val="36"/>
          <w:szCs w:val="36"/>
        </w:rPr>
        <w:t>12</w:t>
      </w:r>
      <w:r w:rsidR="00552D98">
        <w:rPr>
          <w:b/>
          <w:bCs/>
          <w:color w:val="FF0000"/>
          <w:sz w:val="36"/>
          <w:szCs w:val="36"/>
        </w:rPr>
        <w:t xml:space="preserve"> &amp; 13</w:t>
      </w:r>
      <w:r w:rsidRPr="00F15F73">
        <w:rPr>
          <w:b/>
          <w:bCs/>
          <w:color w:val="FF0000"/>
          <w:sz w:val="36"/>
          <w:szCs w:val="36"/>
        </w:rPr>
        <w:t xml:space="preserve"> ημέρες</w:t>
      </w:r>
      <w:r>
        <w:rPr>
          <w:b/>
          <w:bCs/>
          <w:color w:val="FF0000"/>
          <w:sz w:val="36"/>
          <w:szCs w:val="36"/>
        </w:rPr>
        <w:t xml:space="preserve"> </w:t>
      </w:r>
      <w:r w:rsidRPr="00F15F73">
        <w:rPr>
          <w:b/>
          <w:bCs/>
          <w:color w:val="FF0000"/>
          <w:sz w:val="36"/>
          <w:szCs w:val="36"/>
        </w:rPr>
        <w:t xml:space="preserve">από </w:t>
      </w:r>
      <w:r>
        <w:rPr>
          <w:b/>
          <w:bCs/>
          <w:color w:val="FF0000"/>
          <w:sz w:val="36"/>
          <w:szCs w:val="36"/>
        </w:rPr>
        <w:t>2</w:t>
      </w:r>
      <w:r w:rsidRPr="00F15F73">
        <w:rPr>
          <w:b/>
          <w:bCs/>
          <w:color w:val="FF0000"/>
          <w:sz w:val="36"/>
          <w:szCs w:val="36"/>
        </w:rPr>
        <w:t>.</w:t>
      </w:r>
      <w:r w:rsidR="00101CE3">
        <w:rPr>
          <w:b/>
          <w:bCs/>
          <w:color w:val="FF0000"/>
          <w:sz w:val="36"/>
          <w:szCs w:val="36"/>
        </w:rPr>
        <w:t>585</w:t>
      </w:r>
      <w:r w:rsidRPr="00F15F73">
        <w:rPr>
          <w:b/>
          <w:bCs/>
          <w:color w:val="FF0000"/>
          <w:sz w:val="36"/>
          <w:szCs w:val="36"/>
        </w:rPr>
        <w:t xml:space="preserve"> € ΤΕΛΙΚΗ τιμή </w:t>
      </w:r>
    </w:p>
    <w:p w14:paraId="6FFBB2D0" w14:textId="3845DE52" w:rsidR="00D975DA" w:rsidRDefault="00D975DA" w:rsidP="00D975DA">
      <w:pPr>
        <w:pStyle w:val="a5"/>
        <w:jc w:val="center"/>
        <w:rPr>
          <w:b/>
          <w:bCs/>
          <w:color w:val="FF0000"/>
          <w:sz w:val="36"/>
          <w:szCs w:val="36"/>
        </w:rPr>
      </w:pPr>
      <w:r>
        <w:rPr>
          <w:b/>
          <w:bCs/>
          <w:color w:val="FF0000"/>
          <w:sz w:val="36"/>
          <w:szCs w:val="36"/>
        </w:rPr>
        <w:t xml:space="preserve">Αναχωρήσεις: </w:t>
      </w:r>
      <w:r w:rsidR="00552D98">
        <w:rPr>
          <w:b/>
          <w:bCs/>
          <w:color w:val="FF0000"/>
          <w:sz w:val="36"/>
          <w:szCs w:val="36"/>
        </w:rPr>
        <w:t>26</w:t>
      </w:r>
      <w:r>
        <w:rPr>
          <w:b/>
          <w:bCs/>
          <w:color w:val="FF0000"/>
          <w:sz w:val="36"/>
          <w:szCs w:val="36"/>
        </w:rPr>
        <w:t xml:space="preserve"> Ιουλίου &amp; </w:t>
      </w:r>
      <w:r w:rsidR="00552D98">
        <w:rPr>
          <w:b/>
          <w:bCs/>
          <w:color w:val="FF0000"/>
          <w:sz w:val="36"/>
          <w:szCs w:val="36"/>
        </w:rPr>
        <w:t>2, 13</w:t>
      </w:r>
      <w:r>
        <w:rPr>
          <w:b/>
          <w:bCs/>
          <w:color w:val="FF0000"/>
          <w:sz w:val="36"/>
          <w:szCs w:val="36"/>
        </w:rPr>
        <w:t xml:space="preserve"> &amp; 2</w:t>
      </w:r>
      <w:r w:rsidR="00552D98">
        <w:rPr>
          <w:b/>
          <w:bCs/>
          <w:color w:val="FF0000"/>
          <w:sz w:val="36"/>
          <w:szCs w:val="36"/>
        </w:rPr>
        <w:t>0</w:t>
      </w:r>
      <w:r>
        <w:rPr>
          <w:b/>
          <w:bCs/>
          <w:color w:val="FF0000"/>
          <w:sz w:val="36"/>
          <w:szCs w:val="36"/>
        </w:rPr>
        <w:t xml:space="preserve"> Αυγούστου </w:t>
      </w:r>
      <w:r w:rsidRPr="00F15F73">
        <w:rPr>
          <w:b/>
          <w:bCs/>
          <w:color w:val="FF0000"/>
          <w:sz w:val="36"/>
          <w:szCs w:val="36"/>
        </w:rPr>
        <w:t>202</w:t>
      </w:r>
      <w:r w:rsidR="00552D98">
        <w:rPr>
          <w:b/>
          <w:bCs/>
          <w:color w:val="FF0000"/>
          <w:sz w:val="36"/>
          <w:szCs w:val="36"/>
        </w:rPr>
        <w:t>4</w:t>
      </w:r>
      <w:r>
        <w:rPr>
          <w:b/>
          <w:bCs/>
          <w:color w:val="FF0000"/>
          <w:sz w:val="36"/>
          <w:szCs w:val="36"/>
        </w:rPr>
        <w:t xml:space="preserve"> </w:t>
      </w:r>
    </w:p>
    <w:p w14:paraId="44044F1E" w14:textId="28988A92" w:rsidR="00D975DA" w:rsidRDefault="00D975DA" w:rsidP="00D975DA">
      <w:pPr>
        <w:pStyle w:val="a5"/>
        <w:jc w:val="center"/>
        <w:rPr>
          <w:b/>
          <w:bCs/>
          <w:color w:val="FF0000"/>
          <w:sz w:val="34"/>
          <w:szCs w:val="34"/>
        </w:rPr>
      </w:pPr>
      <w:r w:rsidRPr="00D975DA">
        <w:rPr>
          <w:b/>
          <w:bCs/>
          <w:color w:val="FF0000"/>
          <w:sz w:val="34"/>
          <w:szCs w:val="34"/>
        </w:rPr>
        <w:t xml:space="preserve">με την </w:t>
      </w:r>
      <w:r w:rsidRPr="00D975DA">
        <w:rPr>
          <w:b/>
          <w:bCs/>
          <w:color w:val="FF0000"/>
          <w:sz w:val="34"/>
          <w:szCs w:val="34"/>
          <w:lang w:val="en-US"/>
        </w:rPr>
        <w:t>Turkish</w:t>
      </w:r>
      <w:r w:rsidRPr="00D975DA">
        <w:rPr>
          <w:b/>
          <w:bCs/>
          <w:color w:val="FF0000"/>
          <w:sz w:val="34"/>
          <w:szCs w:val="34"/>
        </w:rPr>
        <w:t xml:space="preserve"> </w:t>
      </w:r>
      <w:r w:rsidRPr="00D975DA">
        <w:rPr>
          <w:b/>
          <w:bCs/>
          <w:color w:val="FF0000"/>
          <w:sz w:val="34"/>
          <w:szCs w:val="34"/>
          <w:lang w:val="en-US"/>
        </w:rPr>
        <w:t>Airlines</w:t>
      </w:r>
      <w:r w:rsidRPr="00D975DA">
        <w:rPr>
          <w:b/>
          <w:bCs/>
          <w:color w:val="FF0000"/>
          <w:sz w:val="34"/>
          <w:szCs w:val="34"/>
        </w:rPr>
        <w:t xml:space="preserve"> από Αθήνα</w:t>
      </w:r>
      <w:r w:rsidR="004D659E" w:rsidRPr="004D659E">
        <w:rPr>
          <w:b/>
          <w:bCs/>
          <w:color w:val="FF0000"/>
          <w:sz w:val="34"/>
          <w:szCs w:val="34"/>
        </w:rPr>
        <w:t xml:space="preserve"> </w:t>
      </w:r>
      <w:r w:rsidR="004D659E">
        <w:rPr>
          <w:b/>
          <w:bCs/>
          <w:color w:val="FF0000"/>
          <w:sz w:val="34"/>
          <w:szCs w:val="34"/>
        </w:rPr>
        <w:t>και Θεσσαλονίκη</w:t>
      </w:r>
      <w:r w:rsidRPr="00D975DA">
        <w:rPr>
          <w:b/>
          <w:bCs/>
          <w:color w:val="FF0000"/>
          <w:sz w:val="34"/>
          <w:szCs w:val="34"/>
        </w:rPr>
        <w:t xml:space="preserve"> </w:t>
      </w:r>
    </w:p>
    <w:p w14:paraId="1E2EF9F6" w14:textId="3AF679E6" w:rsidR="00D1272D" w:rsidRPr="00D975DA" w:rsidRDefault="00D1272D" w:rsidP="00D975DA">
      <w:pPr>
        <w:pStyle w:val="a5"/>
        <w:jc w:val="center"/>
        <w:rPr>
          <w:b/>
          <w:bCs/>
          <w:color w:val="FF0000"/>
          <w:sz w:val="34"/>
          <w:szCs w:val="34"/>
        </w:rPr>
      </w:pPr>
      <w:r w:rsidRPr="00D975DA">
        <w:rPr>
          <w:b/>
          <w:bCs/>
          <w:color w:val="FF0000"/>
          <w:sz w:val="34"/>
          <w:szCs w:val="34"/>
          <w:u w:val="single"/>
        </w:rPr>
        <w:t>με</w:t>
      </w:r>
      <w:r w:rsidRPr="002D2562">
        <w:rPr>
          <w:b/>
          <w:bCs/>
          <w:color w:val="FF0000"/>
          <w:sz w:val="34"/>
          <w:szCs w:val="34"/>
          <w:u w:val="single"/>
        </w:rPr>
        <w:t xml:space="preserve"> </w:t>
      </w:r>
      <w:r>
        <w:rPr>
          <w:b/>
          <w:bCs/>
          <w:color w:val="FF0000"/>
          <w:sz w:val="34"/>
          <w:szCs w:val="34"/>
          <w:u w:val="single"/>
        </w:rPr>
        <w:t>τοπικό</w:t>
      </w:r>
      <w:r w:rsidRPr="00D975DA">
        <w:rPr>
          <w:b/>
          <w:bCs/>
          <w:color w:val="FF0000"/>
          <w:sz w:val="34"/>
          <w:szCs w:val="34"/>
          <w:u w:val="single"/>
        </w:rPr>
        <w:t xml:space="preserve"> Ελληνόφωνο ξεναγό</w:t>
      </w:r>
    </w:p>
    <w:p w14:paraId="745C0D29" w14:textId="77777777" w:rsidR="00D975DA" w:rsidRPr="00B53719" w:rsidRDefault="00D975DA" w:rsidP="00D975DA">
      <w:pPr>
        <w:pStyle w:val="a5"/>
        <w:jc w:val="center"/>
        <w:rPr>
          <w:rStyle w:val="a9"/>
          <w:color w:val="FF0000"/>
        </w:rPr>
      </w:pPr>
      <w:r w:rsidRPr="00B53719">
        <w:rPr>
          <w:b/>
          <w:color w:val="FF0000"/>
          <w:sz w:val="36"/>
          <w:szCs w:val="36"/>
        </w:rPr>
        <w:t>*Εγγυημένες</w:t>
      </w:r>
      <w:r w:rsidRPr="00B53719">
        <w:rPr>
          <w:b/>
          <w:color w:val="FF0000"/>
          <w:spacing w:val="-2"/>
          <w:sz w:val="36"/>
          <w:szCs w:val="36"/>
        </w:rPr>
        <w:t xml:space="preserve"> </w:t>
      </w:r>
      <w:r>
        <w:rPr>
          <w:b/>
          <w:color w:val="FF0000"/>
          <w:spacing w:val="-2"/>
          <w:sz w:val="36"/>
          <w:szCs w:val="36"/>
        </w:rPr>
        <w:t xml:space="preserve">καλοκαιρινές </w:t>
      </w:r>
      <w:r w:rsidRPr="00B53719">
        <w:rPr>
          <w:b/>
          <w:color w:val="FF0000"/>
          <w:sz w:val="36"/>
          <w:szCs w:val="36"/>
        </w:rPr>
        <w:t>αναχωρήσεις*</w:t>
      </w:r>
    </w:p>
    <w:p w14:paraId="5B0B7179" w14:textId="3641F75F" w:rsidR="001210C0" w:rsidRDefault="0039325D" w:rsidP="00325DF9">
      <w:pPr>
        <w:pStyle w:val="a5"/>
        <w:rPr>
          <w:rStyle w:val="a9"/>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a5"/>
      </w:pPr>
      <w:r w:rsidRPr="00325DF9">
        <w:rPr>
          <w:rStyle w:val="a9"/>
          <w:color w:val="FF0000"/>
        </w:rPr>
        <w:t>Λίγα λόγια για τ</w:t>
      </w:r>
      <w:r w:rsidR="006A4C79">
        <w:rPr>
          <w:rStyle w:val="a9"/>
          <w:color w:val="FF0000"/>
        </w:rPr>
        <w:t>ην Κούβα</w:t>
      </w:r>
    </w:p>
    <w:p w14:paraId="04926197" w14:textId="333650E5" w:rsidR="0039325D" w:rsidRPr="0039325D" w:rsidRDefault="0039325D" w:rsidP="0039325D">
      <w:pPr>
        <w:pStyle w:v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711E7E34" w14:textId="39DC8C60" w:rsidR="002842E1" w:rsidRDefault="002842E1" w:rsidP="009F745B">
      <w:pPr>
        <w:pStyle w:val="a5"/>
        <w:jc w:val="center"/>
        <w:rPr>
          <w:rStyle w:val="a9"/>
          <w:color w:val="FF0000"/>
          <w:sz w:val="16"/>
          <w:szCs w:val="16"/>
        </w:rPr>
      </w:pPr>
    </w:p>
    <w:p w14:paraId="4C2E4ABF" w14:textId="5BEEBEE7" w:rsidR="009F745B" w:rsidRDefault="009F745B" w:rsidP="009F745B">
      <w:pPr>
        <w:pStyle w:val="a5"/>
        <w:jc w:val="center"/>
        <w:rPr>
          <w:b/>
          <w:bCs/>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7A831A6F" w14:textId="77777777" w:rsidR="008353CF" w:rsidRPr="008353CF" w:rsidRDefault="008353CF" w:rsidP="009F745B">
      <w:pPr>
        <w:pStyle w:val="a5"/>
        <w:jc w:val="center"/>
        <w:rPr>
          <w:rStyle w:val="a9"/>
          <w:color w:val="FF0000"/>
          <w:sz w:val="12"/>
          <w:szCs w:val="12"/>
        </w:rPr>
      </w:pPr>
    </w:p>
    <w:p w14:paraId="54D44935" w14:textId="037D41F1" w:rsidR="00B73DFC" w:rsidRDefault="00B73DFC" w:rsidP="00D91E47">
      <w:pPr>
        <w:jc w:val="both"/>
        <w:rPr>
          <w:b/>
        </w:rPr>
      </w:pPr>
      <w:r w:rsidRPr="00B73DFC">
        <w:rPr>
          <w:b/>
        </w:rPr>
        <w:t xml:space="preserve">Το πλουσιότερο πρόγραμμα της αγοράς, με μία επιπλέον ημερήσια εκδρομή στο κλασικό γύρο της Δυτικής Κούβας, όπου εκτός των βασικών </w:t>
      </w:r>
      <w:proofErr w:type="spellStart"/>
      <w:r w:rsidRPr="00B73DFC">
        <w:rPr>
          <w:b/>
        </w:rPr>
        <w:t>αξιοθεάτων</w:t>
      </w:r>
      <w:proofErr w:type="spellEnd"/>
      <w:r w:rsidRPr="00B73DFC">
        <w:rPr>
          <w:b/>
        </w:rPr>
        <w:t>, θα απολαύσ</w:t>
      </w:r>
      <w:r w:rsidR="00D91E47">
        <w:rPr>
          <w:b/>
        </w:rPr>
        <w:t>ετε</w:t>
      </w:r>
      <w:r w:rsidRPr="00B73DFC">
        <w:rPr>
          <w:b/>
        </w:rPr>
        <w:t xml:space="preserve"> μόνο με εμάς </w:t>
      </w:r>
      <w:r w:rsidR="00C82B1A" w:rsidRPr="00C82B1A">
        <w:rPr>
          <w:b/>
        </w:rPr>
        <w:t>4</w:t>
      </w:r>
      <w:r w:rsidR="0039325D" w:rsidRPr="0039325D">
        <w:rPr>
          <w:b/>
        </w:rPr>
        <w:t xml:space="preserve"> </w:t>
      </w:r>
      <w:r w:rsidRPr="00B73DFC">
        <w:rPr>
          <w:b/>
        </w:rPr>
        <w:t>επιπλέον σημεία</w:t>
      </w:r>
      <w:r w:rsidR="00945477">
        <w:rPr>
          <w:b/>
        </w:rPr>
        <w:t xml:space="preserve"> &amp; υπηρεσίες</w:t>
      </w:r>
      <w:r w:rsidRPr="00B73DFC">
        <w:rPr>
          <w:b/>
        </w:rPr>
        <w:t xml:space="preserve"> του νησιού</w:t>
      </w:r>
      <w:r w:rsidR="00D91E47">
        <w:rPr>
          <w:b/>
        </w:rPr>
        <w:t>, τα οποία και περιλαμβάνονται στην τιμή</w:t>
      </w:r>
      <w:r w:rsidRPr="00B73DFC">
        <w:rPr>
          <w:b/>
        </w:rPr>
        <w:t>:</w:t>
      </w:r>
    </w:p>
    <w:p w14:paraId="6F094C32" w14:textId="77777777" w:rsidR="00D91E47" w:rsidRPr="005771F3" w:rsidRDefault="00D91E47" w:rsidP="00B73DFC">
      <w:pPr>
        <w:jc w:val="center"/>
        <w:rPr>
          <w:sz w:val="12"/>
          <w:szCs w:val="12"/>
        </w:rPr>
      </w:pPr>
    </w:p>
    <w:p w14:paraId="1B26FE66" w14:textId="384ACC91" w:rsidR="00FE5C6C" w:rsidRDefault="00FE5C6C" w:rsidP="00D975DA">
      <w:pPr>
        <w:pStyle w:val="a4"/>
        <w:numPr>
          <w:ilvl w:val="0"/>
          <w:numId w:val="44"/>
        </w:numPr>
      </w:pPr>
      <w:r>
        <w:t xml:space="preserve">Διαμονή στο ιστορικό κέντρο του </w:t>
      </w:r>
      <w:proofErr w:type="spellStart"/>
      <w:r>
        <w:t>Τρινιδάδ</w:t>
      </w:r>
      <w:proofErr w:type="spellEnd"/>
      <w:r>
        <w:t xml:space="preserve"> στο μοναδικό 5* ξενοδοχείο, το ολοκαίνουργιο </w:t>
      </w:r>
      <w:r>
        <w:rPr>
          <w:lang w:val="en-US"/>
        </w:rPr>
        <w:t>Trinidad</w:t>
      </w:r>
      <w:r w:rsidRPr="00FE5C6C">
        <w:t xml:space="preserve"> </w:t>
      </w:r>
      <w:r>
        <w:rPr>
          <w:lang w:val="en-US"/>
        </w:rPr>
        <w:t>La</w:t>
      </w:r>
      <w:r w:rsidRPr="00FE5C6C">
        <w:t xml:space="preserve"> </w:t>
      </w:r>
      <w:r>
        <w:rPr>
          <w:lang w:val="en-US"/>
        </w:rPr>
        <w:t>Popa</w:t>
      </w:r>
      <w:r w:rsidRPr="00FE5C6C">
        <w:t xml:space="preserve"> 5*</w:t>
      </w:r>
    </w:p>
    <w:p w14:paraId="28969B50" w14:textId="00F5FA87" w:rsidR="00FE5C6C" w:rsidRDefault="007F35D9" w:rsidP="00D975DA">
      <w:pPr>
        <w:pStyle w:val="a4"/>
        <w:numPr>
          <w:ilvl w:val="0"/>
          <w:numId w:val="44"/>
        </w:numPr>
      </w:pPr>
      <w:r>
        <w:t>5</w:t>
      </w:r>
      <w:r w:rsidR="00FE5C6C">
        <w:t xml:space="preserve"> νύχτες στη μαγευτική Αβάνα για να έχετε αρκετό χρόνο να χαρείτε την Παλιά πόλη και τα μουσεία της</w:t>
      </w:r>
    </w:p>
    <w:p w14:paraId="52BD011D" w14:textId="45D518D8" w:rsidR="00B73DFC" w:rsidRPr="00D91E47" w:rsidRDefault="00B73DFC" w:rsidP="00D975DA">
      <w:pPr>
        <w:pStyle w:val="a4"/>
        <w:numPr>
          <w:ilvl w:val="0"/>
          <w:numId w:val="44"/>
        </w:numPr>
      </w:pPr>
      <w:r w:rsidRPr="00D91E47">
        <w:t xml:space="preserve">Τους εντυπωσιακότερους καταρράκτες του νησιού </w:t>
      </w:r>
      <w:proofErr w:type="spellStart"/>
      <w:r w:rsidRPr="00D91E47">
        <w:t>El</w:t>
      </w:r>
      <w:proofErr w:type="spellEnd"/>
      <w:r w:rsidRPr="00D91E47">
        <w:t xml:space="preserve"> </w:t>
      </w:r>
      <w:proofErr w:type="spellStart"/>
      <w:r w:rsidRPr="00D91E47">
        <w:t>Nicho</w:t>
      </w:r>
      <w:proofErr w:type="spellEnd"/>
    </w:p>
    <w:p w14:paraId="59096EE2" w14:textId="1193F170" w:rsidR="00B73DFC" w:rsidRDefault="00B73DFC" w:rsidP="00D975DA">
      <w:pPr>
        <w:pStyle w:val="a4"/>
        <w:numPr>
          <w:ilvl w:val="0"/>
          <w:numId w:val="44"/>
        </w:numPr>
      </w:pPr>
      <w:r w:rsidRPr="00D91E47">
        <w:t xml:space="preserve">Στάση σε παραλία του κόλπο των Χοίρων για μπάνιο και </w:t>
      </w:r>
      <w:r w:rsidRPr="00D975DA">
        <w:rPr>
          <w:lang w:val="en-US"/>
        </w:rPr>
        <w:t>snorkeling</w:t>
      </w:r>
      <w:r w:rsidRPr="00D91E47">
        <w:t xml:space="preserve"> στα </w:t>
      </w:r>
      <w:proofErr w:type="spellStart"/>
      <w:r w:rsidRPr="00D91E47">
        <w:t>τυρκουαζ</w:t>
      </w:r>
      <w:proofErr w:type="spellEnd"/>
      <w:r w:rsidRPr="00D91E47">
        <w:t xml:space="preserve"> νερά της Καραϊβικής</w:t>
      </w:r>
    </w:p>
    <w:p w14:paraId="73A20411" w14:textId="77777777" w:rsidR="00D975DA" w:rsidRPr="00552D98" w:rsidRDefault="00D975DA" w:rsidP="00D975DA">
      <w:pPr>
        <w:rPr>
          <w:sz w:val="12"/>
          <w:szCs w:val="12"/>
        </w:rPr>
      </w:pPr>
    </w:p>
    <w:p w14:paraId="5E52014B" w14:textId="2059416E" w:rsidR="009F745B" w:rsidRPr="00B73DFC" w:rsidRDefault="009F745B" w:rsidP="005771F3">
      <w:pPr>
        <w:rPr>
          <w:b/>
        </w:rPr>
      </w:pPr>
      <w:r w:rsidRPr="00B73DFC">
        <w:rPr>
          <w:b/>
        </w:rPr>
        <w:t xml:space="preserve">Σας προσφέρουμε </w:t>
      </w:r>
      <w:r w:rsidR="00D975DA">
        <w:rPr>
          <w:b/>
        </w:rPr>
        <w:t>2</w:t>
      </w:r>
      <w:r w:rsidRPr="00B73DFC">
        <w:rPr>
          <w:b/>
        </w:rPr>
        <w:t xml:space="preserve"> εναλλακτικές κατηγορίες διαμονής</w:t>
      </w:r>
      <w:r w:rsidR="00D91E47">
        <w:rPr>
          <w:b/>
        </w:rPr>
        <w:t>, για να επιλέξετε αυτό που σας ταιριάζει καλύτερα</w:t>
      </w:r>
      <w:r w:rsidRPr="00B73DFC">
        <w:rPr>
          <w:b/>
        </w:rPr>
        <w:t>:</w:t>
      </w:r>
    </w:p>
    <w:p w14:paraId="2FD7144C" w14:textId="77777777" w:rsidR="002842E1" w:rsidRPr="008353CF" w:rsidRDefault="002842E1" w:rsidP="002842E1">
      <w:pPr>
        <w:pStyle w:val="a4"/>
        <w:rPr>
          <w:sz w:val="20"/>
          <w:szCs w:val="20"/>
        </w:rPr>
      </w:pPr>
    </w:p>
    <w:p w14:paraId="621D3657" w14:textId="127B542F" w:rsidR="009F745B" w:rsidRPr="004E4C80" w:rsidRDefault="009F745B" w:rsidP="00B73DFC">
      <w:pPr>
        <w:pStyle w:val="a4"/>
        <w:numPr>
          <w:ilvl w:val="0"/>
          <w:numId w:val="42"/>
        </w:numPr>
      </w:pPr>
      <w:r w:rsidRPr="00B73DFC">
        <w:rPr>
          <w:lang w:val="en-US"/>
        </w:rPr>
        <w:t>Superior</w:t>
      </w:r>
      <w:r w:rsidRPr="004E4C80">
        <w:t xml:space="preserve"> – 5* </w:t>
      </w:r>
      <w:r w:rsidRPr="00B73DFC">
        <w:rPr>
          <w:lang w:val="en-US"/>
        </w:rPr>
        <w:t>standard</w:t>
      </w:r>
      <w:r w:rsidRPr="004E4C80">
        <w:t xml:space="preserve"> </w:t>
      </w:r>
      <w:r>
        <w:t>ξενοδοχεία</w:t>
      </w:r>
      <w:r w:rsidRPr="004E4C80">
        <w:t xml:space="preserve">, </w:t>
      </w:r>
      <w:r w:rsidR="00771EF1">
        <w:t>όπως</w:t>
      </w:r>
      <w:r w:rsidR="00771EF1" w:rsidRPr="004E4C80">
        <w:t xml:space="preserve"> </w:t>
      </w:r>
      <w:r>
        <w:t>το</w:t>
      </w:r>
      <w:r w:rsidRPr="004E4C80">
        <w:t xml:space="preserve"> </w:t>
      </w:r>
      <w:r w:rsidRPr="00B73DFC">
        <w:rPr>
          <w:lang w:val="en-US"/>
        </w:rPr>
        <w:t>Nacional</w:t>
      </w:r>
      <w:r w:rsidRPr="004E4C80">
        <w:t xml:space="preserve"> </w:t>
      </w:r>
      <w:r w:rsidRPr="00B73DFC">
        <w:rPr>
          <w:lang w:val="en-US"/>
        </w:rPr>
        <w:t>hotel</w:t>
      </w:r>
      <w:r w:rsidRPr="004E4C80">
        <w:t xml:space="preserve"> </w:t>
      </w:r>
      <w:r w:rsidR="00C82B1A" w:rsidRPr="004E4C80">
        <w:t>(</w:t>
      </w:r>
      <w:r>
        <w:t>Αβάνα</w:t>
      </w:r>
      <w:r w:rsidR="00C82B1A" w:rsidRPr="004E4C80">
        <w:t>)</w:t>
      </w:r>
      <w:r w:rsidRPr="004E4C80">
        <w:t xml:space="preserve"> </w:t>
      </w:r>
      <w:r>
        <w:t>και</w:t>
      </w:r>
      <w:r w:rsidRPr="004E4C80">
        <w:t xml:space="preserve"> </w:t>
      </w:r>
      <w:r>
        <w:t>το</w:t>
      </w:r>
      <w:r w:rsidRPr="004E4C80">
        <w:t xml:space="preserve"> </w:t>
      </w:r>
      <w:r w:rsidRPr="00B73DFC">
        <w:rPr>
          <w:lang w:val="en-US"/>
        </w:rPr>
        <w:t>Grand</w:t>
      </w:r>
      <w:r w:rsidRPr="004E4C80">
        <w:t xml:space="preserve"> </w:t>
      </w:r>
      <w:r w:rsidRPr="00B73DFC">
        <w:rPr>
          <w:lang w:val="en-US"/>
        </w:rPr>
        <w:t>Memories</w:t>
      </w:r>
      <w:r w:rsidR="00C82B1A" w:rsidRPr="004E4C80">
        <w:t xml:space="preserve"> </w:t>
      </w:r>
      <w:r w:rsidR="00C82B1A">
        <w:rPr>
          <w:lang w:val="en-GB"/>
        </w:rPr>
        <w:t>Sanctuary</w:t>
      </w:r>
      <w:r w:rsidRPr="004E4C80">
        <w:t xml:space="preserve"> </w:t>
      </w:r>
      <w:r w:rsidR="00C82B1A" w:rsidRPr="004E4C80">
        <w:t>(</w:t>
      </w:r>
      <w:r>
        <w:t>Βαραδέρο</w:t>
      </w:r>
      <w:r w:rsidR="00C82B1A" w:rsidRPr="004E4C80">
        <w:t>)</w:t>
      </w:r>
    </w:p>
    <w:p w14:paraId="15BA8186" w14:textId="19607EF8" w:rsidR="009F745B" w:rsidRPr="004E4C80" w:rsidRDefault="009F745B" w:rsidP="00B73DFC">
      <w:pPr>
        <w:pStyle w:val="a4"/>
        <w:numPr>
          <w:ilvl w:val="0"/>
          <w:numId w:val="42"/>
        </w:numPr>
      </w:pPr>
      <w:r w:rsidRPr="00B73DFC">
        <w:rPr>
          <w:lang w:val="en-US"/>
        </w:rPr>
        <w:t>Deluxe</w:t>
      </w:r>
      <w:r w:rsidRPr="004E4C80">
        <w:t xml:space="preserve"> – 5* </w:t>
      </w:r>
      <w:r w:rsidRPr="00B73DFC">
        <w:rPr>
          <w:lang w:val="en-US"/>
        </w:rPr>
        <w:t>lux</w:t>
      </w:r>
      <w:r w:rsidRPr="004E4C80">
        <w:t xml:space="preserve"> </w:t>
      </w:r>
      <w:r>
        <w:t>ξενοδοχεία</w:t>
      </w:r>
      <w:r w:rsidRPr="004E4C80">
        <w:t xml:space="preserve">, </w:t>
      </w:r>
      <w:r w:rsidR="00771EF1">
        <w:t>όπως</w:t>
      </w:r>
      <w:r w:rsidR="00771EF1" w:rsidRPr="004E4C80">
        <w:t xml:space="preserve"> </w:t>
      </w:r>
      <w:r>
        <w:t>το</w:t>
      </w:r>
      <w:r w:rsidR="00771EF1" w:rsidRPr="004E4C80">
        <w:t xml:space="preserve"> </w:t>
      </w:r>
      <w:r w:rsidR="00D975DA">
        <w:rPr>
          <w:lang w:val="en-US"/>
        </w:rPr>
        <w:t>Royalton</w:t>
      </w:r>
      <w:r w:rsidR="00D975DA" w:rsidRPr="004E4C80">
        <w:t xml:space="preserve"> </w:t>
      </w:r>
      <w:r w:rsidR="00D975DA">
        <w:rPr>
          <w:lang w:val="en-US"/>
        </w:rPr>
        <w:t>Paseo</w:t>
      </w:r>
      <w:r w:rsidR="00D975DA" w:rsidRPr="004E4C80">
        <w:t xml:space="preserve"> </w:t>
      </w:r>
      <w:r w:rsidR="00D975DA">
        <w:rPr>
          <w:lang w:val="en-US"/>
        </w:rPr>
        <w:t>Del</w:t>
      </w:r>
      <w:r w:rsidR="00D975DA" w:rsidRPr="004E4C80">
        <w:t xml:space="preserve"> </w:t>
      </w:r>
      <w:r w:rsidR="00D975DA">
        <w:rPr>
          <w:lang w:val="en-US"/>
        </w:rPr>
        <w:t>Prado</w:t>
      </w:r>
      <w:r w:rsidRPr="004E4C80">
        <w:t xml:space="preserve"> </w:t>
      </w:r>
      <w:r>
        <w:t>στην</w:t>
      </w:r>
      <w:r w:rsidRPr="004E4C80">
        <w:t xml:space="preserve"> </w:t>
      </w:r>
      <w:r>
        <w:t>Αβάνα</w:t>
      </w:r>
      <w:r w:rsidRPr="004E4C80">
        <w:t xml:space="preserve"> </w:t>
      </w:r>
      <w:r>
        <w:t>και</w:t>
      </w:r>
      <w:r w:rsidRPr="004E4C80">
        <w:t xml:space="preserve"> </w:t>
      </w:r>
      <w:r>
        <w:t>το</w:t>
      </w:r>
      <w:r w:rsidRPr="004E4C80">
        <w:t xml:space="preserve"> </w:t>
      </w:r>
      <w:r w:rsidRPr="00B73DFC">
        <w:rPr>
          <w:lang w:val="en-US"/>
        </w:rPr>
        <w:t>Royalton</w:t>
      </w:r>
      <w:r w:rsidRPr="004E4C80">
        <w:t xml:space="preserve"> </w:t>
      </w:r>
      <w:r w:rsidRPr="00B73DFC">
        <w:rPr>
          <w:lang w:val="en-US"/>
        </w:rPr>
        <w:t>Hicacos</w:t>
      </w:r>
      <w:r w:rsidRPr="004E4C80">
        <w:t xml:space="preserve"> </w:t>
      </w:r>
      <w:r>
        <w:t>στο</w:t>
      </w:r>
      <w:r w:rsidRPr="004E4C80">
        <w:t xml:space="preserve"> </w:t>
      </w:r>
      <w:r>
        <w:t>Βαραδέρο</w:t>
      </w:r>
    </w:p>
    <w:p w14:paraId="2F07A3F5" w14:textId="77777777" w:rsidR="009F745B" w:rsidRPr="004E4C80" w:rsidRDefault="009F745B" w:rsidP="009F745B">
      <w:pPr>
        <w:rPr>
          <w:sz w:val="20"/>
          <w:szCs w:val="20"/>
        </w:rPr>
      </w:pPr>
    </w:p>
    <w:p w14:paraId="5329C345" w14:textId="77777777" w:rsidR="00B73DFC"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4CA4A76F" w14:textId="77777777" w:rsidR="00552D98" w:rsidRPr="008353CF" w:rsidRDefault="00552D98" w:rsidP="005771F3">
      <w:pPr>
        <w:jc w:val="center"/>
        <w:rPr>
          <w:b/>
          <w:color w:val="FF0000"/>
          <w:sz w:val="20"/>
          <w:szCs w:val="20"/>
          <w:highlight w:val="lightGray"/>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40525742" w14:textId="1A2E9367" w:rsidR="00552D98" w:rsidRPr="00F264F9" w:rsidRDefault="00552D98" w:rsidP="00552D98">
      <w:pPr>
        <w:pStyle w:val="a5"/>
        <w:jc w:val="center"/>
        <w:rPr>
          <w:b/>
          <w:color w:val="FF0000"/>
          <w:sz w:val="32"/>
          <w:szCs w:val="32"/>
          <w:lang w:eastAsia="el-GR"/>
        </w:rPr>
      </w:pPr>
      <w:r w:rsidRPr="00F264F9">
        <w:rPr>
          <w:b/>
          <w:color w:val="FF0000"/>
          <w:sz w:val="32"/>
          <w:szCs w:val="32"/>
          <w:lang w:eastAsia="el-GR"/>
        </w:rPr>
        <w:lastRenderedPageBreak/>
        <w:t>Τιμές και Παροχές</w:t>
      </w: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402"/>
        <w:gridCol w:w="1843"/>
      </w:tblGrid>
      <w:tr w:rsidR="00552D98" w:rsidRPr="00F264F9" w14:paraId="5DC006E3" w14:textId="77777777" w:rsidTr="007A0530">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046CD1FA" w14:textId="1913D1BF" w:rsidR="00552D98" w:rsidRPr="00F264F9" w:rsidRDefault="00552D98" w:rsidP="007A0530">
            <w:pPr>
              <w:jc w:val="center"/>
              <w:rPr>
                <w:b/>
                <w:color w:val="FFFFFF" w:themeColor="background1"/>
                <w:sz w:val="28"/>
                <w:szCs w:val="28"/>
              </w:rPr>
            </w:pPr>
            <w:r>
              <w:rPr>
                <w:b/>
                <w:color w:val="FFFFFF" w:themeColor="background1"/>
                <w:sz w:val="28"/>
                <w:szCs w:val="28"/>
                <w:lang w:val="en-US"/>
              </w:rPr>
              <w:t>BEST</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4D659E" w14:paraId="50AFBFFA" w14:textId="77777777" w:rsidTr="007A0530">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131FF1B7" w14:textId="77777777" w:rsidR="004D659E" w:rsidRDefault="004D659E" w:rsidP="007A0530">
            <w:pPr>
              <w:jc w:val="center"/>
              <w:rPr>
                <w:b/>
                <w:color w:val="000000" w:themeColor="text1"/>
                <w:highlight w:val="yellow"/>
              </w:rPr>
            </w:pPr>
          </w:p>
          <w:p w14:paraId="2AD50C9B" w14:textId="6A13C2AA" w:rsidR="004D659E" w:rsidRPr="00F264F9" w:rsidRDefault="004D659E" w:rsidP="007A0530">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4A515D7D" w14:textId="77777777" w:rsidR="004D659E" w:rsidRPr="0033362D" w:rsidRDefault="004D659E" w:rsidP="007A0530">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2E7C73AE" w14:textId="50E130A3" w:rsidR="004D659E" w:rsidRPr="00D975DA" w:rsidRDefault="004D659E" w:rsidP="007A0530">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6EA9EE" w14:textId="77777777" w:rsidR="004D659E" w:rsidRDefault="004D659E" w:rsidP="007A0530">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463EACEB" w14:textId="1B1BE5D4" w:rsidR="004D659E" w:rsidRPr="00430247" w:rsidRDefault="004D659E" w:rsidP="004D659E">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D7C7C6C" w14:textId="77777777" w:rsidR="004D659E" w:rsidRPr="00430247" w:rsidRDefault="004D659E" w:rsidP="007A0530">
            <w:pPr>
              <w:tabs>
                <w:tab w:val="left" w:pos="3840"/>
              </w:tabs>
              <w:rPr>
                <w:rFonts w:ascii="Calibri" w:hAnsi="Calibri" w:cs="Calibri"/>
                <w:sz w:val="8"/>
                <w:szCs w:val="8"/>
              </w:rPr>
            </w:pPr>
          </w:p>
        </w:tc>
        <w:tc>
          <w:tcPr>
            <w:tcW w:w="1843" w:type="dxa"/>
            <w:vMerge w:val="restart"/>
            <w:tcBorders>
              <w:top w:val="nil"/>
              <w:left w:val="single" w:sz="4" w:space="0" w:color="auto"/>
              <w:right w:val="single" w:sz="8" w:space="0" w:color="auto"/>
            </w:tcBorders>
            <w:tcMar>
              <w:top w:w="0" w:type="dxa"/>
              <w:left w:w="108" w:type="dxa"/>
              <w:bottom w:w="0" w:type="dxa"/>
              <w:right w:w="108" w:type="dxa"/>
            </w:tcMar>
            <w:hideMark/>
          </w:tcPr>
          <w:p w14:paraId="5BBE3F42" w14:textId="632D9DEB" w:rsidR="004D659E" w:rsidRDefault="004D659E" w:rsidP="007A0530">
            <w:pPr>
              <w:jc w:val="center"/>
              <w:rPr>
                <w:color w:val="000000"/>
              </w:rPr>
            </w:pPr>
            <w:r>
              <w:rPr>
                <w:color w:val="000000"/>
              </w:rPr>
              <w:t xml:space="preserve">Επιβάρυνση </w:t>
            </w:r>
          </w:p>
          <w:p w14:paraId="2C8DA2EA" w14:textId="77777777" w:rsidR="004D659E" w:rsidRDefault="004D659E" w:rsidP="007A0530">
            <w:pPr>
              <w:jc w:val="center"/>
              <w:rPr>
                <w:rFonts w:ascii="Calibri" w:hAnsi="Calibri" w:cs="Calibri"/>
                <w:color w:val="000000"/>
              </w:rPr>
            </w:pPr>
            <w:r>
              <w:rPr>
                <w:color w:val="000000"/>
              </w:rPr>
              <w:t>μονόκλινου</w:t>
            </w:r>
          </w:p>
        </w:tc>
      </w:tr>
      <w:tr w:rsidR="004D659E" w:rsidRPr="001046E3" w14:paraId="28E4CD18" w14:textId="77777777" w:rsidTr="007A0530">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164B2EA" w14:textId="77777777" w:rsidR="004D659E" w:rsidRPr="001046E3" w:rsidRDefault="004D659E" w:rsidP="007A0530">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2239884C" w14:textId="606823D2" w:rsidR="004D659E" w:rsidRPr="004D659E" w:rsidRDefault="004D659E" w:rsidP="004D659E">
            <w:pPr>
              <w:jc w:val="center"/>
              <w:rPr>
                <w:b/>
                <w:bCs/>
                <w:color w:val="FF0000"/>
              </w:rPr>
            </w:pPr>
            <w:r w:rsidRPr="004D659E">
              <w:rPr>
                <w:b/>
                <w:bCs/>
                <w:color w:val="FF0000"/>
                <w:lang w:val="en-US"/>
              </w:rPr>
              <w:t>26</w:t>
            </w:r>
            <w:r w:rsidRPr="004D659E">
              <w:rPr>
                <w:b/>
                <w:bCs/>
                <w:color w:val="FF0000"/>
              </w:rPr>
              <w:t xml:space="preserve"> Ιουλίου</w:t>
            </w:r>
          </w:p>
          <w:p w14:paraId="0F306D5D" w14:textId="009654A2" w:rsidR="004D659E" w:rsidRPr="004D659E" w:rsidRDefault="004D659E" w:rsidP="004D659E">
            <w:pPr>
              <w:jc w:val="center"/>
              <w:rPr>
                <w:b/>
                <w:bCs/>
                <w:color w:val="000000"/>
              </w:rPr>
            </w:pPr>
            <w:r w:rsidRPr="004D659E">
              <w:rPr>
                <w:rFonts w:ascii="Calibri" w:eastAsia="Calibri" w:hAnsi="Calibri" w:cs="Times New Roman"/>
                <w:b/>
                <w:bCs/>
                <w:color w:val="595959" w:themeColor="text1" w:themeTint="A6"/>
              </w:rPr>
              <w:t>από Αθήνα</w:t>
            </w:r>
          </w:p>
        </w:tc>
        <w:tc>
          <w:tcPr>
            <w:tcW w:w="3402" w:type="dxa"/>
            <w:tcBorders>
              <w:top w:val="nil"/>
              <w:left w:val="single" w:sz="4" w:space="0" w:color="auto"/>
              <w:bottom w:val="single" w:sz="8" w:space="0" w:color="auto"/>
              <w:right w:val="single" w:sz="8" w:space="0" w:color="auto"/>
            </w:tcBorders>
            <w:vAlign w:val="center"/>
          </w:tcPr>
          <w:p w14:paraId="02C2A73C" w14:textId="16330A68" w:rsidR="004D659E" w:rsidRPr="004D659E" w:rsidRDefault="004D659E" w:rsidP="004D659E">
            <w:pPr>
              <w:jc w:val="center"/>
              <w:rPr>
                <w:b/>
                <w:bCs/>
                <w:color w:val="FF0000"/>
              </w:rPr>
            </w:pPr>
            <w:r w:rsidRPr="004D659E">
              <w:rPr>
                <w:b/>
                <w:bCs/>
                <w:color w:val="FF0000"/>
              </w:rPr>
              <w:t>2 Αυγούστου</w:t>
            </w:r>
          </w:p>
          <w:p w14:paraId="4FE03EA9" w14:textId="772C8A4D" w:rsidR="004D659E" w:rsidRPr="004D659E" w:rsidRDefault="004D659E" w:rsidP="004D659E">
            <w:pPr>
              <w:jc w:val="center"/>
              <w:rPr>
                <w:b/>
                <w:bCs/>
                <w:color w:val="000000"/>
              </w:rPr>
            </w:pPr>
            <w:r w:rsidRPr="004D659E">
              <w:rPr>
                <w:rFonts w:ascii="Calibri" w:eastAsia="Calibri" w:hAnsi="Calibri" w:cs="Times New Roman"/>
                <w:b/>
                <w:bCs/>
                <w:color w:val="595959" w:themeColor="text1" w:themeTint="A6"/>
              </w:rPr>
              <w:t>από Αθήνα &amp; Θεσ/νίκη</w:t>
            </w:r>
          </w:p>
        </w:tc>
        <w:tc>
          <w:tcPr>
            <w:tcW w:w="1843"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68D0AF5F" w14:textId="77777777" w:rsidR="004D659E" w:rsidRPr="001046E3" w:rsidRDefault="004D659E" w:rsidP="007A0530">
            <w:pPr>
              <w:pStyle w:val="a5"/>
              <w:spacing w:line="276" w:lineRule="auto"/>
              <w:jc w:val="center"/>
              <w:rPr>
                <w:b/>
                <w:color w:val="000000"/>
                <w:sz w:val="28"/>
                <w:szCs w:val="28"/>
              </w:rPr>
            </w:pPr>
          </w:p>
        </w:tc>
      </w:tr>
      <w:tr w:rsidR="00552D98" w:rsidRPr="001046E3" w14:paraId="50EBE967" w14:textId="77777777" w:rsidTr="007A0530">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CD5AD" w14:textId="77777777" w:rsidR="00552D98" w:rsidRPr="004D659E" w:rsidRDefault="00552D98" w:rsidP="007A0530">
            <w:pPr>
              <w:jc w:val="center"/>
              <w:rPr>
                <w:rFonts w:ascii="Calibri" w:hAnsi="Calibri" w:cs="Calibri"/>
                <w:b/>
                <w:color w:val="000000" w:themeColor="text1"/>
                <w:sz w:val="4"/>
                <w:szCs w:val="4"/>
              </w:rPr>
            </w:pPr>
          </w:p>
          <w:p w14:paraId="57BE4462" w14:textId="77777777" w:rsidR="00552D98" w:rsidRDefault="00552D98" w:rsidP="007A0530">
            <w:pPr>
              <w:jc w:val="center"/>
              <w:rPr>
                <w:rFonts w:ascii="Calibri" w:hAnsi="Calibri" w:cs="Calibri"/>
                <w:b/>
                <w:color w:val="000000" w:themeColor="text1"/>
              </w:rPr>
            </w:pPr>
            <w:r w:rsidRPr="001046E3">
              <w:rPr>
                <w:rFonts w:ascii="Calibri" w:hAnsi="Calibri" w:cs="Calibri"/>
                <w:b/>
                <w:color w:val="000000" w:themeColor="text1"/>
                <w:lang w:val="en-US"/>
              </w:rPr>
              <w:t xml:space="preserve">Superior </w:t>
            </w:r>
            <w:r w:rsidRPr="001046E3">
              <w:rPr>
                <w:rFonts w:ascii="Calibri" w:hAnsi="Calibri" w:cs="Calibri"/>
                <w:b/>
                <w:color w:val="000000" w:themeColor="text1"/>
              </w:rPr>
              <w:t>κατηγορία</w:t>
            </w:r>
          </w:p>
          <w:p w14:paraId="39524B3A" w14:textId="77777777" w:rsidR="00552D98" w:rsidRPr="00D01786" w:rsidRDefault="00552D98" w:rsidP="007A0530">
            <w:pPr>
              <w:jc w:val="center"/>
              <w:rPr>
                <w:rFonts w:ascii="Calibri" w:hAnsi="Calibri" w:cs="Calibri"/>
                <w:b/>
                <w:color w:val="000000" w:themeColor="text1"/>
                <w:sz w:val="4"/>
                <w:szCs w:val="4"/>
              </w:rPr>
            </w:pPr>
          </w:p>
          <w:p w14:paraId="251CD1EE" w14:textId="77777777" w:rsidR="00552D98" w:rsidRPr="0033362D" w:rsidRDefault="00552D98" w:rsidP="007A0530">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5DAE537A" w14:textId="3D4EA6E0" w:rsidR="00552D98" w:rsidRPr="001046E3" w:rsidRDefault="00552D98" w:rsidP="007A0530">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sidR="00101CE3">
              <w:rPr>
                <w:b/>
                <w:color w:val="000000"/>
                <w:sz w:val="28"/>
                <w:szCs w:val="28"/>
                <w:lang w:val="en-US"/>
              </w:rPr>
              <w:t>585</w:t>
            </w:r>
            <w:r w:rsidRPr="001046E3">
              <w:rPr>
                <w:b/>
                <w:color w:val="000000"/>
                <w:sz w:val="28"/>
                <w:szCs w:val="28"/>
                <w:lang w:val="en-US"/>
              </w:rPr>
              <w:t xml:space="preserve"> </w:t>
            </w:r>
            <w:r w:rsidRPr="001046E3">
              <w:rPr>
                <w:b/>
                <w:color w:val="000000"/>
                <w:sz w:val="28"/>
                <w:szCs w:val="28"/>
              </w:rPr>
              <w:t>€</w:t>
            </w:r>
          </w:p>
        </w:tc>
        <w:tc>
          <w:tcPr>
            <w:tcW w:w="3402" w:type="dxa"/>
            <w:tcBorders>
              <w:top w:val="nil"/>
              <w:left w:val="single" w:sz="4" w:space="0" w:color="auto"/>
              <w:bottom w:val="single" w:sz="8" w:space="0" w:color="auto"/>
              <w:right w:val="single" w:sz="8" w:space="0" w:color="auto"/>
            </w:tcBorders>
            <w:vAlign w:val="center"/>
          </w:tcPr>
          <w:p w14:paraId="03C55C1F" w14:textId="1F433087" w:rsidR="00552D98" w:rsidRPr="001046E3" w:rsidRDefault="00552D98" w:rsidP="007A0530">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sidR="00101CE3">
              <w:rPr>
                <w:b/>
                <w:color w:val="000000"/>
                <w:sz w:val="28"/>
                <w:szCs w:val="28"/>
                <w:lang w:val="en-US"/>
              </w:rPr>
              <w:t>685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56BBAD9" w14:textId="6FA228D5" w:rsidR="00552D98" w:rsidRPr="005457D4" w:rsidRDefault="00101CE3" w:rsidP="007A0530">
            <w:pPr>
              <w:pStyle w:val="a5"/>
              <w:spacing w:line="276" w:lineRule="auto"/>
              <w:jc w:val="center"/>
              <w:rPr>
                <w:b/>
                <w:color w:val="000000"/>
                <w:sz w:val="28"/>
                <w:szCs w:val="28"/>
              </w:rPr>
            </w:pPr>
            <w:r>
              <w:rPr>
                <w:b/>
                <w:color w:val="000000"/>
                <w:sz w:val="28"/>
                <w:szCs w:val="28"/>
                <w:lang w:val="en-US"/>
              </w:rPr>
              <w:t>4</w:t>
            </w:r>
            <w:r w:rsidR="00552D98">
              <w:rPr>
                <w:b/>
                <w:color w:val="000000"/>
                <w:sz w:val="28"/>
                <w:szCs w:val="28"/>
                <w:lang w:val="en-US"/>
              </w:rPr>
              <w:t>95</w:t>
            </w:r>
            <w:r w:rsidR="00552D98" w:rsidRPr="005457D4">
              <w:rPr>
                <w:b/>
                <w:color w:val="000000"/>
                <w:sz w:val="28"/>
                <w:szCs w:val="28"/>
              </w:rPr>
              <w:t xml:space="preserve"> €</w:t>
            </w:r>
          </w:p>
        </w:tc>
      </w:tr>
      <w:tr w:rsidR="00552D98" w14:paraId="33696087" w14:textId="77777777" w:rsidTr="007A0530">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0565F4B4" w14:textId="77777777" w:rsidR="00552D98" w:rsidRPr="00A47009" w:rsidRDefault="00552D98" w:rsidP="007A0530">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6CA8EB4A" w14:textId="77777777" w:rsidR="00552D98" w:rsidRDefault="00552D98" w:rsidP="00552D98">
      <w:pPr>
        <w:jc w:val="center"/>
        <w:rPr>
          <w:b/>
          <w:sz w:val="20"/>
          <w:szCs w:val="20"/>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402"/>
        <w:gridCol w:w="1843"/>
      </w:tblGrid>
      <w:tr w:rsidR="00552D98" w:rsidRPr="00F264F9" w14:paraId="5EB0BA76" w14:textId="77777777" w:rsidTr="007A0530">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27576454" w14:textId="0FEF514B" w:rsidR="00552D98" w:rsidRPr="00F264F9" w:rsidRDefault="00A67275" w:rsidP="007A0530">
            <w:pPr>
              <w:jc w:val="center"/>
              <w:rPr>
                <w:b/>
                <w:color w:val="FFFFFF" w:themeColor="background1"/>
                <w:sz w:val="28"/>
                <w:szCs w:val="28"/>
              </w:rPr>
            </w:pPr>
            <w:r>
              <w:rPr>
                <w:b/>
                <w:color w:val="FFFFFF" w:themeColor="background1"/>
                <w:sz w:val="28"/>
                <w:szCs w:val="28"/>
                <w:lang w:val="en-US"/>
              </w:rPr>
              <w:t>BEST</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p>
        </w:tc>
      </w:tr>
      <w:tr w:rsidR="004D659E" w14:paraId="6A145059" w14:textId="77777777" w:rsidTr="007A0530">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7514E4D" w14:textId="77777777" w:rsidR="004D659E" w:rsidRDefault="004D659E" w:rsidP="007A0530">
            <w:pPr>
              <w:jc w:val="center"/>
              <w:rPr>
                <w:b/>
                <w:color w:val="000000" w:themeColor="text1"/>
                <w:highlight w:val="yellow"/>
              </w:rPr>
            </w:pPr>
          </w:p>
          <w:p w14:paraId="3CEE39CD" w14:textId="4B88B9EB" w:rsidR="004D659E" w:rsidRPr="00F264F9" w:rsidRDefault="004D659E" w:rsidP="007A0530">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3</w:t>
            </w:r>
            <w:r w:rsidRPr="00F264F9">
              <w:rPr>
                <w:b/>
                <w:color w:val="000000" w:themeColor="text1"/>
                <w:highlight w:val="yellow"/>
              </w:rPr>
              <w:t xml:space="preserve"> ημέρες - </w:t>
            </w:r>
            <w:r w:rsidRPr="008353CF">
              <w:rPr>
                <w:b/>
                <w:color w:val="000000" w:themeColor="text1"/>
                <w:highlight w:val="yellow"/>
              </w:rPr>
              <w:t>10</w:t>
            </w:r>
            <w:r w:rsidRPr="00F264F9">
              <w:rPr>
                <w:rFonts w:ascii="Calibri" w:eastAsia="Calibri" w:hAnsi="Calibri" w:cs="Times New Roman"/>
                <w:b/>
                <w:color w:val="000000" w:themeColor="text1"/>
                <w:highlight w:val="yellow"/>
              </w:rPr>
              <w:t xml:space="preserve"> νύχτες</w:t>
            </w:r>
          </w:p>
          <w:p w14:paraId="1A2C4DC2" w14:textId="77777777" w:rsidR="004D659E" w:rsidRPr="0033362D" w:rsidRDefault="004D659E" w:rsidP="007A0530">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30AFCE9D" w14:textId="6535C952" w:rsidR="004D659E" w:rsidRPr="00D975DA" w:rsidRDefault="004D659E" w:rsidP="007A0530">
            <w:pPr>
              <w:jc w:val="center"/>
              <w:rPr>
                <w:rFonts w:ascii="Calibri" w:hAnsi="Calibri" w:cs="Calibri"/>
                <w:color w:val="000000"/>
              </w:rPr>
            </w:pP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3962D48" w14:textId="77777777" w:rsidR="004D659E" w:rsidRDefault="004D659E" w:rsidP="007A0530">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354119B" w14:textId="77777777" w:rsidR="004D659E" w:rsidRPr="00430247" w:rsidRDefault="004D659E" w:rsidP="007A0530">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1B3410BF" w14:textId="77777777" w:rsidR="004D659E" w:rsidRPr="00430247" w:rsidRDefault="004D659E" w:rsidP="007A0530">
            <w:pPr>
              <w:rPr>
                <w:rFonts w:ascii="Calibri" w:hAnsi="Calibri" w:cs="Calibri"/>
                <w:sz w:val="8"/>
                <w:szCs w:val="8"/>
              </w:rPr>
            </w:pPr>
          </w:p>
          <w:p w14:paraId="37733406" w14:textId="77777777" w:rsidR="004D659E" w:rsidRPr="00430247" w:rsidRDefault="004D659E" w:rsidP="007A0530">
            <w:pPr>
              <w:tabs>
                <w:tab w:val="left" w:pos="3840"/>
              </w:tabs>
              <w:rPr>
                <w:rFonts w:ascii="Calibri" w:hAnsi="Calibri" w:cs="Calibri"/>
                <w:sz w:val="8"/>
                <w:szCs w:val="8"/>
              </w:rPr>
            </w:pPr>
          </w:p>
        </w:tc>
        <w:tc>
          <w:tcPr>
            <w:tcW w:w="1843" w:type="dxa"/>
            <w:vMerge w:val="restart"/>
            <w:tcBorders>
              <w:top w:val="nil"/>
              <w:left w:val="single" w:sz="4" w:space="0" w:color="auto"/>
              <w:right w:val="single" w:sz="8" w:space="0" w:color="auto"/>
            </w:tcBorders>
            <w:tcMar>
              <w:top w:w="0" w:type="dxa"/>
              <w:left w:w="108" w:type="dxa"/>
              <w:bottom w:w="0" w:type="dxa"/>
              <w:right w:w="108" w:type="dxa"/>
            </w:tcMar>
            <w:hideMark/>
          </w:tcPr>
          <w:p w14:paraId="599F8C57" w14:textId="50BB4DE5" w:rsidR="004D659E" w:rsidRDefault="004D659E" w:rsidP="007A0530">
            <w:pPr>
              <w:jc w:val="center"/>
              <w:rPr>
                <w:color w:val="000000"/>
              </w:rPr>
            </w:pPr>
            <w:r>
              <w:rPr>
                <w:color w:val="000000"/>
              </w:rPr>
              <w:t xml:space="preserve">Επιβάρυνση </w:t>
            </w:r>
          </w:p>
          <w:p w14:paraId="58D7CE5B" w14:textId="77777777" w:rsidR="004D659E" w:rsidRDefault="004D659E" w:rsidP="007A0530">
            <w:pPr>
              <w:jc w:val="center"/>
              <w:rPr>
                <w:rFonts w:ascii="Calibri" w:hAnsi="Calibri" w:cs="Calibri"/>
                <w:color w:val="000000"/>
              </w:rPr>
            </w:pPr>
            <w:r>
              <w:rPr>
                <w:color w:val="000000"/>
              </w:rPr>
              <w:t>μονόκλινου</w:t>
            </w:r>
          </w:p>
        </w:tc>
      </w:tr>
      <w:tr w:rsidR="004D659E" w:rsidRPr="001046E3" w14:paraId="1FCCB931" w14:textId="77777777" w:rsidTr="007A0530">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5B57A0" w14:textId="77777777" w:rsidR="004D659E" w:rsidRPr="001046E3" w:rsidRDefault="004D659E" w:rsidP="007A0530">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59F00313" w14:textId="64607BD2" w:rsidR="004D659E" w:rsidRPr="004D659E" w:rsidRDefault="004D659E" w:rsidP="004D659E">
            <w:pPr>
              <w:jc w:val="center"/>
              <w:rPr>
                <w:b/>
                <w:bCs/>
                <w:color w:val="FF0000"/>
              </w:rPr>
            </w:pPr>
            <w:r w:rsidRPr="004D659E">
              <w:rPr>
                <w:b/>
                <w:bCs/>
                <w:color w:val="FF0000"/>
                <w:lang w:val="en-US"/>
              </w:rPr>
              <w:t>13</w:t>
            </w:r>
            <w:r w:rsidRPr="004D659E">
              <w:rPr>
                <w:b/>
                <w:bCs/>
                <w:color w:val="FF0000"/>
              </w:rPr>
              <w:t xml:space="preserve"> Αυγούστου</w:t>
            </w:r>
          </w:p>
          <w:p w14:paraId="533D612D" w14:textId="142E93FD" w:rsidR="004D659E" w:rsidRPr="004D659E" w:rsidRDefault="004D659E" w:rsidP="004D659E">
            <w:pPr>
              <w:jc w:val="center"/>
              <w:rPr>
                <w:b/>
                <w:bCs/>
                <w:color w:val="000000"/>
              </w:rPr>
            </w:pPr>
            <w:r w:rsidRPr="004D659E">
              <w:rPr>
                <w:rFonts w:ascii="Calibri" w:eastAsia="Calibri" w:hAnsi="Calibri" w:cs="Times New Roman"/>
                <w:b/>
                <w:bCs/>
                <w:color w:val="595959" w:themeColor="text1" w:themeTint="A6"/>
              </w:rPr>
              <w:t>από Αθήνα</w:t>
            </w:r>
          </w:p>
        </w:tc>
        <w:tc>
          <w:tcPr>
            <w:tcW w:w="3402" w:type="dxa"/>
            <w:tcBorders>
              <w:top w:val="nil"/>
              <w:left w:val="single" w:sz="4" w:space="0" w:color="auto"/>
              <w:bottom w:val="single" w:sz="8" w:space="0" w:color="auto"/>
              <w:right w:val="single" w:sz="8" w:space="0" w:color="auto"/>
            </w:tcBorders>
            <w:vAlign w:val="center"/>
          </w:tcPr>
          <w:p w14:paraId="5191D88E" w14:textId="647B11D6" w:rsidR="004D659E" w:rsidRPr="004D659E" w:rsidRDefault="004D659E" w:rsidP="004D659E">
            <w:pPr>
              <w:jc w:val="center"/>
              <w:rPr>
                <w:b/>
                <w:bCs/>
                <w:color w:val="FF0000"/>
              </w:rPr>
            </w:pPr>
            <w:r w:rsidRPr="004D659E">
              <w:rPr>
                <w:b/>
                <w:bCs/>
                <w:color w:val="FF0000"/>
                <w:lang w:val="en-US"/>
              </w:rPr>
              <w:t>20</w:t>
            </w:r>
            <w:r w:rsidRPr="004D659E">
              <w:rPr>
                <w:b/>
                <w:bCs/>
                <w:color w:val="FF0000"/>
              </w:rPr>
              <w:t xml:space="preserve"> Αυγούστου</w:t>
            </w:r>
          </w:p>
          <w:p w14:paraId="74C5E332" w14:textId="67B2CDE6" w:rsidR="004D659E" w:rsidRPr="004D659E" w:rsidRDefault="004D659E" w:rsidP="004D659E">
            <w:pPr>
              <w:jc w:val="center"/>
              <w:rPr>
                <w:b/>
                <w:bCs/>
                <w:color w:val="000000"/>
              </w:rPr>
            </w:pPr>
            <w:r w:rsidRPr="004D659E">
              <w:rPr>
                <w:rFonts w:ascii="Calibri" w:eastAsia="Calibri" w:hAnsi="Calibri" w:cs="Times New Roman"/>
                <w:b/>
                <w:bCs/>
                <w:color w:val="595959" w:themeColor="text1" w:themeTint="A6"/>
              </w:rPr>
              <w:t>από Αθήνα</w:t>
            </w:r>
          </w:p>
        </w:tc>
        <w:tc>
          <w:tcPr>
            <w:tcW w:w="1843"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66A9EBEC" w14:textId="77777777" w:rsidR="004D659E" w:rsidRPr="001046E3" w:rsidRDefault="004D659E" w:rsidP="007A0530">
            <w:pPr>
              <w:pStyle w:val="a5"/>
              <w:spacing w:line="276" w:lineRule="auto"/>
              <w:jc w:val="center"/>
              <w:rPr>
                <w:b/>
                <w:color w:val="000000"/>
                <w:sz w:val="28"/>
                <w:szCs w:val="28"/>
              </w:rPr>
            </w:pPr>
          </w:p>
        </w:tc>
      </w:tr>
      <w:tr w:rsidR="00552D98" w:rsidRPr="001046E3" w14:paraId="2A83359F" w14:textId="77777777" w:rsidTr="007A0530">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95B54" w14:textId="77777777" w:rsidR="00552D98" w:rsidRPr="00D01786" w:rsidRDefault="00552D98" w:rsidP="007A0530">
            <w:pPr>
              <w:jc w:val="center"/>
              <w:rPr>
                <w:rFonts w:ascii="Calibri" w:hAnsi="Calibri" w:cs="Calibri"/>
                <w:b/>
                <w:color w:val="000000" w:themeColor="text1"/>
                <w:sz w:val="4"/>
                <w:szCs w:val="4"/>
                <w:lang w:val="en-US"/>
              </w:rPr>
            </w:pPr>
          </w:p>
          <w:p w14:paraId="126166C8" w14:textId="77777777" w:rsidR="00552D98" w:rsidRDefault="00552D98" w:rsidP="007A0530">
            <w:pPr>
              <w:jc w:val="center"/>
              <w:rPr>
                <w:rFonts w:ascii="Calibri" w:hAnsi="Calibri" w:cs="Calibri"/>
                <w:b/>
                <w:color w:val="000000" w:themeColor="text1"/>
              </w:rPr>
            </w:pPr>
            <w:r w:rsidRPr="001046E3">
              <w:rPr>
                <w:rFonts w:ascii="Calibri" w:hAnsi="Calibri" w:cs="Calibri"/>
                <w:b/>
                <w:color w:val="000000" w:themeColor="text1"/>
                <w:lang w:val="en-US"/>
              </w:rPr>
              <w:t xml:space="preserve">Superior </w:t>
            </w:r>
            <w:r w:rsidRPr="001046E3">
              <w:rPr>
                <w:rFonts w:ascii="Calibri" w:hAnsi="Calibri" w:cs="Calibri"/>
                <w:b/>
                <w:color w:val="000000" w:themeColor="text1"/>
              </w:rPr>
              <w:t>κατηγορία</w:t>
            </w:r>
          </w:p>
          <w:p w14:paraId="3DB0C226" w14:textId="77777777" w:rsidR="00552D98" w:rsidRPr="00D01786" w:rsidRDefault="00552D98" w:rsidP="007A0530">
            <w:pPr>
              <w:jc w:val="center"/>
              <w:rPr>
                <w:rFonts w:ascii="Calibri" w:hAnsi="Calibri" w:cs="Calibri"/>
                <w:b/>
                <w:color w:val="000000" w:themeColor="text1"/>
                <w:sz w:val="4"/>
                <w:szCs w:val="4"/>
              </w:rPr>
            </w:pPr>
          </w:p>
          <w:p w14:paraId="41150E30" w14:textId="77777777" w:rsidR="00552D98" w:rsidRPr="0033362D" w:rsidRDefault="00552D98" w:rsidP="007A0530">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5FCE0DDE" w14:textId="291CA2D7" w:rsidR="00552D98" w:rsidRPr="001046E3" w:rsidRDefault="00552D98" w:rsidP="007A0530">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sidR="00101CE3">
              <w:rPr>
                <w:b/>
                <w:color w:val="000000"/>
                <w:sz w:val="28"/>
                <w:szCs w:val="28"/>
                <w:lang w:val="en-US"/>
              </w:rPr>
              <w:t>785</w:t>
            </w:r>
            <w:r w:rsidRPr="001046E3">
              <w:rPr>
                <w:b/>
                <w:color w:val="000000"/>
                <w:sz w:val="28"/>
                <w:szCs w:val="28"/>
                <w:lang w:val="en-US"/>
              </w:rPr>
              <w:t xml:space="preserve"> </w:t>
            </w:r>
            <w:r w:rsidRPr="001046E3">
              <w:rPr>
                <w:b/>
                <w:color w:val="000000"/>
                <w:sz w:val="28"/>
                <w:szCs w:val="28"/>
              </w:rPr>
              <w:t>€</w:t>
            </w:r>
          </w:p>
        </w:tc>
        <w:tc>
          <w:tcPr>
            <w:tcW w:w="3402" w:type="dxa"/>
            <w:tcBorders>
              <w:top w:val="nil"/>
              <w:left w:val="single" w:sz="4" w:space="0" w:color="auto"/>
              <w:bottom w:val="single" w:sz="8" w:space="0" w:color="auto"/>
              <w:right w:val="single" w:sz="8" w:space="0" w:color="auto"/>
            </w:tcBorders>
            <w:vAlign w:val="center"/>
          </w:tcPr>
          <w:p w14:paraId="7EF6F3F5" w14:textId="3A835784" w:rsidR="00552D98" w:rsidRPr="001046E3" w:rsidRDefault="00552D98" w:rsidP="007A0530">
            <w:pPr>
              <w:pStyle w:val="a5"/>
              <w:spacing w:line="276" w:lineRule="auto"/>
              <w:jc w:val="center"/>
              <w:rPr>
                <w:b/>
                <w:color w:val="000000"/>
                <w:sz w:val="28"/>
                <w:szCs w:val="28"/>
              </w:rPr>
            </w:pPr>
            <w:r>
              <w:rPr>
                <w:b/>
                <w:color w:val="000000"/>
                <w:sz w:val="28"/>
                <w:szCs w:val="28"/>
              </w:rPr>
              <w:t>2</w:t>
            </w:r>
            <w:r w:rsidRPr="001046E3">
              <w:rPr>
                <w:b/>
                <w:color w:val="000000"/>
                <w:sz w:val="28"/>
                <w:szCs w:val="28"/>
              </w:rPr>
              <w:t>.</w:t>
            </w:r>
            <w:r w:rsidR="00101CE3">
              <w:rPr>
                <w:b/>
                <w:color w:val="000000"/>
                <w:sz w:val="28"/>
                <w:szCs w:val="28"/>
                <w:lang w:val="en-US"/>
              </w:rPr>
              <w:t>685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2F9F6F0" w14:textId="620FEFBB" w:rsidR="00552D98" w:rsidRPr="005457D4" w:rsidRDefault="00101CE3" w:rsidP="007A0530">
            <w:pPr>
              <w:pStyle w:val="a5"/>
              <w:spacing w:line="276" w:lineRule="auto"/>
              <w:jc w:val="center"/>
              <w:rPr>
                <w:b/>
                <w:color w:val="000000"/>
                <w:sz w:val="28"/>
                <w:szCs w:val="28"/>
              </w:rPr>
            </w:pPr>
            <w:r>
              <w:rPr>
                <w:b/>
                <w:color w:val="000000"/>
                <w:sz w:val="28"/>
                <w:szCs w:val="28"/>
                <w:lang w:val="en-US"/>
              </w:rPr>
              <w:t>545</w:t>
            </w:r>
            <w:r w:rsidR="00552D98" w:rsidRPr="005457D4">
              <w:rPr>
                <w:b/>
                <w:color w:val="000000"/>
                <w:sz w:val="28"/>
                <w:szCs w:val="28"/>
              </w:rPr>
              <w:t xml:space="preserve"> €</w:t>
            </w:r>
          </w:p>
        </w:tc>
      </w:tr>
      <w:tr w:rsidR="00552D98" w14:paraId="31FA0AC0" w14:textId="77777777" w:rsidTr="007A0530">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06ACE5D7" w14:textId="77777777" w:rsidR="00552D98" w:rsidRPr="00A47009" w:rsidRDefault="00552D98" w:rsidP="007A0530">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607B3094" w14:textId="77777777" w:rsidR="00552D98" w:rsidRPr="004D659E" w:rsidRDefault="00552D98" w:rsidP="00552D98">
      <w:pPr>
        <w:jc w:val="center"/>
        <w:rPr>
          <w:b/>
          <w:sz w:val="12"/>
          <w:szCs w:val="12"/>
        </w:rPr>
      </w:pPr>
    </w:p>
    <w:p w14:paraId="71038CE2" w14:textId="77777777" w:rsidR="00552D98" w:rsidRPr="003317D2" w:rsidRDefault="00552D98" w:rsidP="00552D98">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24</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3040A241" w14:textId="77777777" w:rsidR="00552D98" w:rsidRPr="00F264F9" w:rsidRDefault="00552D98" w:rsidP="00552D98">
      <w:pPr>
        <w:jc w:val="center"/>
        <w:rPr>
          <w:rFonts w:ascii="Calibri" w:eastAsia="Calibri" w:hAnsi="Calibri" w:cs="Calibri"/>
          <w:bCs/>
          <w:color w:val="000000" w:themeColor="text1"/>
          <w:sz w:val="12"/>
          <w:szCs w:val="12"/>
        </w:rPr>
      </w:pPr>
    </w:p>
    <w:tbl>
      <w:tblPr>
        <w:tblStyle w:val="a8"/>
        <w:tblW w:w="0" w:type="auto"/>
        <w:tblInd w:w="-5" w:type="dxa"/>
        <w:tblLook w:val="04A0" w:firstRow="1" w:lastRow="0" w:firstColumn="1" w:lastColumn="0" w:noHBand="0" w:noVBand="1"/>
      </w:tblPr>
      <w:tblGrid>
        <w:gridCol w:w="11051"/>
      </w:tblGrid>
      <w:tr w:rsidR="00552D98" w:rsidRPr="00162CBE" w14:paraId="421F62F4" w14:textId="77777777" w:rsidTr="007A0530">
        <w:tc>
          <w:tcPr>
            <w:tcW w:w="11051" w:type="dxa"/>
            <w:shd w:val="clear" w:color="auto" w:fill="FF0000"/>
          </w:tcPr>
          <w:p w14:paraId="3A9D5DAC" w14:textId="77777777" w:rsidR="00552D98" w:rsidRPr="0084373F" w:rsidRDefault="00552D98" w:rsidP="007A0530">
            <w:pPr>
              <w:pStyle w:val="a5"/>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Pr>
                <w:rFonts w:asciiTheme="minorHAnsi" w:hAnsiTheme="minorHAnsi" w:cstheme="minorHAnsi"/>
                <w:b/>
                <w:bCs/>
                <w:color w:val="FFFFFF" w:themeColor="background1"/>
                <w:sz w:val="28"/>
                <w:szCs w:val="28"/>
              </w:rPr>
              <w:t>Superior</w:t>
            </w:r>
            <w:r w:rsidRPr="00B31A8C">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552D98" w:rsidRPr="001046E3" w14:paraId="453F33CC" w14:textId="77777777" w:rsidTr="007A0530">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492411D1" w14:textId="77777777" w:rsidR="00552D98" w:rsidRPr="001046E3" w:rsidRDefault="00552D98" w:rsidP="007A0530">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07CC5D57" w14:textId="77777777" w:rsidR="00552D98" w:rsidRPr="001046E3" w:rsidRDefault="00552D98" w:rsidP="007A0530">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462580FC" w14:textId="77777777" w:rsidR="00552D98" w:rsidRPr="001046E3" w:rsidRDefault="00552D98" w:rsidP="007A0530">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7D22E19" w14:textId="77777777" w:rsidR="00552D98" w:rsidRPr="001046E3" w:rsidRDefault="00552D98" w:rsidP="007A0530">
            <w:pPr>
              <w:pStyle w:val="a5"/>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552D98" w:rsidRPr="00D66F81" w14:paraId="26BAC7BA" w14:textId="77777777" w:rsidTr="007A0530">
        <w:trPr>
          <w:trHeight w:val="81"/>
        </w:trPr>
        <w:tc>
          <w:tcPr>
            <w:tcW w:w="1305" w:type="dxa"/>
            <w:tcMar>
              <w:top w:w="80" w:type="dxa"/>
              <w:left w:w="80" w:type="dxa"/>
              <w:bottom w:w="80" w:type="dxa"/>
              <w:right w:w="80" w:type="dxa"/>
            </w:tcMar>
            <w:hideMark/>
          </w:tcPr>
          <w:p w14:paraId="24B2F439" w14:textId="77777777" w:rsidR="00552D98" w:rsidRPr="008721B0" w:rsidRDefault="00552D98" w:rsidP="007A0530">
            <w:pPr>
              <w:pStyle w:val="a5"/>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005003C1" w14:textId="33798B4B" w:rsidR="00552D98" w:rsidRPr="00852B6F" w:rsidRDefault="00552D98" w:rsidP="007A0530">
            <w:pPr>
              <w:pStyle w:val="a5"/>
              <w:jc w:val="center"/>
              <w:rPr>
                <w:rFonts w:ascii="Calibri" w:eastAsia="Calibri" w:hAnsi="Calibri" w:cs="Times New Roman"/>
                <w:color w:val="000000"/>
              </w:rPr>
            </w:pPr>
            <w:r>
              <w:rPr>
                <w:rFonts w:ascii="Calibri" w:eastAsia="Calibri" w:hAnsi="Calibri" w:cs="Times New Roman"/>
                <w:color w:val="000000"/>
              </w:rPr>
              <w:t>Πέντε (5)</w:t>
            </w:r>
            <w:r w:rsidR="00852B6F">
              <w:rPr>
                <w:rFonts w:ascii="Calibri" w:eastAsia="Calibri" w:hAnsi="Calibri" w:cs="Times New Roman"/>
                <w:color w:val="000000"/>
                <w:lang w:val="en-US"/>
              </w:rPr>
              <w:t xml:space="preserve"> </w:t>
            </w:r>
          </w:p>
        </w:tc>
        <w:tc>
          <w:tcPr>
            <w:tcW w:w="5494" w:type="dxa"/>
            <w:tcMar>
              <w:top w:w="80" w:type="dxa"/>
              <w:left w:w="80" w:type="dxa"/>
              <w:bottom w:w="80" w:type="dxa"/>
              <w:right w:w="80" w:type="dxa"/>
            </w:tcMar>
            <w:hideMark/>
          </w:tcPr>
          <w:p w14:paraId="18ACBCD0" w14:textId="77777777" w:rsidR="00552D98" w:rsidRPr="008721B0" w:rsidRDefault="00552D98" w:rsidP="007A0530">
            <w:pPr>
              <w:pStyle w:val="a5"/>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35D425CC" w14:textId="77777777" w:rsidR="00552D98" w:rsidRPr="008721B0" w:rsidRDefault="00552D98" w:rsidP="007A0530">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552D98" w:rsidRPr="00D66F81" w14:paraId="3949A490" w14:textId="77777777" w:rsidTr="007A0530">
        <w:trPr>
          <w:trHeight w:val="81"/>
        </w:trPr>
        <w:tc>
          <w:tcPr>
            <w:tcW w:w="1305" w:type="dxa"/>
            <w:tcMar>
              <w:top w:w="80" w:type="dxa"/>
              <w:left w:w="80" w:type="dxa"/>
              <w:bottom w:w="80" w:type="dxa"/>
              <w:right w:w="80" w:type="dxa"/>
            </w:tcMar>
            <w:hideMark/>
          </w:tcPr>
          <w:p w14:paraId="668CF499" w14:textId="77777777" w:rsidR="00552D98" w:rsidRPr="008721B0" w:rsidRDefault="00552D98" w:rsidP="007A0530">
            <w:pPr>
              <w:pStyle w:val="a5"/>
              <w:jc w:val="center"/>
              <w:rPr>
                <w:rFonts w:ascii="Calibri" w:eastAsia="Calibri" w:hAnsi="Calibri" w:cs="Times New Roman"/>
                <w:color w:val="000000"/>
              </w:rPr>
            </w:pPr>
            <w:proofErr w:type="spellStart"/>
            <w:r>
              <w:rPr>
                <w:rFonts w:ascii="Calibri" w:eastAsia="Calibri" w:hAnsi="Calibri" w:cs="Times New Roman"/>
                <w:color w:val="000000"/>
              </w:rPr>
              <w:t>Τρινιδάδ</w:t>
            </w:r>
            <w:proofErr w:type="spellEnd"/>
          </w:p>
        </w:tc>
        <w:tc>
          <w:tcPr>
            <w:tcW w:w="2381" w:type="dxa"/>
            <w:hideMark/>
          </w:tcPr>
          <w:p w14:paraId="48907D1B" w14:textId="00228337" w:rsidR="00552D98" w:rsidRPr="008721B0" w:rsidRDefault="00852B6F" w:rsidP="007A0530">
            <w:pPr>
              <w:pStyle w:val="a5"/>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6A1C4162" w14:textId="77777777" w:rsidR="00552D98" w:rsidRPr="002C0FAF" w:rsidRDefault="00552D98" w:rsidP="007A0530">
            <w:pPr>
              <w:pStyle w:val="a5"/>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5* </w:t>
            </w:r>
          </w:p>
        </w:tc>
        <w:tc>
          <w:tcPr>
            <w:tcW w:w="1872" w:type="dxa"/>
          </w:tcPr>
          <w:p w14:paraId="59053EDE" w14:textId="77777777" w:rsidR="00552D98" w:rsidRPr="008721B0" w:rsidRDefault="00552D98" w:rsidP="007A0530">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552D98" w:rsidRPr="00D66F81" w14:paraId="4DB14BA2" w14:textId="77777777" w:rsidTr="007A0530">
        <w:trPr>
          <w:trHeight w:val="81"/>
        </w:trPr>
        <w:tc>
          <w:tcPr>
            <w:tcW w:w="1305" w:type="dxa"/>
            <w:tcMar>
              <w:top w:w="80" w:type="dxa"/>
              <w:left w:w="80" w:type="dxa"/>
              <w:bottom w:w="80" w:type="dxa"/>
              <w:right w:w="80" w:type="dxa"/>
            </w:tcMar>
            <w:hideMark/>
          </w:tcPr>
          <w:p w14:paraId="593B00F4" w14:textId="77777777" w:rsidR="00552D98" w:rsidRPr="008721B0" w:rsidRDefault="00552D98" w:rsidP="007A0530">
            <w:pPr>
              <w:pStyle w:val="a5"/>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hideMark/>
          </w:tcPr>
          <w:p w14:paraId="47A065E9" w14:textId="5BC4BFFE" w:rsidR="00552D98" w:rsidRPr="008721B0" w:rsidRDefault="00552D98" w:rsidP="007A0530">
            <w:pPr>
              <w:pStyle w:val="a5"/>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r w:rsidR="00852B6F">
              <w:rPr>
                <w:rFonts w:ascii="Calibri" w:eastAsia="Calibri" w:hAnsi="Calibri" w:cs="Times New Roman"/>
                <w:color w:val="000000"/>
              </w:rPr>
              <w:t xml:space="preserve"> ή Τρεις</w:t>
            </w:r>
            <w:r w:rsidR="00852B6F" w:rsidRPr="008721B0">
              <w:rPr>
                <w:rFonts w:ascii="Calibri" w:eastAsia="Calibri" w:hAnsi="Calibri" w:cs="Times New Roman"/>
                <w:color w:val="000000"/>
              </w:rPr>
              <w:t xml:space="preserve"> </w:t>
            </w:r>
            <w:r w:rsidR="00852B6F">
              <w:rPr>
                <w:rFonts w:ascii="Calibri" w:eastAsia="Calibri" w:hAnsi="Calibri" w:cs="Times New Roman"/>
                <w:color w:val="000000"/>
              </w:rPr>
              <w:t>(3</w:t>
            </w:r>
            <w:r w:rsidR="00852B6F"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6F726A3E" w14:textId="3B84BFE7" w:rsidR="00552D98" w:rsidRPr="007159BE" w:rsidRDefault="0030645E" w:rsidP="007A0530">
            <w:pPr>
              <w:pStyle w:val="a5"/>
              <w:jc w:val="center"/>
              <w:rPr>
                <w:rFonts w:ascii="Calibri" w:eastAsia="Calibri" w:hAnsi="Calibri" w:cs="Times New Roman"/>
                <w:b/>
                <w:bCs/>
                <w:color w:val="000000"/>
                <w:lang w:val="en-US"/>
              </w:rPr>
            </w:pPr>
            <w:r w:rsidRPr="007159BE">
              <w:rPr>
                <w:rFonts w:ascii="Calibri" w:eastAsia="Calibri" w:hAnsi="Calibri"/>
                <w:b/>
                <w:bCs/>
                <w:color w:val="000000"/>
                <w:lang w:val="en-US"/>
              </w:rPr>
              <w:t>ROYALTON HICACOS 5* lux</w:t>
            </w:r>
            <w:r w:rsidR="007159BE" w:rsidRPr="007159BE">
              <w:rPr>
                <w:rFonts w:ascii="Calibri" w:eastAsia="Calibri" w:hAnsi="Calibri"/>
                <w:b/>
                <w:bCs/>
                <w:color w:val="000000"/>
                <w:lang w:val="en-US"/>
              </w:rPr>
              <w:t xml:space="preserve"> ADULTS ON</w:t>
            </w:r>
            <w:r w:rsidR="007159BE">
              <w:rPr>
                <w:rFonts w:ascii="Calibri" w:eastAsia="Calibri" w:hAnsi="Calibri"/>
                <w:b/>
                <w:bCs/>
                <w:color w:val="000000"/>
                <w:lang w:val="en-US"/>
              </w:rPr>
              <w:t xml:space="preserve">LY </w:t>
            </w:r>
            <w:r w:rsidR="007159BE">
              <w:rPr>
                <w:rFonts w:ascii="Calibri" w:eastAsia="Calibri" w:hAnsi="Calibri"/>
                <w:b/>
                <w:bCs/>
                <w:color w:val="000000"/>
              </w:rPr>
              <w:t>σε</w:t>
            </w:r>
            <w:r w:rsidR="007159BE" w:rsidRPr="007159BE">
              <w:rPr>
                <w:rFonts w:ascii="Calibri" w:eastAsia="Calibri" w:hAnsi="Calibri"/>
                <w:b/>
                <w:bCs/>
                <w:color w:val="000000"/>
                <w:lang w:val="en-US"/>
              </w:rPr>
              <w:t xml:space="preserve"> </w:t>
            </w:r>
            <w:r w:rsidR="007159BE">
              <w:rPr>
                <w:rFonts w:ascii="Calibri" w:eastAsia="Calibri" w:hAnsi="Calibri"/>
                <w:b/>
                <w:bCs/>
                <w:color w:val="000000"/>
                <w:lang w:val="en-US"/>
              </w:rPr>
              <w:t>junior suite</w:t>
            </w:r>
          </w:p>
        </w:tc>
        <w:tc>
          <w:tcPr>
            <w:tcW w:w="1872" w:type="dxa"/>
          </w:tcPr>
          <w:p w14:paraId="1362BB1F" w14:textId="77777777" w:rsidR="00552D98" w:rsidRPr="008721B0" w:rsidRDefault="00552D98" w:rsidP="007A0530">
            <w:pPr>
              <w:pStyle w:val="a5"/>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25AF689C" w14:textId="77777777" w:rsidR="00552D98" w:rsidRDefault="00552D98" w:rsidP="00552D98">
      <w:pPr>
        <w:pStyle w:val="dsamericastroke"/>
        <w:rPr>
          <w:color w:val="FF0000"/>
          <w:sz w:val="16"/>
          <w:szCs w:val="16"/>
        </w:rPr>
      </w:pPr>
    </w:p>
    <w:tbl>
      <w:tblPr>
        <w:tblStyle w:val="a8"/>
        <w:tblW w:w="0" w:type="auto"/>
        <w:tblLook w:val="04A0" w:firstRow="1" w:lastRow="0" w:firstColumn="1" w:lastColumn="0" w:noHBand="0" w:noVBand="1"/>
      </w:tblPr>
      <w:tblGrid>
        <w:gridCol w:w="2155"/>
        <w:gridCol w:w="3960"/>
        <w:gridCol w:w="3060"/>
        <w:gridCol w:w="1871"/>
      </w:tblGrid>
      <w:tr w:rsidR="00552D98" w:rsidRPr="00CB07E0" w14:paraId="02F694D7" w14:textId="77777777" w:rsidTr="007A0530">
        <w:tc>
          <w:tcPr>
            <w:tcW w:w="11046" w:type="dxa"/>
            <w:gridSpan w:val="4"/>
            <w:shd w:val="clear" w:color="auto" w:fill="FF0000"/>
          </w:tcPr>
          <w:p w14:paraId="554CEB95" w14:textId="77777777" w:rsidR="00552D98" w:rsidRPr="00CB07E0" w:rsidRDefault="00552D98" w:rsidP="007A0530">
            <w:pPr>
              <w:jc w:val="center"/>
              <w:rPr>
                <w:rFonts w:ascii="Calibri" w:eastAsia="Calibri" w:hAnsi="Calibri" w:cs="Calibri"/>
                <w:bCs/>
                <w:color w:val="FFFFFF" w:themeColor="background1"/>
                <w:lang w:val="el-GR"/>
              </w:rPr>
            </w:pPr>
            <w:r w:rsidRPr="00CB07E0">
              <w:rPr>
                <w:rFonts w:ascii="Calibri" w:eastAsia="Calibri" w:hAnsi="Calibri" w:cs="Calibri"/>
                <w:b/>
                <w:color w:val="FFFFFF" w:themeColor="background1"/>
                <w:sz w:val="28"/>
                <w:szCs w:val="28"/>
                <w:lang w:val="el-GR"/>
              </w:rPr>
              <w:t>Αναβάθμιση ξενοδοχείων</w:t>
            </w:r>
            <w:r>
              <w:rPr>
                <w:rFonts w:ascii="Calibri" w:eastAsia="Calibri" w:hAnsi="Calibri" w:cs="Calibri"/>
                <w:b/>
                <w:color w:val="FFFFFF" w:themeColor="background1"/>
                <w:sz w:val="28"/>
                <w:szCs w:val="28"/>
                <w:lang w:val="el-GR"/>
              </w:rPr>
              <w:t xml:space="preserve"> σε </w:t>
            </w:r>
            <w:r>
              <w:rPr>
                <w:rFonts w:ascii="Calibri" w:eastAsia="Calibri" w:hAnsi="Calibri" w:cs="Calibri"/>
                <w:b/>
                <w:color w:val="FFFFFF" w:themeColor="background1"/>
                <w:sz w:val="28"/>
                <w:szCs w:val="28"/>
              </w:rPr>
              <w:t>Deluxe</w:t>
            </w:r>
            <w:r w:rsidRPr="00CB07E0">
              <w:rPr>
                <w:rFonts w:ascii="Calibri" w:eastAsia="Calibri" w:hAnsi="Calibri" w:cs="Calibri"/>
                <w:b/>
                <w:color w:val="FFFFFF" w:themeColor="background1"/>
                <w:sz w:val="28"/>
                <w:szCs w:val="28"/>
                <w:lang w:val="el-GR"/>
              </w:rPr>
              <w:t xml:space="preserve"> </w:t>
            </w:r>
            <w:r>
              <w:rPr>
                <w:rFonts w:ascii="Calibri" w:eastAsia="Calibri" w:hAnsi="Calibri" w:cs="Calibri"/>
                <w:b/>
                <w:color w:val="FFFFFF" w:themeColor="background1"/>
                <w:sz w:val="28"/>
                <w:szCs w:val="28"/>
                <w:lang w:val="el-GR"/>
              </w:rPr>
              <w:t>κατηγορία σε Αβάνα &amp; Βαραδέρο</w:t>
            </w:r>
          </w:p>
        </w:tc>
      </w:tr>
      <w:tr w:rsidR="00552D98" w14:paraId="64150435" w14:textId="77777777" w:rsidTr="007A0530">
        <w:tc>
          <w:tcPr>
            <w:tcW w:w="2155" w:type="dxa"/>
          </w:tcPr>
          <w:p w14:paraId="48B8AA30" w14:textId="77777777" w:rsidR="00552D98" w:rsidRPr="00CB07E0" w:rsidRDefault="00552D98" w:rsidP="007A0530">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Προορισμός</w:t>
            </w:r>
          </w:p>
        </w:tc>
        <w:tc>
          <w:tcPr>
            <w:tcW w:w="3960" w:type="dxa"/>
          </w:tcPr>
          <w:p w14:paraId="6F65C21D" w14:textId="77777777" w:rsidR="00552D98" w:rsidRPr="00CB07E0" w:rsidRDefault="00552D98" w:rsidP="007A0530">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Ξενοδοχείο</w:t>
            </w:r>
          </w:p>
        </w:tc>
        <w:tc>
          <w:tcPr>
            <w:tcW w:w="3060" w:type="dxa"/>
          </w:tcPr>
          <w:p w14:paraId="2DD4B8BD" w14:textId="77777777" w:rsidR="00552D98" w:rsidRPr="00CB07E0" w:rsidRDefault="00552D98" w:rsidP="007A0530">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Επιβάρυνση τιμής ανά άτομο σε δίκλινο δωμάτιο</w:t>
            </w:r>
          </w:p>
        </w:tc>
        <w:tc>
          <w:tcPr>
            <w:tcW w:w="1871" w:type="dxa"/>
          </w:tcPr>
          <w:p w14:paraId="54BFFB35" w14:textId="77777777" w:rsidR="00552D98" w:rsidRPr="00CB07E0" w:rsidRDefault="00552D98" w:rsidP="007A0530">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Επιβάρυνση μονόκλινου</w:t>
            </w:r>
          </w:p>
        </w:tc>
      </w:tr>
      <w:tr w:rsidR="00552D98" w14:paraId="449B8980" w14:textId="77777777" w:rsidTr="007A0530">
        <w:tc>
          <w:tcPr>
            <w:tcW w:w="2155" w:type="dxa"/>
          </w:tcPr>
          <w:p w14:paraId="062DBDC1" w14:textId="53621249" w:rsidR="00DD765D" w:rsidRPr="00CB07E0" w:rsidRDefault="00DD765D" w:rsidP="007A0530">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ΑΒΑΝΑ</w:t>
            </w:r>
            <w:r>
              <w:rPr>
                <w:rFonts w:ascii="Calibri" w:eastAsia="Calibri" w:hAnsi="Calibri" w:cs="Calibri"/>
                <w:bCs/>
                <w:color w:val="000000" w:themeColor="text1"/>
                <w:sz w:val="22"/>
                <w:szCs w:val="22"/>
              </w:rPr>
              <w:t xml:space="preserve"> (5 </w:t>
            </w:r>
            <w:r>
              <w:rPr>
                <w:rFonts w:ascii="Calibri" w:eastAsia="Calibri" w:hAnsi="Calibri" w:cs="Calibri"/>
                <w:bCs/>
                <w:color w:val="000000" w:themeColor="text1"/>
                <w:sz w:val="22"/>
                <w:szCs w:val="22"/>
                <w:lang w:val="el-GR"/>
              </w:rPr>
              <w:t>νύχτες)</w:t>
            </w:r>
          </w:p>
        </w:tc>
        <w:tc>
          <w:tcPr>
            <w:tcW w:w="3960" w:type="dxa"/>
          </w:tcPr>
          <w:p w14:paraId="23D54CA3" w14:textId="49AF14BB" w:rsidR="00552D98" w:rsidRPr="00DD765D" w:rsidRDefault="00DD765D" w:rsidP="007A0530">
            <w:pPr>
              <w:jc w:val="center"/>
              <w:rPr>
                <w:rFonts w:ascii="Calibri" w:eastAsia="Calibri" w:hAnsi="Calibri" w:cs="Calibri"/>
                <w:bCs/>
                <w:color w:val="000000" w:themeColor="text1"/>
                <w:sz w:val="22"/>
                <w:szCs w:val="22"/>
                <w:lang w:val="es-ES"/>
              </w:rPr>
            </w:pPr>
            <w:r w:rsidRPr="00CB07E0">
              <w:rPr>
                <w:rFonts w:ascii="Calibri" w:eastAsia="Calibri" w:hAnsi="Calibri"/>
                <w:b/>
                <w:bCs/>
                <w:color w:val="000000"/>
                <w:sz w:val="22"/>
                <w:szCs w:val="22"/>
                <w:lang w:val="es-ES"/>
              </w:rPr>
              <w:t>ROYALTON PASEO DEL PRADO 5* lux</w:t>
            </w:r>
          </w:p>
        </w:tc>
        <w:tc>
          <w:tcPr>
            <w:tcW w:w="3060" w:type="dxa"/>
          </w:tcPr>
          <w:p w14:paraId="48E9D38B" w14:textId="225BE09E" w:rsidR="00552D98" w:rsidRPr="00CB07E0" w:rsidRDefault="00552D98" w:rsidP="007A0530">
            <w:pPr>
              <w:jc w:val="center"/>
              <w:rPr>
                <w:rFonts w:ascii="Calibri" w:eastAsia="Calibri" w:hAnsi="Calibri" w:cs="Calibri"/>
                <w:b/>
                <w:color w:val="000000" w:themeColor="text1"/>
                <w:sz w:val="24"/>
                <w:szCs w:val="24"/>
              </w:rPr>
            </w:pPr>
            <w:r>
              <w:rPr>
                <w:rFonts w:ascii="Calibri" w:eastAsia="Calibri" w:hAnsi="Calibri" w:cs="Calibri"/>
                <w:b/>
                <w:color w:val="000000" w:themeColor="text1"/>
                <w:sz w:val="24"/>
                <w:szCs w:val="24"/>
                <w:lang w:val="el-GR"/>
              </w:rPr>
              <w:t xml:space="preserve">+ </w:t>
            </w:r>
            <w:r w:rsidR="00DD765D">
              <w:rPr>
                <w:rFonts w:ascii="Calibri" w:eastAsia="Calibri" w:hAnsi="Calibri" w:cs="Calibri"/>
                <w:b/>
                <w:color w:val="000000" w:themeColor="text1"/>
                <w:sz w:val="24"/>
                <w:szCs w:val="24"/>
              </w:rPr>
              <w:t>150</w:t>
            </w:r>
            <w:r w:rsidRPr="00CB07E0">
              <w:rPr>
                <w:rFonts w:ascii="Calibri" w:eastAsia="Calibri" w:hAnsi="Calibri" w:cs="Calibri"/>
                <w:b/>
                <w:color w:val="000000" w:themeColor="text1"/>
                <w:sz w:val="24"/>
                <w:szCs w:val="24"/>
                <w:lang w:val="el-GR"/>
              </w:rPr>
              <w:t xml:space="preserve"> € </w:t>
            </w:r>
          </w:p>
        </w:tc>
        <w:tc>
          <w:tcPr>
            <w:tcW w:w="1871" w:type="dxa"/>
          </w:tcPr>
          <w:p w14:paraId="4D655C87" w14:textId="2633E5EE" w:rsidR="00552D98" w:rsidRPr="00CB07E0" w:rsidRDefault="00552D98" w:rsidP="007A0530">
            <w:pPr>
              <w:jc w:val="center"/>
              <w:rPr>
                <w:rFonts w:ascii="Calibri" w:eastAsia="Calibri" w:hAnsi="Calibri" w:cs="Calibri"/>
                <w:bCs/>
                <w:color w:val="000000" w:themeColor="text1"/>
                <w:sz w:val="22"/>
                <w:szCs w:val="22"/>
              </w:rPr>
            </w:pPr>
            <w:r>
              <w:rPr>
                <w:rFonts w:ascii="Calibri" w:eastAsia="Calibri" w:hAnsi="Calibri" w:cs="Calibri"/>
                <w:b/>
                <w:color w:val="000000" w:themeColor="text1"/>
                <w:sz w:val="24"/>
                <w:szCs w:val="24"/>
                <w:lang w:val="el-GR"/>
              </w:rPr>
              <w:t xml:space="preserve">+ </w:t>
            </w:r>
            <w:r w:rsidR="00DD765D">
              <w:rPr>
                <w:rFonts w:ascii="Calibri" w:eastAsia="Calibri" w:hAnsi="Calibri" w:cs="Calibri"/>
                <w:b/>
                <w:color w:val="000000" w:themeColor="text1"/>
                <w:sz w:val="24"/>
                <w:szCs w:val="24"/>
              </w:rPr>
              <w:t>100</w:t>
            </w:r>
            <w:r w:rsidRPr="00CB07E0">
              <w:rPr>
                <w:rFonts w:ascii="Calibri" w:eastAsia="Calibri" w:hAnsi="Calibri" w:cs="Calibri"/>
                <w:b/>
                <w:color w:val="000000" w:themeColor="text1"/>
                <w:sz w:val="24"/>
                <w:szCs w:val="24"/>
                <w:lang w:val="el-GR"/>
              </w:rPr>
              <w:t xml:space="preserve"> € </w:t>
            </w:r>
          </w:p>
        </w:tc>
      </w:tr>
    </w:tbl>
    <w:p w14:paraId="54752779" w14:textId="6A786FE4" w:rsidR="001046E3" w:rsidRPr="00B31A8C" w:rsidRDefault="001046E3" w:rsidP="00051EE1">
      <w:pPr>
        <w:jc w:val="center"/>
        <w:rPr>
          <w:rFonts w:ascii="Calibri" w:eastAsia="Calibri" w:hAnsi="Calibri" w:cs="Calibri"/>
          <w:bCs/>
          <w:color w:val="000000" w:themeColor="text1"/>
          <w:sz w:val="16"/>
          <w:szCs w:val="16"/>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5A9524B2"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w:t>
      </w:r>
      <w:r w:rsidR="004E4C80">
        <w:rPr>
          <w:rFonts w:ascii="Calibri" w:eastAsia="Calibri" w:hAnsi="Calibri" w:cs="Times New Roman"/>
        </w:rPr>
        <w:t>ή Θεσσαλονίκη</w:t>
      </w:r>
    </w:p>
    <w:p w14:paraId="2BB6A62E" w14:textId="5CD8D5B2"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Φόροι αεροδρομίων και επίναυλος καυσίμων, Βίζα Κούβας και</w:t>
      </w:r>
      <w:r w:rsidR="007F35D9">
        <w:rPr>
          <w:rFonts w:ascii="Calibri" w:eastAsia="Calibri" w:hAnsi="Calibri" w:cs="Times New Roman"/>
        </w:rPr>
        <w:t xml:space="preserve"> </w:t>
      </w:r>
      <w:bookmarkStart w:id="0" w:name="_Hlk159932061"/>
      <w:r w:rsidR="007F35D9">
        <w:rPr>
          <w:rFonts w:ascii="Calibri" w:eastAsia="Calibri" w:hAnsi="Calibri" w:cs="Times New Roman"/>
        </w:rPr>
        <w:t>ατομική</w:t>
      </w:r>
      <w:bookmarkEnd w:id="0"/>
      <w:r w:rsidRPr="00FD1574">
        <w:rPr>
          <w:rFonts w:ascii="Calibri" w:eastAsia="Calibri" w:hAnsi="Calibri" w:cs="Times New Roman"/>
        </w:rPr>
        <w:t xml:space="preserve"> 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C07959">
        <w:rPr>
          <w:rFonts w:ascii="Calibri" w:eastAsia="Calibri" w:hAnsi="Calibri" w:cs="Times New Roman"/>
        </w:rPr>
        <w:t>90</w:t>
      </w:r>
      <w:r w:rsidRPr="002C3B51">
        <w:rPr>
          <w:rFonts w:ascii="Calibri" w:eastAsia="Calibri" w:hAnsi="Calibri" w:cs="Times New Roman"/>
        </w:rPr>
        <w:t xml:space="preserve"> €)</w:t>
      </w:r>
    </w:p>
    <w:p w14:paraId="191208F5" w14:textId="6B60E6D9" w:rsidR="008721B0" w:rsidRPr="00FD1574" w:rsidRDefault="001D5BB3" w:rsidP="00FD1574">
      <w:pPr>
        <w:pStyle w:val="a5"/>
        <w:numPr>
          <w:ilvl w:val="0"/>
          <w:numId w:val="40"/>
        </w:numPr>
        <w:rPr>
          <w:rFonts w:ascii="Calibri" w:eastAsia="Calibri" w:hAnsi="Calibri" w:cs="Times New Roman"/>
        </w:rPr>
      </w:pPr>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8721B0" w:rsidRPr="00FD1574">
        <w:rPr>
          <w:rFonts w:ascii="Calibri" w:eastAsia="Calibri" w:hAnsi="Calibri" w:cs="Times New Roman"/>
        </w:rPr>
        <w:t xml:space="preserve"> και μία χειραποσκευή ο έκαστος</w:t>
      </w:r>
    </w:p>
    <w:p w14:paraId="63EE551A" w14:textId="4EA5A3A6" w:rsidR="008721B0" w:rsidRPr="00FD1574" w:rsidRDefault="00852B6F" w:rsidP="00FD1574">
      <w:pPr>
        <w:pStyle w:val="a5"/>
        <w:numPr>
          <w:ilvl w:val="0"/>
          <w:numId w:val="40"/>
        </w:numPr>
        <w:rPr>
          <w:rFonts w:ascii="Calibri" w:eastAsia="Calibri" w:hAnsi="Calibri" w:cs="Times New Roman"/>
        </w:rPr>
      </w:pPr>
      <w:r>
        <w:rPr>
          <w:rFonts w:ascii="Calibri" w:eastAsia="Calibri" w:hAnsi="Calibri" w:cs="Times New Roman"/>
        </w:rPr>
        <w:t>5</w:t>
      </w:r>
      <w:r w:rsidR="008721B0" w:rsidRPr="00FD1574">
        <w:rPr>
          <w:rFonts w:ascii="Calibri" w:eastAsia="Calibri" w:hAnsi="Calibri" w:cs="Times New Roman"/>
        </w:rPr>
        <w:t xml:space="preserve"> διανυκτερεύσεις στην Αβάνα με πρωινό </w:t>
      </w:r>
    </w:p>
    <w:p w14:paraId="2EC7977A" w14:textId="1D5614DE" w:rsidR="00FE5C6C" w:rsidRPr="00FD1574" w:rsidRDefault="00852B6F" w:rsidP="00FE5C6C">
      <w:pPr>
        <w:pStyle w:val="a5"/>
        <w:numPr>
          <w:ilvl w:val="0"/>
          <w:numId w:val="40"/>
        </w:numPr>
        <w:rPr>
          <w:rFonts w:ascii="Calibri" w:eastAsia="Calibri" w:hAnsi="Calibri" w:cs="Times New Roman"/>
        </w:rPr>
      </w:pPr>
      <w:r>
        <w:rPr>
          <w:rFonts w:ascii="Calibri" w:eastAsia="Calibri" w:hAnsi="Calibri" w:cs="Times New Roman"/>
        </w:rPr>
        <w:t>2</w:t>
      </w:r>
      <w:r w:rsidR="00FE5C6C">
        <w:rPr>
          <w:rFonts w:ascii="Calibri" w:eastAsia="Calibri" w:hAnsi="Calibri" w:cs="Times New Roman"/>
        </w:rPr>
        <w:t xml:space="preserve"> </w:t>
      </w:r>
      <w:r w:rsidRPr="00FD1574">
        <w:rPr>
          <w:rFonts w:ascii="Calibri" w:eastAsia="Calibri" w:hAnsi="Calibri" w:cs="Times New Roman"/>
        </w:rPr>
        <w:t xml:space="preserve">διανυκτερεύσεις </w:t>
      </w:r>
      <w:r w:rsidR="00FE5C6C" w:rsidRPr="00FD1574">
        <w:rPr>
          <w:rFonts w:ascii="Calibri" w:eastAsia="Calibri" w:hAnsi="Calibri" w:cs="Times New Roman"/>
        </w:rPr>
        <w:t xml:space="preserve">στο </w:t>
      </w:r>
      <w:proofErr w:type="spellStart"/>
      <w:r w:rsidR="00FE5C6C">
        <w:rPr>
          <w:rFonts w:ascii="Calibri" w:eastAsia="Calibri" w:hAnsi="Calibri" w:cs="Times New Roman"/>
        </w:rPr>
        <w:t>Τρινιδάδ</w:t>
      </w:r>
      <w:proofErr w:type="spellEnd"/>
      <w:r w:rsidR="00FE5C6C">
        <w:rPr>
          <w:rFonts w:ascii="Calibri" w:eastAsia="Calibri" w:hAnsi="Calibri" w:cs="Times New Roman"/>
        </w:rPr>
        <w:t xml:space="preserve"> </w:t>
      </w:r>
      <w:r w:rsidR="00FE5C6C" w:rsidRPr="00FD1574">
        <w:rPr>
          <w:rFonts w:ascii="Calibri" w:eastAsia="Calibri" w:hAnsi="Calibri" w:cs="Times New Roman"/>
        </w:rPr>
        <w:t xml:space="preserve">με ημιδιατροφή </w:t>
      </w:r>
    </w:p>
    <w:p w14:paraId="433D989F" w14:textId="4F4F6243" w:rsidR="00A21547" w:rsidRPr="00FD1574" w:rsidRDefault="00852B6F" w:rsidP="00A21547">
      <w:pPr>
        <w:pStyle w:val="a5"/>
        <w:numPr>
          <w:ilvl w:val="0"/>
          <w:numId w:val="40"/>
        </w:numPr>
        <w:rPr>
          <w:rFonts w:ascii="Calibri" w:eastAsia="Calibri" w:hAnsi="Calibri" w:cs="Times New Roman"/>
        </w:rPr>
      </w:pPr>
      <w:r>
        <w:rPr>
          <w:rFonts w:ascii="Calibri" w:eastAsia="Calibri" w:hAnsi="Calibri" w:cs="Times New Roman"/>
        </w:rPr>
        <w:t>2 ή 3</w:t>
      </w:r>
      <w:r w:rsidR="00A21547" w:rsidRPr="00FD1574">
        <w:rPr>
          <w:rFonts w:ascii="Calibri" w:eastAsia="Calibri" w:hAnsi="Calibri" w:cs="Times New Roman"/>
        </w:rPr>
        <w:t xml:space="preserve"> διανυκτερεύσεις στο Βαραδέρο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6B44F8A7" w:rsidR="000E1D93" w:rsidRPr="001D5BB3" w:rsidRDefault="000E1D93" w:rsidP="000E1D93">
      <w:pPr>
        <w:pStyle w:val="a5"/>
        <w:numPr>
          <w:ilvl w:val="0"/>
          <w:numId w:val="40"/>
        </w:numPr>
        <w:rPr>
          <w:rFonts w:ascii="Calibri" w:eastAsia="Calibri" w:hAnsi="Calibri" w:cs="Times New Roman"/>
        </w:rPr>
      </w:pPr>
      <w:r w:rsidRPr="001D5BB3">
        <w:rPr>
          <w:rFonts w:ascii="Calibri" w:eastAsia="Calibri" w:hAnsi="Calibri" w:cs="Times New Roman"/>
        </w:rPr>
        <w:t xml:space="preserve">Διατροφή: Πρωινό καθημερινά και </w:t>
      </w:r>
      <w:r w:rsidR="00C07959">
        <w:rPr>
          <w:rFonts w:ascii="Calibri" w:eastAsia="Calibri" w:hAnsi="Calibri" w:cs="Times New Roman"/>
        </w:rPr>
        <w:t xml:space="preserve">εννιά (9) </w:t>
      </w:r>
      <w:r w:rsidR="00C07959" w:rsidRPr="001D5BB3">
        <w:rPr>
          <w:rFonts w:ascii="Calibri" w:eastAsia="Calibri" w:hAnsi="Calibri" w:cs="Times New Roman"/>
        </w:rPr>
        <w:t>γεύματα</w:t>
      </w:r>
      <w:r w:rsidR="00C07959">
        <w:rPr>
          <w:rFonts w:ascii="Calibri" w:eastAsia="Calibri" w:hAnsi="Calibri" w:cs="Times New Roman"/>
        </w:rPr>
        <w:t>/ δείπνα στο 12ήμερο ή έντεκα</w:t>
      </w:r>
      <w:r w:rsidRPr="001D5BB3">
        <w:rPr>
          <w:rFonts w:ascii="Calibri" w:eastAsia="Calibri" w:hAnsi="Calibri" w:cs="Times New Roman"/>
        </w:rPr>
        <w:t xml:space="preserve"> (</w:t>
      </w:r>
      <w:r w:rsidR="00F54D0D">
        <w:rPr>
          <w:rFonts w:ascii="Calibri" w:eastAsia="Calibri" w:hAnsi="Calibri" w:cs="Times New Roman"/>
        </w:rPr>
        <w:t>1</w:t>
      </w:r>
      <w:r w:rsidR="00C07959">
        <w:rPr>
          <w:rFonts w:ascii="Calibri" w:eastAsia="Calibri" w:hAnsi="Calibri" w:cs="Times New Roman"/>
        </w:rPr>
        <w:t>1</w:t>
      </w:r>
      <w:r w:rsidRPr="001D5BB3">
        <w:rPr>
          <w:rFonts w:ascii="Calibri" w:eastAsia="Calibri" w:hAnsi="Calibri" w:cs="Times New Roman"/>
        </w:rPr>
        <w:t>)</w:t>
      </w:r>
      <w:r w:rsidR="00C07959">
        <w:rPr>
          <w:rFonts w:ascii="Calibri" w:eastAsia="Calibri" w:hAnsi="Calibri" w:cs="Times New Roman"/>
        </w:rPr>
        <w:t xml:space="preserve"> στο 13ήμερο πρόγραμμα</w:t>
      </w:r>
      <w:r w:rsidRPr="001D5BB3">
        <w:rPr>
          <w:rFonts w:ascii="Calibri" w:eastAsia="Calibri" w:hAnsi="Calibri" w:cs="Times New Roman"/>
        </w:rPr>
        <w:t xml:space="preserve"> </w:t>
      </w:r>
    </w:p>
    <w:p w14:paraId="2D14E71A" w14:textId="19C6304A"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a5"/>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4B958ACE" w14:textId="77777777" w:rsidR="008721B0" w:rsidRPr="00FD1574" w:rsidRDefault="00720A7F" w:rsidP="00FD1574">
      <w:pPr>
        <w:pStyle w:val="a5"/>
        <w:numPr>
          <w:ilvl w:val="0"/>
          <w:numId w:val="40"/>
        </w:numPr>
        <w:rPr>
          <w:rFonts w:ascii="Calibri" w:eastAsia="Calibri" w:hAnsi="Calibri" w:cs="Times New Roman"/>
        </w:rPr>
      </w:pPr>
      <w:r>
        <w:rPr>
          <w:rFonts w:ascii="Calibri" w:eastAsia="Calibri" w:hAnsi="Calibri" w:cs="Times New Roman"/>
        </w:rPr>
        <w:t xml:space="preserve">Ελληνόφωνο </w:t>
      </w:r>
      <w:r w:rsidR="008721B0" w:rsidRPr="00FD1574">
        <w:rPr>
          <w:rFonts w:ascii="Calibri" w:eastAsia="Calibri" w:hAnsi="Calibri" w:cs="Times New Roman"/>
        </w:rPr>
        <w:t>έμπειρο συνοδό</w:t>
      </w:r>
      <w:r w:rsidRPr="00720A7F">
        <w:rPr>
          <w:rFonts w:ascii="Calibri" w:eastAsia="Calibri" w:hAnsi="Calibri" w:cs="Times New Roman"/>
        </w:rPr>
        <w:t xml:space="preserve">/ </w:t>
      </w:r>
      <w:r>
        <w:rPr>
          <w:rFonts w:ascii="Calibri" w:eastAsia="Calibri" w:hAnsi="Calibri" w:cs="Times New Roman"/>
        </w:rPr>
        <w:t>ξεναγό</w:t>
      </w:r>
      <w:r w:rsidR="008721B0" w:rsidRPr="00FD1574">
        <w:rPr>
          <w:rFonts w:ascii="Calibri" w:eastAsia="Calibri" w:hAnsi="Calibri" w:cs="Times New Roman"/>
        </w:rPr>
        <w:t xml:space="preserve"> του γραφείου μας </w:t>
      </w:r>
    </w:p>
    <w:p w14:paraId="42FAD6B4" w14:textId="77777777" w:rsidR="008721B0" w:rsidRPr="00E33799" w:rsidRDefault="008721B0" w:rsidP="00FD1574">
      <w:pPr>
        <w:pStyle w:val="a5"/>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a5"/>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Pr="0030645E" w:rsidRDefault="008721B0" w:rsidP="008721B0">
      <w:pPr>
        <w:pStyle w:val="a5"/>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3368583C" w14:textId="77777777" w:rsidR="0030645E" w:rsidRPr="007159BE" w:rsidRDefault="0030645E" w:rsidP="0030645E">
      <w:pPr>
        <w:pStyle w:val="a5"/>
        <w:rPr>
          <w:rFonts w:ascii="Calibri" w:eastAsia="Calibri" w:hAnsi="Calibri" w:cs="Times New Roman"/>
          <w:color w:val="000000"/>
        </w:rPr>
      </w:pPr>
    </w:p>
    <w:p w14:paraId="3A17DD99" w14:textId="77777777" w:rsidR="0030645E" w:rsidRDefault="0030645E" w:rsidP="0030645E">
      <w:pPr>
        <w:pStyle w:val="a5"/>
        <w:rPr>
          <w:rFonts w:ascii="Calibri" w:eastAsia="Calibri" w:hAnsi="Calibri" w:cs="Times New Roman"/>
          <w:color w:val="000000"/>
        </w:rPr>
      </w:pPr>
    </w:p>
    <w:p w14:paraId="10F6DF17" w14:textId="77777777" w:rsidR="008721B0" w:rsidRDefault="008721B0" w:rsidP="008721B0">
      <w:pPr>
        <w:pStyle w:val="dsamericastroke"/>
        <w:rPr>
          <w:color w:val="FF0000"/>
          <w:sz w:val="22"/>
          <w:szCs w:val="22"/>
        </w:rPr>
      </w:pPr>
      <w:r>
        <w:rPr>
          <w:color w:val="FF0000"/>
          <w:sz w:val="22"/>
          <w:szCs w:val="22"/>
        </w:rPr>
        <w:lastRenderedPageBreak/>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p w14:paraId="69D9211D" w14:textId="77777777" w:rsidR="002A38CC" w:rsidRPr="002A38CC" w:rsidRDefault="002A38CC" w:rsidP="008721B0">
      <w:pPr>
        <w:pStyle w:val="dsamericastroke"/>
        <w:rPr>
          <w:color w:val="FF0000"/>
          <w:sz w:val="8"/>
          <w:szCs w:val="8"/>
        </w:rPr>
      </w:pPr>
    </w:p>
    <w:tbl>
      <w:tblPr>
        <w:tblW w:w="11030" w:type="dxa"/>
        <w:jc w:val="center"/>
        <w:tblLook w:val="04A0" w:firstRow="1" w:lastRow="0" w:firstColumn="1" w:lastColumn="0" w:noHBand="0" w:noVBand="1"/>
      </w:tblPr>
      <w:tblGrid>
        <w:gridCol w:w="2542"/>
        <w:gridCol w:w="5528"/>
        <w:gridCol w:w="2672"/>
        <w:gridCol w:w="288"/>
      </w:tblGrid>
      <w:tr w:rsidR="008429A8" w:rsidRPr="00BB606C" w14:paraId="67A680EA" w14:textId="77777777" w:rsidTr="004D659E">
        <w:trPr>
          <w:trHeight w:val="253"/>
          <w:jc w:val="center"/>
        </w:trPr>
        <w:tc>
          <w:tcPr>
            <w:tcW w:w="2542" w:type="dxa"/>
            <w:tcBorders>
              <w:top w:val="single" w:sz="4" w:space="0" w:color="auto"/>
              <w:left w:val="single" w:sz="8" w:space="0" w:color="auto"/>
              <w:bottom w:val="single" w:sz="8" w:space="0" w:color="auto"/>
              <w:right w:val="single" w:sz="8" w:space="0" w:color="auto"/>
            </w:tcBorders>
            <w:shd w:val="clear" w:color="000000" w:fill="FF0000"/>
            <w:hideMark/>
          </w:tcPr>
          <w:p w14:paraId="0A0442D6" w14:textId="77777777" w:rsidR="008429A8" w:rsidRPr="008429A8" w:rsidRDefault="008429A8" w:rsidP="008E6709">
            <w:pPr>
              <w:jc w:val="center"/>
              <w:rPr>
                <w:rFonts w:ascii="Calibri" w:eastAsia="Times New Roman" w:hAnsi="Calibri" w:cs="Times New Roman"/>
                <w:b/>
                <w:bCs/>
                <w:color w:val="FFFFFF"/>
              </w:rPr>
            </w:pPr>
            <w:r w:rsidRPr="008429A8">
              <w:rPr>
                <w:rFonts w:ascii="Calibri" w:eastAsia="Times New Roman" w:hAnsi="Calibri" w:cs="Times New Roman"/>
                <w:b/>
                <w:bCs/>
                <w:color w:val="FFFFFF"/>
              </w:rPr>
              <w:t>Αριθμός πτήσης</w:t>
            </w:r>
          </w:p>
        </w:tc>
        <w:tc>
          <w:tcPr>
            <w:tcW w:w="5528" w:type="dxa"/>
            <w:tcBorders>
              <w:top w:val="single" w:sz="4" w:space="0" w:color="auto"/>
              <w:left w:val="nil"/>
              <w:bottom w:val="single" w:sz="8" w:space="0" w:color="auto"/>
              <w:right w:val="single" w:sz="8" w:space="0" w:color="auto"/>
            </w:tcBorders>
            <w:shd w:val="clear" w:color="000000" w:fill="FF0000"/>
            <w:hideMark/>
          </w:tcPr>
          <w:p w14:paraId="6084C523" w14:textId="77777777" w:rsidR="008429A8" w:rsidRPr="008429A8" w:rsidRDefault="008429A8" w:rsidP="008E6709">
            <w:pPr>
              <w:jc w:val="center"/>
              <w:rPr>
                <w:rFonts w:ascii="Calibri" w:eastAsia="Times New Roman" w:hAnsi="Calibri" w:cs="Times New Roman"/>
                <w:b/>
                <w:bCs/>
                <w:color w:val="FFFFFF"/>
              </w:rPr>
            </w:pPr>
            <w:r w:rsidRPr="008429A8">
              <w:rPr>
                <w:rFonts w:ascii="Calibri" w:eastAsia="Times New Roman" w:hAnsi="Calibri" w:cs="Times New Roman"/>
                <w:b/>
                <w:bCs/>
                <w:color w:val="FFFFFF"/>
              </w:rPr>
              <w:t>Δρομολόγιο</w:t>
            </w:r>
          </w:p>
        </w:tc>
        <w:tc>
          <w:tcPr>
            <w:tcW w:w="2672" w:type="dxa"/>
            <w:tcBorders>
              <w:top w:val="single" w:sz="4" w:space="0" w:color="auto"/>
              <w:left w:val="nil"/>
              <w:bottom w:val="single" w:sz="8" w:space="0" w:color="auto"/>
              <w:right w:val="single" w:sz="8" w:space="0" w:color="auto"/>
            </w:tcBorders>
            <w:shd w:val="clear" w:color="000000" w:fill="FF0000"/>
            <w:hideMark/>
          </w:tcPr>
          <w:p w14:paraId="608BAECC" w14:textId="77777777" w:rsidR="008429A8" w:rsidRPr="008429A8" w:rsidRDefault="008429A8" w:rsidP="008E6709">
            <w:pPr>
              <w:jc w:val="center"/>
              <w:rPr>
                <w:rFonts w:ascii="Calibri" w:eastAsia="Times New Roman" w:hAnsi="Calibri" w:cs="Times New Roman"/>
                <w:b/>
                <w:bCs/>
                <w:color w:val="FFFFFF"/>
              </w:rPr>
            </w:pPr>
            <w:r w:rsidRPr="008429A8">
              <w:rPr>
                <w:rFonts w:ascii="Calibri" w:eastAsia="Times New Roman" w:hAnsi="Calibri" w:cs="Times New Roman"/>
                <w:b/>
                <w:bCs/>
                <w:color w:val="FFFFFF"/>
              </w:rPr>
              <w:t>Ώρες πτήσεων</w:t>
            </w:r>
          </w:p>
        </w:tc>
        <w:tc>
          <w:tcPr>
            <w:tcW w:w="288" w:type="dxa"/>
            <w:vMerge w:val="restart"/>
            <w:tcBorders>
              <w:top w:val="nil"/>
              <w:left w:val="nil"/>
              <w:bottom w:val="nil"/>
              <w:right w:val="nil"/>
            </w:tcBorders>
            <w:vAlign w:val="center"/>
            <w:hideMark/>
          </w:tcPr>
          <w:p w14:paraId="69BDB534" w14:textId="77777777" w:rsidR="008429A8" w:rsidRPr="00BB606C" w:rsidRDefault="008429A8" w:rsidP="008E6709">
            <w:pPr>
              <w:rPr>
                <w:rFonts w:ascii="Calibri" w:eastAsia="Times New Roman" w:hAnsi="Calibri" w:cs="Times New Roman"/>
                <w:color w:val="000000"/>
              </w:rPr>
            </w:pPr>
          </w:p>
        </w:tc>
      </w:tr>
      <w:tr w:rsidR="008429A8" w:rsidRPr="00BB606C" w14:paraId="17367A6A" w14:textId="77777777" w:rsidTr="004D659E">
        <w:trPr>
          <w:trHeight w:val="253"/>
          <w:jc w:val="center"/>
        </w:trPr>
        <w:tc>
          <w:tcPr>
            <w:tcW w:w="2542" w:type="dxa"/>
            <w:tcBorders>
              <w:top w:val="nil"/>
              <w:left w:val="single" w:sz="8" w:space="0" w:color="auto"/>
              <w:bottom w:val="single" w:sz="8" w:space="0" w:color="auto"/>
              <w:right w:val="single" w:sz="8" w:space="0" w:color="auto"/>
            </w:tcBorders>
            <w:shd w:val="clear" w:color="auto" w:fill="auto"/>
            <w:hideMark/>
          </w:tcPr>
          <w:p w14:paraId="79AC81EC" w14:textId="2589E70C" w:rsidR="008429A8" w:rsidRPr="00120B65" w:rsidRDefault="008429A8" w:rsidP="008E6709">
            <w:pPr>
              <w:jc w:val="center"/>
              <w:rPr>
                <w:rFonts w:ascii="Calibri" w:eastAsia="Times New Roman" w:hAnsi="Calibri" w:cs="Times New Roman"/>
                <w:color w:val="000000"/>
              </w:rPr>
            </w:pPr>
            <w:r w:rsidRPr="008429A8">
              <w:rPr>
                <w:rFonts w:ascii="Calibri" w:eastAsia="Times New Roman" w:hAnsi="Calibri" w:cs="Times New Roman"/>
                <w:color w:val="000000"/>
                <w:lang w:val="en-US"/>
              </w:rPr>
              <w:t>TK 184</w:t>
            </w:r>
            <w:r w:rsidRPr="008429A8">
              <w:rPr>
                <w:rFonts w:ascii="Calibri" w:eastAsia="Times New Roman" w:hAnsi="Calibri" w:cs="Times New Roman"/>
                <w:color w:val="000000"/>
              </w:rPr>
              <w:t>6</w:t>
            </w:r>
            <w:r w:rsidR="00120B65">
              <w:rPr>
                <w:rFonts w:ascii="Calibri" w:eastAsia="Times New Roman" w:hAnsi="Calibri" w:cs="Times New Roman"/>
                <w:color w:val="000000"/>
              </w:rPr>
              <w:t>/ TK 1894</w:t>
            </w:r>
          </w:p>
        </w:tc>
        <w:tc>
          <w:tcPr>
            <w:tcW w:w="5528" w:type="dxa"/>
            <w:tcBorders>
              <w:top w:val="nil"/>
              <w:left w:val="nil"/>
              <w:bottom w:val="single" w:sz="8" w:space="0" w:color="auto"/>
              <w:right w:val="single" w:sz="8" w:space="0" w:color="auto"/>
            </w:tcBorders>
            <w:shd w:val="clear" w:color="auto" w:fill="auto"/>
            <w:hideMark/>
          </w:tcPr>
          <w:p w14:paraId="6A0130AB" w14:textId="6885E6B2" w:rsidR="008429A8" w:rsidRPr="008429A8" w:rsidRDefault="008429A8" w:rsidP="008E6709">
            <w:pPr>
              <w:jc w:val="center"/>
              <w:rPr>
                <w:rFonts w:ascii="Calibri" w:eastAsia="Times New Roman" w:hAnsi="Calibri" w:cs="Times New Roman"/>
                <w:b/>
                <w:bCs/>
                <w:color w:val="000000"/>
              </w:rPr>
            </w:pPr>
            <w:r w:rsidRPr="008429A8">
              <w:rPr>
                <w:rFonts w:ascii="Calibri" w:eastAsia="Times New Roman" w:hAnsi="Calibri" w:cs="Times New Roman"/>
                <w:b/>
                <w:bCs/>
                <w:color w:val="000000"/>
              </w:rPr>
              <w:t>Αθήνα</w:t>
            </w:r>
            <w:r w:rsidR="004D659E">
              <w:rPr>
                <w:rFonts w:ascii="Calibri" w:eastAsia="Times New Roman" w:hAnsi="Calibri" w:cs="Times New Roman"/>
                <w:b/>
                <w:bCs/>
                <w:color w:val="000000"/>
              </w:rPr>
              <w:t xml:space="preserve"> ή Θεσσαλονίκη </w:t>
            </w:r>
            <w:r w:rsidRPr="008429A8">
              <w:rPr>
                <w:rFonts w:ascii="Calibri" w:eastAsia="Times New Roman" w:hAnsi="Calibri" w:cs="Times New Roman"/>
                <w:color w:val="000000"/>
              </w:rPr>
              <w:t>-Κωνσταντινούπολη</w:t>
            </w:r>
          </w:p>
        </w:tc>
        <w:tc>
          <w:tcPr>
            <w:tcW w:w="2672" w:type="dxa"/>
            <w:tcBorders>
              <w:top w:val="nil"/>
              <w:left w:val="nil"/>
              <w:bottom w:val="single" w:sz="8" w:space="0" w:color="auto"/>
              <w:right w:val="single" w:sz="8" w:space="0" w:color="auto"/>
            </w:tcBorders>
            <w:shd w:val="clear" w:color="auto" w:fill="auto"/>
            <w:hideMark/>
          </w:tcPr>
          <w:p w14:paraId="4AB50CBA" w14:textId="1E52B227" w:rsidR="008429A8" w:rsidRPr="00120B65" w:rsidRDefault="008429A8" w:rsidP="00DD6A1C">
            <w:pPr>
              <w:jc w:val="center"/>
              <w:rPr>
                <w:rFonts w:ascii="Calibri" w:eastAsia="Times New Roman" w:hAnsi="Calibri" w:cs="Times New Roman"/>
                <w:color w:val="000000"/>
              </w:rPr>
            </w:pPr>
            <w:r w:rsidRPr="008429A8">
              <w:rPr>
                <w:rFonts w:ascii="Calibri" w:eastAsia="Times New Roman" w:hAnsi="Calibri" w:cs="Times New Roman"/>
                <w:bCs/>
                <w:color w:val="000000"/>
              </w:rPr>
              <w:t>21.45–23.15</w:t>
            </w:r>
            <w:r w:rsidR="00120B65">
              <w:rPr>
                <w:rFonts w:ascii="Calibri" w:eastAsia="Times New Roman" w:hAnsi="Calibri" w:cs="Times New Roman"/>
                <w:bCs/>
                <w:color w:val="000000"/>
              </w:rPr>
              <w:t xml:space="preserve"> / </w:t>
            </w:r>
            <w:r w:rsidR="00120B65" w:rsidRPr="008429A8">
              <w:rPr>
                <w:rFonts w:ascii="Calibri" w:eastAsia="Times New Roman" w:hAnsi="Calibri" w:cs="Times New Roman"/>
                <w:bCs/>
                <w:color w:val="000000"/>
              </w:rPr>
              <w:t>21.</w:t>
            </w:r>
            <w:r w:rsidR="00120B65">
              <w:rPr>
                <w:rFonts w:ascii="Calibri" w:eastAsia="Times New Roman" w:hAnsi="Calibri" w:cs="Times New Roman"/>
                <w:bCs/>
                <w:color w:val="000000"/>
              </w:rPr>
              <w:t xml:space="preserve">05 </w:t>
            </w:r>
            <w:r w:rsidR="00120B65" w:rsidRPr="008429A8">
              <w:rPr>
                <w:rFonts w:ascii="Calibri" w:eastAsia="Times New Roman" w:hAnsi="Calibri" w:cs="Times New Roman"/>
                <w:bCs/>
                <w:color w:val="000000"/>
              </w:rPr>
              <w:t>2</w:t>
            </w:r>
            <w:r w:rsidR="00120B65">
              <w:rPr>
                <w:rFonts w:ascii="Calibri" w:eastAsia="Times New Roman" w:hAnsi="Calibri" w:cs="Times New Roman"/>
                <w:bCs/>
                <w:color w:val="000000"/>
              </w:rPr>
              <w:t>2</w:t>
            </w:r>
            <w:r w:rsidR="00120B65" w:rsidRPr="008429A8">
              <w:rPr>
                <w:rFonts w:ascii="Calibri" w:eastAsia="Times New Roman" w:hAnsi="Calibri" w:cs="Times New Roman"/>
                <w:bCs/>
                <w:color w:val="000000"/>
              </w:rPr>
              <w:t>.</w:t>
            </w:r>
            <w:r w:rsidR="00120B65">
              <w:rPr>
                <w:rFonts w:ascii="Calibri" w:eastAsia="Times New Roman" w:hAnsi="Calibri" w:cs="Times New Roman"/>
                <w:bCs/>
                <w:color w:val="000000"/>
              </w:rPr>
              <w:t>3</w:t>
            </w:r>
            <w:r w:rsidR="00120B65" w:rsidRPr="008429A8">
              <w:rPr>
                <w:rFonts w:ascii="Calibri" w:eastAsia="Times New Roman" w:hAnsi="Calibri" w:cs="Times New Roman"/>
                <w:bCs/>
                <w:color w:val="000000"/>
              </w:rPr>
              <w:t>5</w:t>
            </w:r>
          </w:p>
        </w:tc>
        <w:tc>
          <w:tcPr>
            <w:tcW w:w="288" w:type="dxa"/>
            <w:vMerge/>
            <w:tcBorders>
              <w:top w:val="nil"/>
              <w:left w:val="nil"/>
              <w:bottom w:val="nil"/>
              <w:right w:val="nil"/>
            </w:tcBorders>
            <w:vAlign w:val="center"/>
            <w:hideMark/>
          </w:tcPr>
          <w:p w14:paraId="1EB61809" w14:textId="77777777" w:rsidR="008429A8" w:rsidRPr="00BB606C" w:rsidRDefault="008429A8" w:rsidP="008E6709">
            <w:pPr>
              <w:rPr>
                <w:rFonts w:ascii="Calibri" w:eastAsia="Times New Roman" w:hAnsi="Calibri" w:cs="Times New Roman"/>
                <w:color w:val="000000"/>
              </w:rPr>
            </w:pPr>
          </w:p>
        </w:tc>
      </w:tr>
      <w:tr w:rsidR="008429A8" w:rsidRPr="00BB606C" w14:paraId="7370673B" w14:textId="77777777" w:rsidTr="004D659E">
        <w:trPr>
          <w:trHeight w:val="253"/>
          <w:jc w:val="center"/>
        </w:trPr>
        <w:tc>
          <w:tcPr>
            <w:tcW w:w="2542" w:type="dxa"/>
            <w:tcBorders>
              <w:top w:val="nil"/>
              <w:left w:val="single" w:sz="8" w:space="0" w:color="auto"/>
              <w:bottom w:val="single" w:sz="8" w:space="0" w:color="auto"/>
              <w:right w:val="single" w:sz="8" w:space="0" w:color="auto"/>
            </w:tcBorders>
            <w:shd w:val="clear" w:color="auto" w:fill="auto"/>
            <w:hideMark/>
          </w:tcPr>
          <w:p w14:paraId="2002E8CF" w14:textId="77777777" w:rsidR="008429A8" w:rsidRPr="008429A8" w:rsidRDefault="008429A8" w:rsidP="000E1D93">
            <w:pPr>
              <w:jc w:val="center"/>
              <w:rPr>
                <w:rFonts w:ascii="Calibri" w:eastAsia="Times New Roman" w:hAnsi="Calibri" w:cs="Times New Roman"/>
                <w:color w:val="000000"/>
              </w:rPr>
            </w:pPr>
            <w:r w:rsidRPr="008429A8">
              <w:rPr>
                <w:rFonts w:ascii="Calibri" w:eastAsia="Times New Roman" w:hAnsi="Calibri" w:cs="Times New Roman"/>
                <w:color w:val="000000"/>
                <w:lang w:val="en-US"/>
              </w:rPr>
              <w:t>TK</w:t>
            </w:r>
            <w:r w:rsidRPr="008429A8">
              <w:rPr>
                <w:rFonts w:ascii="Calibri" w:eastAsia="Times New Roman" w:hAnsi="Calibri" w:cs="Times New Roman"/>
                <w:color w:val="000000"/>
              </w:rPr>
              <w:t xml:space="preserve"> 183</w:t>
            </w:r>
          </w:p>
        </w:tc>
        <w:tc>
          <w:tcPr>
            <w:tcW w:w="5528" w:type="dxa"/>
            <w:tcBorders>
              <w:top w:val="nil"/>
              <w:left w:val="nil"/>
              <w:bottom w:val="single" w:sz="8" w:space="0" w:color="auto"/>
              <w:right w:val="single" w:sz="8" w:space="0" w:color="auto"/>
            </w:tcBorders>
            <w:shd w:val="clear" w:color="auto" w:fill="auto"/>
            <w:hideMark/>
          </w:tcPr>
          <w:p w14:paraId="2AAA1ECC" w14:textId="77777777" w:rsidR="008429A8" w:rsidRPr="008429A8" w:rsidRDefault="008429A8" w:rsidP="000E1D93">
            <w:pPr>
              <w:jc w:val="center"/>
              <w:rPr>
                <w:rFonts w:ascii="Calibri" w:eastAsia="Times New Roman" w:hAnsi="Calibri" w:cs="Times New Roman"/>
                <w:color w:val="000000"/>
              </w:rPr>
            </w:pPr>
            <w:r w:rsidRPr="008429A8">
              <w:rPr>
                <w:rFonts w:ascii="Calibri" w:eastAsia="Times New Roman" w:hAnsi="Calibri" w:cs="Times New Roman"/>
                <w:color w:val="000000"/>
              </w:rPr>
              <w:t>Κωνσταντινούπολη-Αβάνα</w:t>
            </w:r>
          </w:p>
        </w:tc>
        <w:tc>
          <w:tcPr>
            <w:tcW w:w="2672" w:type="dxa"/>
            <w:tcBorders>
              <w:top w:val="nil"/>
              <w:left w:val="nil"/>
              <w:bottom w:val="single" w:sz="8" w:space="0" w:color="auto"/>
              <w:right w:val="single" w:sz="8" w:space="0" w:color="auto"/>
            </w:tcBorders>
            <w:shd w:val="clear" w:color="auto" w:fill="auto"/>
            <w:hideMark/>
          </w:tcPr>
          <w:p w14:paraId="5B6C4A87" w14:textId="5E0033BF" w:rsidR="008429A8" w:rsidRPr="008429A8" w:rsidRDefault="008429A8" w:rsidP="000E1D93">
            <w:pPr>
              <w:jc w:val="center"/>
              <w:rPr>
                <w:rFonts w:ascii="Calibri" w:eastAsia="Times New Roman" w:hAnsi="Calibri" w:cs="Times New Roman"/>
                <w:color w:val="000000"/>
              </w:rPr>
            </w:pPr>
            <w:r w:rsidRPr="008429A8">
              <w:rPr>
                <w:rFonts w:ascii="Calibri" w:eastAsia="Times New Roman" w:hAnsi="Calibri" w:cs="Times New Roman"/>
                <w:bCs/>
                <w:color w:val="000000"/>
              </w:rPr>
              <w:t>02.</w:t>
            </w:r>
            <w:r>
              <w:rPr>
                <w:rFonts w:ascii="Calibri" w:eastAsia="Times New Roman" w:hAnsi="Calibri" w:cs="Times New Roman"/>
                <w:bCs/>
                <w:color w:val="000000"/>
                <w:lang w:val="en-US"/>
              </w:rPr>
              <w:t>05</w:t>
            </w:r>
            <w:r w:rsidRPr="008429A8">
              <w:rPr>
                <w:rFonts w:ascii="Calibri" w:eastAsia="Times New Roman" w:hAnsi="Calibri" w:cs="Times New Roman"/>
                <w:bCs/>
                <w:color w:val="000000"/>
              </w:rPr>
              <w:t>–07.</w:t>
            </w:r>
            <w:r>
              <w:rPr>
                <w:rFonts w:ascii="Calibri" w:eastAsia="Times New Roman" w:hAnsi="Calibri" w:cs="Times New Roman"/>
                <w:bCs/>
                <w:color w:val="000000"/>
                <w:lang w:val="en-US"/>
              </w:rPr>
              <w:t>3</w:t>
            </w:r>
            <w:r w:rsidRPr="008429A8">
              <w:rPr>
                <w:rFonts w:ascii="Calibri" w:eastAsia="Times New Roman" w:hAnsi="Calibri" w:cs="Times New Roman"/>
                <w:bCs/>
                <w:color w:val="000000"/>
              </w:rPr>
              <w:t>5</w:t>
            </w:r>
          </w:p>
        </w:tc>
        <w:tc>
          <w:tcPr>
            <w:tcW w:w="288" w:type="dxa"/>
            <w:vMerge/>
            <w:tcBorders>
              <w:top w:val="nil"/>
              <w:left w:val="nil"/>
              <w:bottom w:val="nil"/>
              <w:right w:val="nil"/>
            </w:tcBorders>
            <w:vAlign w:val="center"/>
            <w:hideMark/>
          </w:tcPr>
          <w:p w14:paraId="647415C0" w14:textId="77777777" w:rsidR="008429A8" w:rsidRPr="00BB606C" w:rsidRDefault="008429A8" w:rsidP="000E1D93">
            <w:pPr>
              <w:rPr>
                <w:rFonts w:ascii="Calibri" w:eastAsia="Times New Roman" w:hAnsi="Calibri" w:cs="Times New Roman"/>
                <w:color w:val="000000"/>
              </w:rPr>
            </w:pPr>
          </w:p>
        </w:tc>
      </w:tr>
      <w:tr w:rsidR="008429A8" w:rsidRPr="00BB606C" w14:paraId="4F2482D7" w14:textId="77777777" w:rsidTr="004D659E">
        <w:trPr>
          <w:trHeight w:val="253"/>
          <w:jc w:val="center"/>
        </w:trPr>
        <w:tc>
          <w:tcPr>
            <w:tcW w:w="2542" w:type="dxa"/>
            <w:tcBorders>
              <w:top w:val="nil"/>
              <w:left w:val="single" w:sz="8" w:space="0" w:color="auto"/>
              <w:bottom w:val="single" w:sz="8" w:space="0" w:color="auto"/>
              <w:right w:val="single" w:sz="8" w:space="0" w:color="auto"/>
            </w:tcBorders>
            <w:shd w:val="clear" w:color="auto" w:fill="auto"/>
            <w:hideMark/>
          </w:tcPr>
          <w:p w14:paraId="3A3529AF" w14:textId="77777777" w:rsidR="008429A8" w:rsidRPr="008429A8" w:rsidRDefault="008429A8" w:rsidP="000E1D93">
            <w:pPr>
              <w:jc w:val="center"/>
              <w:rPr>
                <w:rFonts w:ascii="Calibri" w:eastAsia="Times New Roman" w:hAnsi="Calibri" w:cs="Times New Roman"/>
                <w:color w:val="000000"/>
              </w:rPr>
            </w:pPr>
            <w:r w:rsidRPr="008429A8">
              <w:rPr>
                <w:rFonts w:ascii="Calibri" w:eastAsia="Times New Roman" w:hAnsi="Calibri" w:cs="Times New Roman"/>
                <w:color w:val="000000"/>
                <w:lang w:val="en-US"/>
              </w:rPr>
              <w:t>TK</w:t>
            </w:r>
            <w:r w:rsidRPr="008429A8">
              <w:rPr>
                <w:rFonts w:ascii="Calibri" w:eastAsia="Times New Roman" w:hAnsi="Calibri" w:cs="Times New Roman"/>
                <w:color w:val="000000"/>
              </w:rPr>
              <w:t xml:space="preserve"> 183</w:t>
            </w:r>
          </w:p>
        </w:tc>
        <w:tc>
          <w:tcPr>
            <w:tcW w:w="5528" w:type="dxa"/>
            <w:tcBorders>
              <w:top w:val="nil"/>
              <w:left w:val="nil"/>
              <w:bottom w:val="single" w:sz="8" w:space="0" w:color="auto"/>
              <w:right w:val="single" w:sz="8" w:space="0" w:color="auto"/>
            </w:tcBorders>
            <w:shd w:val="clear" w:color="auto" w:fill="auto"/>
            <w:hideMark/>
          </w:tcPr>
          <w:p w14:paraId="248D041B" w14:textId="77777777" w:rsidR="008429A8" w:rsidRPr="008429A8" w:rsidRDefault="008429A8" w:rsidP="000E1D93">
            <w:pPr>
              <w:jc w:val="center"/>
              <w:rPr>
                <w:rFonts w:ascii="Calibri" w:eastAsia="Times New Roman" w:hAnsi="Calibri" w:cs="Times New Roman"/>
                <w:color w:val="000000"/>
              </w:rPr>
            </w:pPr>
            <w:r w:rsidRPr="008429A8">
              <w:rPr>
                <w:rFonts w:ascii="Calibri" w:eastAsia="Times New Roman" w:hAnsi="Calibri" w:cs="Times New Roman"/>
                <w:color w:val="000000"/>
              </w:rPr>
              <w:t>Αβάνα-Κωνσταντινούπολη</w:t>
            </w:r>
          </w:p>
        </w:tc>
        <w:tc>
          <w:tcPr>
            <w:tcW w:w="2672" w:type="dxa"/>
            <w:tcBorders>
              <w:top w:val="nil"/>
              <w:left w:val="nil"/>
              <w:bottom w:val="single" w:sz="8" w:space="0" w:color="auto"/>
              <w:right w:val="single" w:sz="8" w:space="0" w:color="auto"/>
            </w:tcBorders>
            <w:shd w:val="clear" w:color="auto" w:fill="auto"/>
            <w:hideMark/>
          </w:tcPr>
          <w:p w14:paraId="50E33801" w14:textId="04CDCA61" w:rsidR="008429A8" w:rsidRPr="008429A8" w:rsidRDefault="008429A8" w:rsidP="000E1D93">
            <w:pPr>
              <w:jc w:val="center"/>
              <w:rPr>
                <w:rFonts w:ascii="Calibri" w:eastAsia="Times New Roman" w:hAnsi="Calibri" w:cs="Times New Roman"/>
                <w:color w:val="000000"/>
                <w:lang w:val="en-US"/>
              </w:rPr>
            </w:pPr>
            <w:r w:rsidRPr="008429A8">
              <w:rPr>
                <w:rFonts w:ascii="Calibri" w:eastAsia="Times New Roman" w:hAnsi="Calibri" w:cs="Times New Roman"/>
                <w:bCs/>
                <w:color w:val="000000"/>
              </w:rPr>
              <w:t>09.</w:t>
            </w:r>
            <w:r>
              <w:rPr>
                <w:rFonts w:ascii="Calibri" w:eastAsia="Times New Roman" w:hAnsi="Calibri" w:cs="Times New Roman"/>
                <w:bCs/>
                <w:color w:val="000000"/>
                <w:lang w:val="en-US"/>
              </w:rPr>
              <w:t>0</w:t>
            </w:r>
            <w:r w:rsidRPr="008429A8">
              <w:rPr>
                <w:rFonts w:ascii="Calibri" w:eastAsia="Times New Roman" w:hAnsi="Calibri" w:cs="Times New Roman"/>
                <w:bCs/>
                <w:color w:val="000000"/>
              </w:rPr>
              <w:t>0–08.3</w:t>
            </w:r>
            <w:r>
              <w:rPr>
                <w:rFonts w:ascii="Calibri" w:eastAsia="Times New Roman" w:hAnsi="Calibri" w:cs="Times New Roman"/>
                <w:bCs/>
                <w:color w:val="000000"/>
                <w:lang w:val="en-US"/>
              </w:rPr>
              <w:t>5</w:t>
            </w:r>
          </w:p>
        </w:tc>
        <w:tc>
          <w:tcPr>
            <w:tcW w:w="288" w:type="dxa"/>
            <w:vMerge/>
            <w:tcBorders>
              <w:top w:val="nil"/>
              <w:left w:val="nil"/>
              <w:bottom w:val="nil"/>
              <w:right w:val="nil"/>
            </w:tcBorders>
            <w:vAlign w:val="center"/>
            <w:hideMark/>
          </w:tcPr>
          <w:p w14:paraId="37E8610B" w14:textId="77777777" w:rsidR="008429A8" w:rsidRPr="00BB606C" w:rsidRDefault="008429A8" w:rsidP="000E1D93">
            <w:pPr>
              <w:rPr>
                <w:rFonts w:ascii="Calibri" w:eastAsia="Times New Roman" w:hAnsi="Calibri" w:cs="Times New Roman"/>
                <w:color w:val="000000"/>
              </w:rPr>
            </w:pPr>
          </w:p>
        </w:tc>
      </w:tr>
      <w:tr w:rsidR="008429A8" w:rsidRPr="00A74AEF" w14:paraId="065A90BB" w14:textId="77777777" w:rsidTr="004D659E">
        <w:trPr>
          <w:trHeight w:val="253"/>
          <w:jc w:val="center"/>
        </w:trPr>
        <w:tc>
          <w:tcPr>
            <w:tcW w:w="2542" w:type="dxa"/>
            <w:tcBorders>
              <w:top w:val="nil"/>
              <w:left w:val="single" w:sz="8" w:space="0" w:color="auto"/>
              <w:bottom w:val="single" w:sz="8" w:space="0" w:color="auto"/>
              <w:right w:val="single" w:sz="8" w:space="0" w:color="auto"/>
            </w:tcBorders>
            <w:shd w:val="clear" w:color="auto" w:fill="auto"/>
            <w:hideMark/>
          </w:tcPr>
          <w:p w14:paraId="46BC63D9" w14:textId="64CE7B3D" w:rsidR="008429A8" w:rsidRPr="00120B65" w:rsidRDefault="008429A8" w:rsidP="008E6709">
            <w:pPr>
              <w:jc w:val="center"/>
              <w:rPr>
                <w:rFonts w:ascii="Calibri" w:eastAsia="Times New Roman" w:hAnsi="Calibri" w:cs="Times New Roman"/>
                <w:color w:val="000000"/>
              </w:rPr>
            </w:pPr>
            <w:r w:rsidRPr="008429A8">
              <w:rPr>
                <w:rFonts w:ascii="Calibri" w:eastAsia="Times New Roman" w:hAnsi="Calibri" w:cs="Times New Roman"/>
                <w:color w:val="000000"/>
                <w:lang w:val="en-US"/>
              </w:rPr>
              <w:t>TK 1849</w:t>
            </w:r>
            <w:r w:rsidR="00120B65">
              <w:rPr>
                <w:rFonts w:ascii="Calibri" w:eastAsia="Times New Roman" w:hAnsi="Calibri" w:cs="Times New Roman"/>
                <w:color w:val="000000"/>
              </w:rPr>
              <w:t>/ TK 1893</w:t>
            </w:r>
          </w:p>
        </w:tc>
        <w:tc>
          <w:tcPr>
            <w:tcW w:w="5528" w:type="dxa"/>
            <w:tcBorders>
              <w:top w:val="nil"/>
              <w:left w:val="nil"/>
              <w:bottom w:val="single" w:sz="8" w:space="0" w:color="auto"/>
              <w:right w:val="single" w:sz="8" w:space="0" w:color="auto"/>
            </w:tcBorders>
            <w:shd w:val="clear" w:color="auto" w:fill="auto"/>
            <w:hideMark/>
          </w:tcPr>
          <w:p w14:paraId="444F4B55" w14:textId="37182C3A" w:rsidR="008429A8" w:rsidRPr="00120B65" w:rsidRDefault="008429A8" w:rsidP="008E6709">
            <w:pPr>
              <w:jc w:val="center"/>
              <w:rPr>
                <w:rFonts w:ascii="Calibri" w:eastAsia="Times New Roman" w:hAnsi="Calibri" w:cs="Times New Roman"/>
                <w:color w:val="000000"/>
              </w:rPr>
            </w:pPr>
            <w:r w:rsidRPr="008429A8">
              <w:rPr>
                <w:rFonts w:ascii="Calibri" w:eastAsia="Times New Roman" w:hAnsi="Calibri" w:cs="Times New Roman"/>
                <w:color w:val="000000"/>
              </w:rPr>
              <w:t>Κωνσταντινούπολη-</w:t>
            </w:r>
            <w:r w:rsidRPr="008429A8">
              <w:rPr>
                <w:rFonts w:ascii="Calibri" w:eastAsia="Times New Roman" w:hAnsi="Calibri" w:cs="Times New Roman"/>
                <w:b/>
                <w:bCs/>
                <w:color w:val="000000"/>
              </w:rPr>
              <w:t>Αθήνα</w:t>
            </w:r>
            <w:r w:rsidR="004D659E">
              <w:rPr>
                <w:rFonts w:ascii="Calibri" w:eastAsia="Times New Roman" w:hAnsi="Calibri" w:cs="Times New Roman"/>
                <w:b/>
                <w:bCs/>
                <w:color w:val="000000"/>
              </w:rPr>
              <w:t xml:space="preserve"> ή Θεσσαλονίκη</w:t>
            </w:r>
          </w:p>
        </w:tc>
        <w:tc>
          <w:tcPr>
            <w:tcW w:w="2672" w:type="dxa"/>
            <w:tcBorders>
              <w:top w:val="nil"/>
              <w:left w:val="nil"/>
              <w:bottom w:val="single" w:sz="8" w:space="0" w:color="auto"/>
              <w:right w:val="single" w:sz="8" w:space="0" w:color="auto"/>
            </w:tcBorders>
            <w:shd w:val="clear" w:color="auto" w:fill="auto"/>
            <w:hideMark/>
          </w:tcPr>
          <w:p w14:paraId="3109CB01" w14:textId="5C9B48FA" w:rsidR="008429A8" w:rsidRPr="00120B65" w:rsidRDefault="008429A8" w:rsidP="009C137D">
            <w:pPr>
              <w:jc w:val="center"/>
              <w:rPr>
                <w:rFonts w:ascii="Calibri" w:eastAsia="Times New Roman" w:hAnsi="Calibri" w:cs="Times New Roman"/>
                <w:color w:val="000000"/>
              </w:rPr>
            </w:pPr>
            <w:r w:rsidRPr="008429A8">
              <w:rPr>
                <w:rFonts w:ascii="Calibri" w:eastAsia="Times New Roman" w:hAnsi="Calibri" w:cs="Times New Roman"/>
                <w:bCs/>
                <w:color w:val="000000"/>
              </w:rPr>
              <w:t>13.</w:t>
            </w:r>
            <w:r>
              <w:rPr>
                <w:rFonts w:ascii="Calibri" w:eastAsia="Times New Roman" w:hAnsi="Calibri" w:cs="Times New Roman"/>
                <w:bCs/>
                <w:color w:val="000000"/>
              </w:rPr>
              <w:t>20</w:t>
            </w:r>
            <w:r w:rsidRPr="008429A8">
              <w:rPr>
                <w:rFonts w:ascii="Calibri" w:eastAsia="Times New Roman" w:hAnsi="Calibri" w:cs="Times New Roman"/>
                <w:bCs/>
                <w:color w:val="000000"/>
              </w:rPr>
              <w:t>–14.</w:t>
            </w:r>
            <w:r>
              <w:rPr>
                <w:rFonts w:ascii="Calibri" w:eastAsia="Times New Roman" w:hAnsi="Calibri" w:cs="Times New Roman"/>
                <w:bCs/>
                <w:color w:val="000000"/>
              </w:rPr>
              <w:t>50</w:t>
            </w:r>
            <w:r w:rsidR="00120B65">
              <w:rPr>
                <w:rFonts w:ascii="Calibri" w:eastAsia="Times New Roman" w:hAnsi="Calibri" w:cs="Times New Roman"/>
                <w:bCs/>
                <w:color w:val="000000"/>
              </w:rPr>
              <w:t xml:space="preserve"> / 18</w:t>
            </w:r>
            <w:r w:rsidR="00120B65" w:rsidRPr="008429A8">
              <w:rPr>
                <w:rFonts w:ascii="Calibri" w:eastAsia="Times New Roman" w:hAnsi="Calibri" w:cs="Times New Roman"/>
                <w:bCs/>
                <w:color w:val="000000"/>
              </w:rPr>
              <w:t>.</w:t>
            </w:r>
            <w:r w:rsidR="00120B65">
              <w:rPr>
                <w:rFonts w:ascii="Calibri" w:eastAsia="Times New Roman" w:hAnsi="Calibri" w:cs="Times New Roman"/>
                <w:bCs/>
                <w:color w:val="000000"/>
              </w:rPr>
              <w:t>5</w:t>
            </w:r>
            <w:r w:rsidR="00120B65" w:rsidRPr="008429A8">
              <w:rPr>
                <w:rFonts w:ascii="Calibri" w:eastAsia="Times New Roman" w:hAnsi="Calibri" w:cs="Times New Roman"/>
                <w:bCs/>
                <w:color w:val="000000"/>
              </w:rPr>
              <w:t>5–</w:t>
            </w:r>
            <w:r w:rsidR="00120B65">
              <w:rPr>
                <w:rFonts w:ascii="Calibri" w:eastAsia="Times New Roman" w:hAnsi="Calibri" w:cs="Times New Roman"/>
                <w:bCs/>
                <w:color w:val="000000"/>
              </w:rPr>
              <w:t>20</w:t>
            </w:r>
            <w:r w:rsidR="00120B65" w:rsidRPr="008429A8">
              <w:rPr>
                <w:rFonts w:ascii="Calibri" w:eastAsia="Times New Roman" w:hAnsi="Calibri" w:cs="Times New Roman"/>
                <w:bCs/>
                <w:color w:val="000000"/>
              </w:rPr>
              <w:t>.15</w:t>
            </w:r>
          </w:p>
        </w:tc>
        <w:tc>
          <w:tcPr>
            <w:tcW w:w="288" w:type="dxa"/>
            <w:vMerge/>
            <w:tcBorders>
              <w:top w:val="nil"/>
              <w:left w:val="nil"/>
              <w:bottom w:val="nil"/>
              <w:right w:val="nil"/>
            </w:tcBorders>
            <w:vAlign w:val="center"/>
            <w:hideMark/>
          </w:tcPr>
          <w:p w14:paraId="5FBDB802" w14:textId="77777777" w:rsidR="008429A8" w:rsidRPr="00BB606C" w:rsidRDefault="008429A8" w:rsidP="008E6709">
            <w:pPr>
              <w:rPr>
                <w:rFonts w:ascii="Calibri" w:eastAsia="Times New Roman" w:hAnsi="Calibri" w:cs="Times New Roman"/>
                <w:color w:val="000000"/>
              </w:rPr>
            </w:pPr>
          </w:p>
        </w:tc>
      </w:tr>
    </w:tbl>
    <w:p w14:paraId="32C631B6" w14:textId="77777777" w:rsidR="00A4008E" w:rsidRPr="00A4008E" w:rsidRDefault="00A4008E" w:rsidP="00A4008E">
      <w:pPr>
        <w:pStyle w:val="a4"/>
        <w:rPr>
          <w:color w:val="000000" w:themeColor="text1"/>
          <w:sz w:val="8"/>
          <w:szCs w:val="8"/>
        </w:rPr>
      </w:pPr>
    </w:p>
    <w:p w14:paraId="424AA5F6" w14:textId="2B107E33" w:rsidR="006A4C79" w:rsidRPr="00F90224" w:rsidRDefault="006A4C79" w:rsidP="00F90224">
      <w:pPr>
        <w:pStyle w:val="a4"/>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F3F4044" w14:textId="6F1CE817" w:rsidR="006A4C79" w:rsidRPr="00F90224" w:rsidRDefault="006A4C79" w:rsidP="00F90224">
      <w:pPr>
        <w:pStyle w:val="a4"/>
        <w:numPr>
          <w:ilvl w:val="0"/>
          <w:numId w:val="46"/>
        </w:numPr>
        <w:rPr>
          <w:color w:val="000000" w:themeColor="text1"/>
          <w:sz w:val="20"/>
          <w:szCs w:val="20"/>
        </w:rPr>
      </w:pPr>
      <w:r w:rsidRPr="00F90224">
        <w:rPr>
          <w:color w:val="000000" w:themeColor="text1"/>
          <w:sz w:val="20"/>
          <w:szCs w:val="20"/>
        </w:rPr>
        <w:t>Η πτήση από την Αβάνα για Κων/πολη κάνει στάση στο Καράκας, χωρίς να κατεβείτε από το αεροσκάφος</w:t>
      </w:r>
    </w:p>
    <w:p w14:paraId="484350E4" w14:textId="77777777" w:rsidR="008429A8" w:rsidRPr="00A67275" w:rsidRDefault="008429A8" w:rsidP="00A21547">
      <w:pPr>
        <w:jc w:val="center"/>
        <w:rPr>
          <w:b/>
          <w:bCs/>
          <w:color w:val="FF0000"/>
          <w:sz w:val="20"/>
          <w:szCs w:val="20"/>
        </w:rPr>
      </w:pPr>
    </w:p>
    <w:p w14:paraId="4EF0E57F" w14:textId="17C0532B" w:rsidR="0043137F" w:rsidRPr="00A21547" w:rsidRDefault="0043137F" w:rsidP="00A21547">
      <w:pPr>
        <w:jc w:val="center"/>
        <w:rPr>
          <w:b/>
          <w:bCs/>
          <w:color w:val="FF0000"/>
          <w:sz w:val="28"/>
          <w:szCs w:val="28"/>
        </w:rPr>
      </w:pPr>
      <w:r w:rsidRPr="00A21547">
        <w:rPr>
          <w:b/>
          <w:bCs/>
          <w:color w:val="FF0000"/>
          <w:sz w:val="28"/>
          <w:szCs w:val="28"/>
        </w:rPr>
        <w:t>Καθημερινό Πρόγραμμα</w:t>
      </w:r>
    </w:p>
    <w:p w14:paraId="5FF1B789" w14:textId="77777777" w:rsidR="001C1C13" w:rsidRPr="001C1C13" w:rsidRDefault="001C1C13" w:rsidP="008721B0">
      <w:pPr>
        <w:pStyle w:val="dsamericastroke"/>
        <w:rPr>
          <w:color w:val="000000"/>
          <w:sz w:val="8"/>
          <w:szCs w:val="8"/>
        </w:rPr>
      </w:pPr>
    </w:p>
    <w:p w14:paraId="571AE36D" w14:textId="000FA4AE" w:rsidR="00A87B72" w:rsidRPr="00DE54D7" w:rsidRDefault="00A87B72" w:rsidP="00DE54D7">
      <w:pPr>
        <w:pStyle w:val="dsamericastroke"/>
        <w:jc w:val="both"/>
        <w:rPr>
          <w:color w:val="000000"/>
          <w:sz w:val="22"/>
          <w:szCs w:val="22"/>
        </w:rPr>
      </w:pPr>
      <w:r w:rsidRPr="00DE54D7">
        <w:rPr>
          <w:b w:val="0"/>
          <w:color w:val="000000"/>
          <w:sz w:val="22"/>
          <w:szCs w:val="22"/>
        </w:rPr>
        <w:t>1</w:t>
      </w:r>
      <w:r w:rsidR="00A67275">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w:t>
      </w:r>
      <w:r w:rsidR="004D659E">
        <w:rPr>
          <w:color w:val="000000"/>
          <w:sz w:val="22"/>
          <w:szCs w:val="22"/>
        </w:rPr>
        <w:t>/Θεσσαλονίκη</w:t>
      </w:r>
      <w:r w:rsidRPr="00DE54D7">
        <w:rPr>
          <w:color w:val="000000"/>
          <w:sz w:val="22"/>
          <w:szCs w:val="22"/>
        </w:rPr>
        <w:t xml:space="preserve"> – Πτήση για Αβάνα</w:t>
      </w:r>
      <w:r w:rsidR="00A67275">
        <w:rPr>
          <w:color w:val="000000"/>
          <w:sz w:val="22"/>
          <w:szCs w:val="22"/>
        </w:rPr>
        <w:t xml:space="preserve"> </w:t>
      </w:r>
      <w:r w:rsidR="007F35D9">
        <w:rPr>
          <w:color w:val="000000"/>
          <w:sz w:val="22"/>
          <w:szCs w:val="22"/>
        </w:rPr>
        <w:t>–</w:t>
      </w:r>
      <w:r w:rsidR="00A67275">
        <w:rPr>
          <w:color w:val="000000"/>
          <w:sz w:val="22"/>
          <w:szCs w:val="22"/>
        </w:rPr>
        <w:t xml:space="preserve"> Βαραδέρο</w:t>
      </w:r>
      <w:r w:rsidR="007F35D9">
        <w:rPr>
          <w:color w:val="000000"/>
          <w:sz w:val="22"/>
          <w:szCs w:val="22"/>
        </w:rPr>
        <w:t xml:space="preserve"> </w:t>
      </w:r>
    </w:p>
    <w:p w14:paraId="68B1BCA2" w14:textId="6AE58E38" w:rsidR="00DE54D7" w:rsidRPr="00A67275" w:rsidRDefault="00A87B72" w:rsidP="00A67275">
      <w:pPr>
        <w:jc w:val="both"/>
        <w:rPr>
          <w:rStyle w:val="aa"/>
          <w:i w:val="0"/>
          <w:iCs w:val="0"/>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αναχώρηση για την Αβάνα μέσω Κων</w:t>
      </w:r>
      <w:r w:rsidR="00602247">
        <w:rPr>
          <w:shd w:val="clear" w:color="auto" w:fill="FFFFFF"/>
        </w:rPr>
        <w:t>/</w:t>
      </w:r>
      <w:r w:rsidRPr="00DE54D7">
        <w:rPr>
          <w:shd w:val="clear" w:color="auto" w:fill="FFFFFF"/>
        </w:rPr>
        <w:t>πολης. Διανυκτέρευση στο αεροπλάνο. Άφιξη το πρωί</w:t>
      </w:r>
      <w:r w:rsidR="00A67275">
        <w:rPr>
          <w:shd w:val="clear" w:color="auto" w:fill="FFFFFF"/>
        </w:rPr>
        <w:t xml:space="preserve"> της 2</w:t>
      </w:r>
      <w:r w:rsidR="00A67275" w:rsidRPr="00A67275">
        <w:rPr>
          <w:shd w:val="clear" w:color="auto" w:fill="FFFFFF"/>
          <w:vertAlign w:val="superscript"/>
        </w:rPr>
        <w:t>ης</w:t>
      </w:r>
      <w:r w:rsidR="00A67275">
        <w:rPr>
          <w:shd w:val="clear" w:color="auto" w:fill="FFFFFF"/>
        </w:rPr>
        <w:t xml:space="preserve"> μέρας</w:t>
      </w:r>
      <w:r w:rsidRPr="00DE54D7">
        <w:rPr>
          <w:shd w:val="clear" w:color="auto" w:fill="FFFFFF"/>
        </w:rPr>
        <w:t xml:space="preserve"> στην Αβάνα</w:t>
      </w:r>
      <w:r w:rsidR="00A67275">
        <w:rPr>
          <w:shd w:val="clear" w:color="auto" w:fill="FFFFFF"/>
        </w:rPr>
        <w:t>. Συνάντηση με το ξεναγό μας</w:t>
      </w:r>
      <w:r w:rsidRPr="00DE54D7">
        <w:rPr>
          <w:shd w:val="clear" w:color="auto" w:fill="FFFFFF"/>
        </w:rPr>
        <w:t xml:space="preserve"> και </w:t>
      </w:r>
      <w:r w:rsidR="00A67275">
        <w:rPr>
          <w:shd w:val="clear" w:color="auto" w:fill="FFFFFF"/>
        </w:rPr>
        <w:t xml:space="preserve">οδική </w:t>
      </w:r>
      <w:r w:rsidRPr="00DE54D7">
        <w:rPr>
          <w:shd w:val="clear" w:color="auto" w:fill="FFFFFF"/>
        </w:rPr>
        <w:t xml:space="preserve">αναχώρηση για το Βαραδέρο, μέσω μιας ενδιαφέρουσας διαδρομής στη </w:t>
      </w:r>
      <w:r w:rsidR="00A67275">
        <w:rPr>
          <w:shd w:val="clear" w:color="auto" w:fill="FFFFFF"/>
        </w:rPr>
        <w:t>β</w:t>
      </w:r>
      <w:r w:rsidRPr="00DE54D7">
        <w:rPr>
          <w:shd w:val="clear" w:color="auto" w:fill="FFFFFF"/>
        </w:rPr>
        <w:t xml:space="preserve">όρεια ακτογραμμή. Θα δούμε τις παλιές αντλίες άντλησης πετρελαίου, θα περάσουμε από την πόλη </w:t>
      </w:r>
      <w:proofErr w:type="spellStart"/>
      <w:r w:rsidRPr="00DE54D7">
        <w:rPr>
          <w:shd w:val="clear" w:color="auto" w:fill="FFFFFF"/>
        </w:rPr>
        <w:t>Ματάνσας</w:t>
      </w:r>
      <w:proofErr w:type="spellEnd"/>
      <w:r w:rsidRPr="00DE54D7">
        <w:rPr>
          <w:shd w:val="clear" w:color="auto" w:fill="FFFFFF"/>
        </w:rPr>
        <w:t xml:space="preserve">, που θεωρείται η πόλη της διανόησης και θα κάνουμε μία στάση στην γέφυρα </w:t>
      </w:r>
      <w:proofErr w:type="spellStart"/>
      <w:r w:rsidR="002D2562" w:rsidRPr="002D2562">
        <w:rPr>
          <w:shd w:val="clear" w:color="auto" w:fill="FFFFFF"/>
        </w:rPr>
        <w:t>Bacunayagua</w:t>
      </w:r>
      <w:proofErr w:type="spellEnd"/>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aa"/>
        </w:rPr>
        <w:t>όλα τα γεύματα και ποτά στο ξενοδοχείο σας συμπεριλαμβάνονται στην τιμή).</w:t>
      </w:r>
    </w:p>
    <w:p w14:paraId="059E89EB" w14:textId="77777777" w:rsidR="00DE54D7" w:rsidRPr="00E33799" w:rsidRDefault="00DE54D7" w:rsidP="00DE54D7">
      <w:pPr>
        <w:pStyle w:val="dsamericastroke"/>
        <w:jc w:val="both"/>
        <w:rPr>
          <w:b w:val="0"/>
          <w:color w:val="000000"/>
          <w:sz w:val="16"/>
          <w:szCs w:val="16"/>
        </w:rPr>
      </w:pPr>
    </w:p>
    <w:p w14:paraId="19A7C7C4" w14:textId="4AFD644B" w:rsidR="00F54D0D" w:rsidRPr="00DE54D7" w:rsidRDefault="00F54D0D" w:rsidP="00F54D0D">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54A778F4" w14:textId="1E9ED356"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A67275">
        <w:rPr>
          <w:b w:val="0"/>
          <w:bCs w:val="0"/>
          <w:color w:val="000000"/>
          <w:sz w:val="22"/>
          <w:szCs w:val="22"/>
        </w:rPr>
        <w:t>Ε</w:t>
      </w:r>
      <w:r w:rsidRPr="00DE54D7">
        <w:rPr>
          <w:b w:val="0"/>
          <w:bCs w:val="0"/>
          <w:color w:val="000000"/>
          <w:sz w:val="22"/>
          <w:szCs w:val="22"/>
        </w:rPr>
        <w:t>λεύθερ</w:t>
      </w:r>
      <w:r w:rsidR="00A67275">
        <w:rPr>
          <w:b w:val="0"/>
          <w:bCs w:val="0"/>
          <w:color w:val="000000"/>
          <w:sz w:val="22"/>
          <w:szCs w:val="22"/>
        </w:rPr>
        <w:t>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xml:space="preserve">. Προαιρετικά, μπορείτε να επιλέξετε την μονοήμερη κρουαζιέρα με Καταμαράν στο νησάκι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w:t>
      </w:r>
      <w:proofErr w:type="spellStart"/>
      <w:r w:rsidRPr="00DE54D7">
        <w:rPr>
          <w:b w:val="0"/>
          <w:bCs w:val="0"/>
          <w:color w:val="000000"/>
          <w:sz w:val="22"/>
          <w:szCs w:val="22"/>
        </w:rPr>
        <w:t>δελφινάριο</w:t>
      </w:r>
      <w:proofErr w:type="spellEnd"/>
      <w:r w:rsidRPr="00DE54D7">
        <w:rPr>
          <w:b w:val="0"/>
          <w:bCs w:val="0"/>
          <w:color w:val="000000"/>
          <w:sz w:val="22"/>
          <w:szCs w:val="22"/>
        </w:rPr>
        <w:t xml:space="preserve"> στην ανοικτή θάλασσα. Με την άφιξη στο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θα έχετε ελεύθερο χρόνο στην παραλία και γεύμα με θαλασσινά στην παραθαλάσσια ταβέρνα του νησιού</w:t>
      </w:r>
      <w:r w:rsidR="008429A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Default="00A87B72" w:rsidP="00DE54D7">
      <w:pPr>
        <w:jc w:val="both"/>
        <w:rPr>
          <w:b/>
          <w:bCs/>
          <w:sz w:val="16"/>
          <w:szCs w:val="16"/>
        </w:rPr>
      </w:pPr>
    </w:p>
    <w:p w14:paraId="346BB522" w14:textId="2C78CEAC" w:rsidR="008429A8" w:rsidRDefault="008429A8" w:rsidP="008429A8">
      <w:pPr>
        <w:rPr>
          <w:b/>
          <w:bCs/>
        </w:rPr>
      </w:pPr>
      <w:r>
        <w:t>4</w:t>
      </w:r>
      <w:r w:rsidRPr="00DE54D7">
        <w:rPr>
          <w:vertAlign w:val="superscript"/>
        </w:rPr>
        <w:t xml:space="preserve">η </w:t>
      </w:r>
      <w:r w:rsidRPr="00DE54D7">
        <w:t>μέρα:</w:t>
      </w:r>
      <w:r w:rsidRPr="00DE54D7">
        <w:rPr>
          <w:b/>
          <w:bCs/>
        </w:rPr>
        <w:t xml:space="preserve"> </w:t>
      </w:r>
      <w:r>
        <w:rPr>
          <w:b/>
          <w:bCs/>
        </w:rPr>
        <w:t xml:space="preserve">Βαραδέρο </w:t>
      </w:r>
      <w:r w:rsidRPr="00DE54D7">
        <w:rPr>
          <w:b/>
          <w:bCs/>
        </w:rPr>
        <w:t>–</w:t>
      </w:r>
      <w:r>
        <w:rPr>
          <w:b/>
          <w:bCs/>
        </w:rPr>
        <w:t xml:space="preserve"> </w:t>
      </w:r>
      <w:proofErr w:type="spellStart"/>
      <w:r>
        <w:rPr>
          <w:b/>
          <w:bCs/>
        </w:rPr>
        <w:t>Γ</w:t>
      </w:r>
      <w:r w:rsidRPr="001C1C13">
        <w:rPr>
          <w:b/>
          <w:bCs/>
        </w:rPr>
        <w:t>ουαμά</w:t>
      </w:r>
      <w:proofErr w:type="spellEnd"/>
      <w:r w:rsidRPr="001C1C13">
        <w:rPr>
          <w:b/>
          <w:bCs/>
        </w:rPr>
        <w:t xml:space="preserve"> – Κόλπος των Χοίρων </w:t>
      </w:r>
      <w:r>
        <w:rPr>
          <w:b/>
          <w:bCs/>
        </w:rPr>
        <w:t xml:space="preserve">– </w:t>
      </w:r>
      <w:proofErr w:type="spellStart"/>
      <w:r w:rsidRPr="001C1C13">
        <w:rPr>
          <w:b/>
          <w:bCs/>
        </w:rPr>
        <w:t>Σιενφουέγος</w:t>
      </w:r>
      <w:proofErr w:type="spellEnd"/>
      <w:r>
        <w:rPr>
          <w:b/>
          <w:bCs/>
        </w:rPr>
        <w:t xml:space="preserve"> </w:t>
      </w:r>
      <w:r w:rsidRPr="00DE54D7">
        <w:rPr>
          <w:b/>
          <w:bCs/>
        </w:rPr>
        <w:t>–</w:t>
      </w:r>
      <w:r>
        <w:rPr>
          <w:b/>
          <w:bCs/>
        </w:rPr>
        <w:t xml:space="preserve"> </w:t>
      </w:r>
      <w:proofErr w:type="spellStart"/>
      <w:r>
        <w:rPr>
          <w:b/>
          <w:bCs/>
        </w:rPr>
        <w:t>Τρινιδάδ</w:t>
      </w:r>
      <w:proofErr w:type="spellEnd"/>
      <w:r>
        <w:rPr>
          <w:b/>
          <w:bCs/>
        </w:rPr>
        <w:t xml:space="preserve"> </w:t>
      </w:r>
    </w:p>
    <w:p w14:paraId="1D33DE02" w14:textId="4E1E3B9F" w:rsidR="008429A8" w:rsidRPr="008429A8" w:rsidRDefault="008429A8" w:rsidP="008429A8">
      <w:pPr>
        <w:jc w:val="both"/>
        <w:rPr>
          <w:rFonts w:cstheme="minorHAnsi"/>
        </w:rPr>
      </w:pPr>
      <w:r w:rsidRPr="008429A8">
        <w:rPr>
          <w:rStyle w:val="a9"/>
          <w:rFonts w:cstheme="minorHAnsi"/>
          <w:b w:val="0"/>
          <w:bCs w:val="0"/>
          <w:bdr w:val="none" w:sz="0" w:space="0" w:color="auto" w:frame="1"/>
          <w:shd w:val="clear" w:color="auto" w:fill="FFFFFF"/>
        </w:rPr>
        <w:t>Πρωινό</w:t>
      </w:r>
      <w:r>
        <w:rPr>
          <w:rStyle w:val="a9"/>
          <w:rFonts w:cstheme="minorHAnsi"/>
          <w:b w:val="0"/>
          <w:bCs w:val="0"/>
          <w:bdr w:val="none" w:sz="0" w:space="0" w:color="auto" w:frame="1"/>
          <w:shd w:val="clear" w:color="auto" w:fill="FFFFFF"/>
        </w:rPr>
        <w:t xml:space="preserve">, </w:t>
      </w:r>
      <w:r>
        <w:rPr>
          <w:rStyle w:val="a9"/>
          <w:b w:val="0"/>
        </w:rPr>
        <w:t>παράδοση δωματίων</w:t>
      </w:r>
      <w:r w:rsidRPr="008429A8">
        <w:rPr>
          <w:rStyle w:val="a9"/>
          <w:rFonts w:cstheme="minorHAnsi"/>
          <w:b w:val="0"/>
          <w:bCs w:val="0"/>
          <w:bdr w:val="none" w:sz="0" w:space="0" w:color="auto" w:frame="1"/>
          <w:shd w:val="clear" w:color="auto" w:fill="FFFFFF"/>
        </w:rPr>
        <w:t xml:space="preserve"> και </w:t>
      </w:r>
      <w:r>
        <w:rPr>
          <w:rStyle w:val="a9"/>
          <w:rFonts w:cstheme="minorHAnsi"/>
          <w:b w:val="0"/>
          <w:bCs w:val="0"/>
          <w:bdr w:val="none" w:sz="0" w:space="0" w:color="auto" w:frame="1"/>
          <w:shd w:val="clear" w:color="auto" w:fill="FFFFFF"/>
        </w:rPr>
        <w:t xml:space="preserve">οδική </w:t>
      </w:r>
      <w:r w:rsidRPr="008429A8">
        <w:rPr>
          <w:rStyle w:val="a9"/>
          <w:rFonts w:cstheme="minorHAnsi"/>
          <w:b w:val="0"/>
          <w:bCs w:val="0"/>
          <w:bdr w:val="none" w:sz="0" w:space="0" w:color="auto" w:frame="1"/>
          <w:shd w:val="clear" w:color="auto" w:fill="FFFFFF"/>
        </w:rPr>
        <w:t xml:space="preserve">αναχώρηση για το </w:t>
      </w:r>
      <w:proofErr w:type="spellStart"/>
      <w:r w:rsidRPr="008429A8">
        <w:rPr>
          <w:rStyle w:val="a9"/>
          <w:rFonts w:cstheme="minorHAnsi"/>
          <w:b w:val="0"/>
          <w:bCs w:val="0"/>
          <w:bdr w:val="none" w:sz="0" w:space="0" w:color="auto" w:frame="1"/>
          <w:shd w:val="clear" w:color="auto" w:fill="FFFFFF"/>
        </w:rPr>
        <w:t>Τρινιδάδ</w:t>
      </w:r>
      <w:proofErr w:type="spellEnd"/>
      <w:r w:rsidRPr="008429A8">
        <w:rPr>
          <w:rStyle w:val="a9"/>
          <w:rFonts w:cstheme="minorHAnsi"/>
          <w:b w:val="0"/>
          <w:bCs w:val="0"/>
          <w:bdr w:val="none" w:sz="0" w:space="0" w:color="auto" w:frame="1"/>
          <w:shd w:val="clear" w:color="auto" w:fill="FFFFFF"/>
        </w:rPr>
        <w:t xml:space="preserve">. </w:t>
      </w:r>
      <w:r>
        <w:rPr>
          <w:rStyle w:val="a9"/>
          <w:rFonts w:cstheme="minorHAnsi"/>
          <w:b w:val="0"/>
          <w:bCs w:val="0"/>
          <w:bdr w:val="none" w:sz="0" w:space="0" w:color="auto" w:frame="1"/>
          <w:shd w:val="clear" w:color="auto" w:fill="FFFFFF"/>
        </w:rPr>
        <w:t>Στη διαδρομή θ</w:t>
      </w:r>
      <w:r w:rsidRPr="008429A8">
        <w:rPr>
          <w:rStyle w:val="a9"/>
          <w:rFonts w:cstheme="minorHAnsi"/>
          <w:b w:val="0"/>
          <w:bCs w:val="0"/>
          <w:bdr w:val="none" w:sz="0" w:space="0" w:color="auto" w:frame="1"/>
          <w:shd w:val="clear" w:color="auto" w:fill="FFFFFF"/>
        </w:rPr>
        <w:t xml:space="preserve">α </w:t>
      </w:r>
      <w:r>
        <w:rPr>
          <w:rStyle w:val="a9"/>
          <w:rFonts w:cstheme="minorHAnsi"/>
          <w:b w:val="0"/>
          <w:bCs w:val="0"/>
          <w:bdr w:val="none" w:sz="0" w:space="0" w:color="auto" w:frame="1"/>
          <w:shd w:val="clear" w:color="auto" w:fill="FFFFFF"/>
        </w:rPr>
        <w:t>σταματήσουμε</w:t>
      </w:r>
      <w:r w:rsidRPr="008429A8">
        <w:rPr>
          <w:rStyle w:val="a9"/>
          <w:rFonts w:cstheme="minorHAnsi"/>
          <w:bdr w:val="none" w:sz="0" w:space="0" w:color="auto" w:frame="1"/>
          <w:shd w:val="clear" w:color="auto" w:fill="FFFFFF"/>
        </w:rPr>
        <w:t> </w:t>
      </w:r>
      <w:r w:rsidRPr="007A69A1">
        <w:rPr>
          <w:rStyle w:val="a9"/>
          <w:rFonts w:cstheme="minorHAnsi"/>
          <w:b w:val="0"/>
          <w:bCs w:val="0"/>
          <w:bdr w:val="none" w:sz="0" w:space="0" w:color="auto" w:frame="1"/>
          <w:shd w:val="clear" w:color="auto" w:fill="FFFFFF"/>
        </w:rPr>
        <w:t>σ</w:t>
      </w:r>
      <w:r w:rsidRPr="008429A8">
        <w:rPr>
          <w:rFonts w:cstheme="minorHAnsi"/>
          <w:shd w:val="clear" w:color="auto" w:fill="FFFFFF"/>
        </w:rPr>
        <w:t xml:space="preserve">τη Χερσόνησο </w:t>
      </w:r>
      <w:proofErr w:type="spellStart"/>
      <w:r w:rsidRPr="008429A8">
        <w:rPr>
          <w:rFonts w:cstheme="minorHAnsi"/>
          <w:shd w:val="clear" w:color="auto" w:fill="FFFFFF"/>
        </w:rPr>
        <w:t>Ζαπάτα</w:t>
      </w:r>
      <w:proofErr w:type="spellEnd"/>
      <w:r w:rsidRPr="008429A8">
        <w:rPr>
          <w:rFonts w:cstheme="minorHAnsi"/>
          <w:shd w:val="clear" w:color="auto" w:fill="FFFFFF"/>
        </w:rPr>
        <w:t xml:space="preserve"> στο </w:t>
      </w:r>
      <w:proofErr w:type="spellStart"/>
      <w:r w:rsidRPr="008429A8">
        <w:rPr>
          <w:rFonts w:cstheme="minorHAnsi"/>
          <w:shd w:val="clear" w:color="auto" w:fill="FFFFFF"/>
        </w:rPr>
        <w:t>Γουαμά</w:t>
      </w:r>
      <w:proofErr w:type="spellEnd"/>
      <w:r w:rsidRPr="008429A8">
        <w:rPr>
          <w:rFonts w:cstheme="minorHAnsi"/>
          <w:shd w:val="clear" w:color="auto" w:fill="FFFFFF"/>
        </w:rPr>
        <w:t xml:space="preserve"> (</w:t>
      </w:r>
      <w:proofErr w:type="spellStart"/>
      <w:r w:rsidRPr="008429A8">
        <w:rPr>
          <w:rFonts w:cstheme="minorHAnsi"/>
          <w:shd w:val="clear" w:color="auto" w:fill="FFFFFF"/>
        </w:rPr>
        <w:t>Guamá</w:t>
      </w:r>
      <w:proofErr w:type="spellEnd"/>
      <w:r w:rsidRPr="008429A8">
        <w:rPr>
          <w:rFonts w:cstheme="minorHAnsi"/>
          <w:shd w:val="clear" w:color="auto" w:fill="FFFFFF"/>
        </w:rPr>
        <w:t>), τη μεγαλύτερη φυσική λίμνη της Κούβας</w:t>
      </w:r>
      <w:r>
        <w:rPr>
          <w:rFonts w:cstheme="minorHAnsi"/>
          <w:shd w:val="clear" w:color="auto" w:fill="FFFFFF"/>
        </w:rPr>
        <w:t xml:space="preserve">. </w:t>
      </w:r>
      <w:r w:rsidRPr="008429A8">
        <w:rPr>
          <w:rFonts w:cstheme="minorHAnsi"/>
          <w:shd w:val="clear" w:color="auto" w:fill="FFFFFF"/>
        </w:rPr>
        <w:t>Στη</w:t>
      </w:r>
      <w:r>
        <w:rPr>
          <w:rFonts w:cstheme="minorHAnsi"/>
          <w:shd w:val="clear" w:color="auto" w:fill="FFFFFF"/>
        </w:rPr>
        <w:t xml:space="preserve"> </w:t>
      </w:r>
      <w:r w:rsidRPr="008429A8">
        <w:rPr>
          <w:rFonts w:cstheme="minorHAnsi"/>
          <w:shd w:val="clear" w:color="auto" w:fill="FFFFFF"/>
        </w:rPr>
        <w:t xml:space="preserve">«Λα </w:t>
      </w:r>
      <w:proofErr w:type="spellStart"/>
      <w:r w:rsidRPr="008429A8">
        <w:rPr>
          <w:rFonts w:cstheme="minorHAnsi"/>
          <w:shd w:val="clear" w:color="auto" w:fill="FFFFFF"/>
        </w:rPr>
        <w:t>Μπόκα</w:t>
      </w:r>
      <w:proofErr w:type="spellEnd"/>
      <w:r w:rsidRPr="008429A8">
        <w:rPr>
          <w:rFonts w:cstheme="minorHAnsi"/>
          <w:shd w:val="clear" w:color="auto" w:fill="FFFFFF"/>
        </w:rPr>
        <w:t xml:space="preserve">» θα επισκεφτούμε </w:t>
      </w:r>
      <w:r w:rsidR="007A69A1">
        <w:rPr>
          <w:rFonts w:cstheme="minorHAnsi"/>
          <w:shd w:val="clear" w:color="auto" w:fill="FFFFFF"/>
        </w:rPr>
        <w:t>τ</w:t>
      </w:r>
      <w:r w:rsidRPr="008429A8">
        <w:rPr>
          <w:rFonts w:cstheme="minorHAnsi"/>
          <w:shd w:val="clear" w:color="auto" w:fill="FFFFFF"/>
        </w:rPr>
        <w:t xml:space="preserve">η </w:t>
      </w:r>
      <w:r>
        <w:rPr>
          <w:rFonts w:cstheme="minorHAnsi"/>
          <w:shd w:val="clear" w:color="auto" w:fill="FFFFFF"/>
        </w:rPr>
        <w:t>φ</w:t>
      </w:r>
      <w:r w:rsidRPr="008429A8">
        <w:rPr>
          <w:rFonts w:cstheme="minorHAnsi"/>
          <w:shd w:val="clear" w:color="auto" w:fill="FFFFFF"/>
        </w:rPr>
        <w:t xml:space="preserve">άρμα </w:t>
      </w:r>
      <w:r>
        <w:rPr>
          <w:rFonts w:cstheme="minorHAnsi"/>
          <w:shd w:val="clear" w:color="auto" w:fill="FFFFFF"/>
        </w:rPr>
        <w:t>α</w:t>
      </w:r>
      <w:r w:rsidRPr="008429A8">
        <w:rPr>
          <w:rFonts w:cstheme="minorHAnsi"/>
          <w:shd w:val="clear" w:color="auto" w:fill="FFFFFF"/>
        </w:rPr>
        <w:t xml:space="preserve">ναπαραγωγής </w:t>
      </w:r>
      <w:r>
        <w:rPr>
          <w:rFonts w:cstheme="minorHAnsi"/>
          <w:shd w:val="clear" w:color="auto" w:fill="FFFFFF"/>
        </w:rPr>
        <w:t>κ</w:t>
      </w:r>
      <w:r w:rsidRPr="008429A8">
        <w:rPr>
          <w:rFonts w:cstheme="minorHAnsi"/>
          <w:shd w:val="clear" w:color="auto" w:fill="FFFFFF"/>
        </w:rPr>
        <w:t>ροκοδείλων. Τα ζώα αυτά, σημαντικό κομμάτι της άγριας πανίδας της Κούβας, προστατεύονται στο φυσικό τους περιβάλλον από το ανεξέλεγκτο κυνήγι. Στην συνέχεια θα επιβιβαστούμε στο σκάφος</w:t>
      </w:r>
      <w:r w:rsidR="007A69A1">
        <w:rPr>
          <w:rFonts w:cstheme="minorHAnsi"/>
          <w:shd w:val="clear" w:color="auto" w:fill="FFFFFF"/>
        </w:rPr>
        <w:t>,</w:t>
      </w:r>
      <w:r w:rsidRPr="008429A8">
        <w:rPr>
          <w:rFonts w:cstheme="minorHAnsi"/>
          <w:shd w:val="clear" w:color="auto" w:fill="FFFFFF"/>
        </w:rPr>
        <w:t xml:space="preserve"> </w:t>
      </w:r>
      <w:r w:rsidR="007A69A1" w:rsidRPr="008429A8">
        <w:rPr>
          <w:rFonts w:cstheme="minorHAnsi"/>
          <w:shd w:val="clear" w:color="auto" w:fill="FFFFFF"/>
        </w:rPr>
        <w:t>που</w:t>
      </w:r>
      <w:r w:rsidRPr="008429A8">
        <w:rPr>
          <w:rFonts w:cstheme="minorHAnsi"/>
          <w:shd w:val="clear" w:color="auto" w:fill="FFFFFF"/>
        </w:rPr>
        <w:t xml:space="preserve"> θα μας μεταφέρει στην λίμνη των θησαυρών. </w:t>
      </w:r>
      <w:r w:rsidR="007A69A1">
        <w:rPr>
          <w:rFonts w:cstheme="minorHAnsi"/>
          <w:shd w:val="clear" w:color="auto" w:fill="FFFFFF"/>
        </w:rPr>
        <w:t xml:space="preserve">Συνεχίζουμε </w:t>
      </w:r>
      <w:r w:rsidRPr="008429A8">
        <w:rPr>
          <w:rFonts w:cstheme="minorHAnsi"/>
          <w:shd w:val="clear" w:color="auto" w:fill="FFFFFF"/>
        </w:rPr>
        <w:t xml:space="preserve">μέσα από το </w:t>
      </w:r>
      <w:proofErr w:type="spellStart"/>
      <w:r w:rsidRPr="008429A8">
        <w:rPr>
          <w:rFonts w:cstheme="minorHAnsi"/>
          <w:shd w:val="clear" w:color="auto" w:fill="FFFFFF"/>
        </w:rPr>
        <w:t>μαγκρόβιο</w:t>
      </w:r>
      <w:proofErr w:type="spellEnd"/>
      <w:r w:rsidRPr="008429A8">
        <w:rPr>
          <w:rFonts w:cstheme="minorHAnsi"/>
          <w:shd w:val="clear" w:color="auto" w:fill="FFFFFF"/>
        </w:rPr>
        <w:t xml:space="preserve"> δάσος </w:t>
      </w:r>
      <w:proofErr w:type="spellStart"/>
      <w:r w:rsidRPr="008429A8">
        <w:rPr>
          <w:rFonts w:cstheme="minorHAnsi"/>
          <w:shd w:val="clear" w:color="auto" w:fill="FFFFFF"/>
        </w:rPr>
        <w:t>Ζαπάτα</w:t>
      </w:r>
      <w:proofErr w:type="spellEnd"/>
      <w:r w:rsidRPr="008429A8">
        <w:rPr>
          <w:rFonts w:cstheme="minorHAnsi"/>
          <w:shd w:val="clear" w:color="auto" w:fill="FFFFFF"/>
        </w:rPr>
        <w:t>, ώσπου να αντικρύσουμε τις δαντελένιες ακτές της Καραϊβικής</w:t>
      </w:r>
      <w:r w:rsidR="00A67275">
        <w:rPr>
          <w:rFonts w:cstheme="minorHAnsi"/>
          <w:shd w:val="clear" w:color="auto" w:fill="FFFFFF"/>
        </w:rPr>
        <w:t>,</w:t>
      </w:r>
      <w:r w:rsidRPr="008429A8">
        <w:rPr>
          <w:rFonts w:cstheme="minorHAnsi"/>
          <w:shd w:val="clear" w:color="auto" w:fill="FFFFFF"/>
        </w:rPr>
        <w:t xml:space="preserve"> στον κόλπο των Χοίρων (γνωστός από την ομώνυμη αποτυχημένη απόβαση των Αμερικάνων στο νησί το 1961). Στάση σε μια θαλάσσια όαση, όπου τα πεντακάθαρα γαλαζοπράσινα νερά σχηματίζουν ένα φυσικό «ενυδρείο</w:t>
      </w:r>
      <w:r w:rsidR="007A69A1">
        <w:rPr>
          <w:rFonts w:cstheme="minorHAnsi"/>
          <w:shd w:val="clear" w:color="auto" w:fill="FFFFFF"/>
        </w:rPr>
        <w:t xml:space="preserve"> </w:t>
      </w:r>
      <w:r w:rsidRPr="008429A8">
        <w:rPr>
          <w:rFonts w:cstheme="minorHAnsi"/>
          <w:shd w:val="clear" w:color="auto" w:fill="FFFFFF"/>
        </w:rPr>
        <w:t xml:space="preserve">πισίνα», μέρος ιδανικό για μπάνιο &amp; </w:t>
      </w:r>
      <w:proofErr w:type="spellStart"/>
      <w:r w:rsidRPr="008429A8">
        <w:rPr>
          <w:rFonts w:cstheme="minorHAnsi"/>
          <w:shd w:val="clear" w:color="auto" w:fill="FFFFFF"/>
        </w:rPr>
        <w:t>snorkeling</w:t>
      </w:r>
      <w:proofErr w:type="spellEnd"/>
      <w:r w:rsidRPr="008429A8">
        <w:rPr>
          <w:rFonts w:cstheme="minorHAnsi"/>
          <w:shd w:val="clear" w:color="auto" w:fill="FFFFFF"/>
        </w:rPr>
        <w:t>, ποτά και θαλασσινούς μεζέδες</w:t>
      </w:r>
      <w:r w:rsidR="007A69A1">
        <w:rPr>
          <w:rFonts w:cstheme="minorHAnsi"/>
          <w:shd w:val="clear" w:color="auto" w:fill="FFFFFF"/>
        </w:rPr>
        <w:t xml:space="preserve"> (</w:t>
      </w:r>
      <w:r w:rsidRPr="008429A8">
        <w:rPr>
          <w:rFonts w:cstheme="minorHAnsi"/>
          <w:shd w:val="clear" w:color="auto" w:fill="FFFFFF"/>
        </w:rPr>
        <w:t>περιλαμβάνονται τα ποτά</w:t>
      </w:r>
      <w:r w:rsidR="007A69A1">
        <w:rPr>
          <w:rFonts w:cstheme="minorHAnsi"/>
          <w:shd w:val="clear" w:color="auto" w:fill="FFFFFF"/>
        </w:rPr>
        <w:t xml:space="preserve"> - </w:t>
      </w:r>
      <w:proofErr w:type="spellStart"/>
      <w:r w:rsidRPr="008429A8">
        <w:rPr>
          <w:rStyle w:val="a9"/>
          <w:rFonts w:cstheme="minorHAnsi"/>
          <w:b w:val="0"/>
          <w:bCs w:val="0"/>
          <w:bdr w:val="none" w:sz="0" w:space="0" w:color="auto" w:frame="1"/>
          <w:shd w:val="clear" w:color="auto" w:fill="FFFFFF"/>
        </w:rPr>
        <w:t>open</w:t>
      </w:r>
      <w:proofErr w:type="spellEnd"/>
      <w:r w:rsidRPr="008429A8">
        <w:rPr>
          <w:rStyle w:val="a9"/>
          <w:rFonts w:cstheme="minorHAnsi"/>
          <w:b w:val="0"/>
          <w:bCs w:val="0"/>
          <w:bdr w:val="none" w:sz="0" w:space="0" w:color="auto" w:frame="1"/>
          <w:shd w:val="clear" w:color="auto" w:fill="FFFFFF"/>
        </w:rPr>
        <w:t xml:space="preserve"> </w:t>
      </w:r>
      <w:proofErr w:type="spellStart"/>
      <w:r w:rsidRPr="008429A8">
        <w:rPr>
          <w:rStyle w:val="a9"/>
          <w:rFonts w:cstheme="minorHAnsi"/>
          <w:b w:val="0"/>
          <w:bCs w:val="0"/>
          <w:bdr w:val="none" w:sz="0" w:space="0" w:color="auto" w:frame="1"/>
          <w:shd w:val="clear" w:color="auto" w:fill="FFFFFF"/>
        </w:rPr>
        <w:t>bar</w:t>
      </w:r>
      <w:proofErr w:type="spellEnd"/>
      <w:r w:rsidR="007A69A1">
        <w:rPr>
          <w:rFonts w:cstheme="minorHAnsi"/>
          <w:shd w:val="clear" w:color="auto" w:fill="FFFFFF"/>
        </w:rPr>
        <w:t xml:space="preserve"> - </w:t>
      </w:r>
      <w:r w:rsidRPr="008429A8">
        <w:rPr>
          <w:rFonts w:cstheme="minorHAnsi"/>
          <w:shd w:val="clear" w:color="auto" w:fill="FFFFFF"/>
        </w:rPr>
        <w:t xml:space="preserve"> και</w:t>
      </w:r>
      <w:r w:rsidRPr="008429A8">
        <w:rPr>
          <w:rFonts w:cstheme="minorHAnsi"/>
          <w:b/>
          <w:bCs/>
          <w:shd w:val="clear" w:color="auto" w:fill="FFFFFF"/>
        </w:rPr>
        <w:t> </w:t>
      </w:r>
      <w:r w:rsidRPr="008429A8">
        <w:rPr>
          <w:rStyle w:val="a9"/>
          <w:rFonts w:cstheme="minorHAnsi"/>
          <w:b w:val="0"/>
          <w:bCs w:val="0"/>
          <w:bdr w:val="none" w:sz="0" w:space="0" w:color="auto" w:frame="1"/>
          <w:shd w:val="clear" w:color="auto" w:fill="FFFFFF"/>
        </w:rPr>
        <w:t>μεσημεριανό γεύμα</w:t>
      </w:r>
      <w:r w:rsidR="007A69A1">
        <w:rPr>
          <w:rStyle w:val="a9"/>
          <w:rFonts w:cstheme="minorHAnsi"/>
          <w:b w:val="0"/>
          <w:bCs w:val="0"/>
          <w:bdr w:val="none" w:sz="0" w:space="0" w:color="auto" w:frame="1"/>
          <w:shd w:val="clear" w:color="auto" w:fill="FFFFFF"/>
        </w:rPr>
        <w:t>)</w:t>
      </w:r>
      <w:r w:rsidRPr="008429A8">
        <w:rPr>
          <w:rFonts w:cstheme="minorHAnsi"/>
          <w:shd w:val="clear" w:color="auto" w:fill="FFFFFF"/>
        </w:rPr>
        <w:t xml:space="preserve">. Επόμενος μας σταθμός το </w:t>
      </w:r>
      <w:proofErr w:type="spellStart"/>
      <w:r w:rsidRPr="008429A8">
        <w:rPr>
          <w:rFonts w:cstheme="minorHAnsi"/>
          <w:shd w:val="clear" w:color="auto" w:fill="FFFFFF"/>
        </w:rPr>
        <w:t>Σιενφουέγος</w:t>
      </w:r>
      <w:proofErr w:type="spellEnd"/>
      <w:r w:rsidRPr="008429A8">
        <w:rPr>
          <w:rFonts w:cstheme="minorHAnsi"/>
          <w:shd w:val="clear" w:color="auto" w:fill="FFFFFF"/>
        </w:rPr>
        <w:t xml:space="preserve">, πόλη χτισμένη το 1819 από Γάλλους </w:t>
      </w:r>
      <w:r w:rsidR="007A69A1">
        <w:rPr>
          <w:rFonts w:cstheme="minorHAnsi"/>
          <w:shd w:val="clear" w:color="auto" w:fill="FFFFFF"/>
        </w:rPr>
        <w:t>α</w:t>
      </w:r>
      <w:r w:rsidRPr="008429A8">
        <w:rPr>
          <w:rFonts w:cstheme="minorHAnsi"/>
          <w:shd w:val="clear" w:color="auto" w:fill="FFFFFF"/>
        </w:rPr>
        <w:t>πο</w:t>
      </w:r>
      <w:r w:rsidR="007A69A1">
        <w:rPr>
          <w:rFonts w:cstheme="minorHAnsi"/>
          <w:shd w:val="clear" w:color="auto" w:fill="FFFFFF"/>
        </w:rPr>
        <w:t>ί</w:t>
      </w:r>
      <w:r w:rsidRPr="008429A8">
        <w:rPr>
          <w:rFonts w:cstheme="minorHAnsi"/>
          <w:shd w:val="clear" w:color="auto" w:fill="FFFFFF"/>
        </w:rPr>
        <w:t xml:space="preserve">κους και ένα από τα σημαντικότερα λιμάνια της χώρας. </w:t>
      </w:r>
      <w:r w:rsidR="007A69A1">
        <w:rPr>
          <w:rFonts w:cstheme="minorHAnsi"/>
          <w:shd w:val="clear" w:color="auto" w:fill="FFFFFF"/>
        </w:rPr>
        <w:t>Θα κάνουμε μία</w:t>
      </w:r>
      <w:r w:rsidRPr="008429A8">
        <w:rPr>
          <w:rFonts w:cstheme="minorHAnsi"/>
          <w:shd w:val="clear" w:color="auto" w:fill="FFFFFF"/>
        </w:rPr>
        <w:t xml:space="preserve"> πανοραμική περιήγηση της πόλης με στάση στην κεντρική πλατεία με το κατάλευκο άγαλμα της θεάς Αθηνάς, όπου δεσπόζουν το Θέατρο </w:t>
      </w:r>
      <w:proofErr w:type="spellStart"/>
      <w:r w:rsidRPr="008429A8">
        <w:rPr>
          <w:rFonts w:cstheme="minorHAnsi"/>
          <w:shd w:val="clear" w:color="auto" w:fill="FFFFFF"/>
        </w:rPr>
        <w:t>Tomas</w:t>
      </w:r>
      <w:proofErr w:type="spellEnd"/>
      <w:r w:rsidRPr="008429A8">
        <w:rPr>
          <w:rFonts w:cstheme="minorHAnsi"/>
          <w:shd w:val="clear" w:color="auto" w:fill="FFFFFF"/>
        </w:rPr>
        <w:t xml:space="preserve"> </w:t>
      </w:r>
      <w:proofErr w:type="spellStart"/>
      <w:r w:rsidRPr="008429A8">
        <w:rPr>
          <w:rFonts w:cstheme="minorHAnsi"/>
          <w:shd w:val="clear" w:color="auto" w:fill="FFFFFF"/>
        </w:rPr>
        <w:t>Terry</w:t>
      </w:r>
      <w:proofErr w:type="spellEnd"/>
      <w:r w:rsidRPr="008429A8">
        <w:rPr>
          <w:rFonts w:cstheme="minorHAnsi"/>
          <w:shd w:val="clear" w:color="auto" w:fill="FFFFFF"/>
        </w:rPr>
        <w:t>, το Δημαρχείο και το κλασικό κτήριο του Πανεπιστημίου. Πάνω στη θάλασσα, στη στενή χερσόνησο της «</w:t>
      </w:r>
      <w:proofErr w:type="spellStart"/>
      <w:r w:rsidRPr="008429A8">
        <w:rPr>
          <w:rFonts w:cstheme="minorHAnsi"/>
          <w:shd w:val="clear" w:color="auto" w:fill="FFFFFF"/>
        </w:rPr>
        <w:t>Punta</w:t>
      </w:r>
      <w:proofErr w:type="spellEnd"/>
      <w:r w:rsidRPr="008429A8">
        <w:rPr>
          <w:rFonts w:cstheme="minorHAnsi"/>
          <w:shd w:val="clear" w:color="auto" w:fill="FFFFFF"/>
        </w:rPr>
        <w:t xml:space="preserve"> </w:t>
      </w:r>
      <w:proofErr w:type="spellStart"/>
      <w:r w:rsidRPr="008429A8">
        <w:rPr>
          <w:rFonts w:cstheme="minorHAnsi"/>
          <w:shd w:val="clear" w:color="auto" w:fill="FFFFFF"/>
        </w:rPr>
        <w:t>Gorda</w:t>
      </w:r>
      <w:proofErr w:type="spellEnd"/>
      <w:r w:rsidRPr="008429A8">
        <w:rPr>
          <w:rFonts w:cstheme="minorHAnsi"/>
          <w:shd w:val="clear" w:color="auto" w:fill="FFFFFF"/>
        </w:rPr>
        <w:t>» θα επισκεφτούμε το “</w:t>
      </w:r>
      <w:proofErr w:type="spellStart"/>
      <w:r w:rsidRPr="008429A8">
        <w:rPr>
          <w:rFonts w:cstheme="minorHAnsi"/>
          <w:shd w:val="clear" w:color="auto" w:fill="FFFFFF"/>
        </w:rPr>
        <w:t>Palacio</w:t>
      </w:r>
      <w:proofErr w:type="spellEnd"/>
      <w:r w:rsidRPr="008429A8">
        <w:rPr>
          <w:rFonts w:cstheme="minorHAnsi"/>
          <w:shd w:val="clear" w:color="auto" w:fill="FFFFFF"/>
        </w:rPr>
        <w:t xml:space="preserve"> </w:t>
      </w:r>
      <w:proofErr w:type="spellStart"/>
      <w:r w:rsidRPr="008429A8">
        <w:rPr>
          <w:rFonts w:cstheme="minorHAnsi"/>
          <w:shd w:val="clear" w:color="auto" w:fill="FFFFFF"/>
        </w:rPr>
        <w:t>del</w:t>
      </w:r>
      <w:proofErr w:type="spellEnd"/>
      <w:r w:rsidRPr="008429A8">
        <w:rPr>
          <w:rFonts w:cstheme="minorHAnsi"/>
          <w:shd w:val="clear" w:color="auto" w:fill="FFFFFF"/>
        </w:rPr>
        <w:t xml:space="preserve"> </w:t>
      </w:r>
      <w:proofErr w:type="spellStart"/>
      <w:r w:rsidRPr="008429A8">
        <w:rPr>
          <w:rFonts w:cstheme="minorHAnsi"/>
          <w:shd w:val="clear" w:color="auto" w:fill="FFFFFF"/>
        </w:rPr>
        <w:t>Valle</w:t>
      </w:r>
      <w:proofErr w:type="spellEnd"/>
      <w:r w:rsidRPr="008429A8">
        <w:rPr>
          <w:rFonts w:cstheme="minorHAnsi"/>
          <w:shd w:val="clear" w:color="auto" w:fill="FFFFFF"/>
        </w:rPr>
        <w:t xml:space="preserve">”, ένα άκρως εντυπωσιακό κτήριο 100 ετών, αρχιτεκτονικό αριστούργημα, συνδυασμός ρομαντικής, γοτθικής, ενετικής και μαυριτανικής τεχνοτροπίας. Συνεχίσουμε </w:t>
      </w:r>
      <w:r w:rsidR="007A69A1">
        <w:rPr>
          <w:rFonts w:cstheme="minorHAnsi"/>
          <w:shd w:val="clear" w:color="auto" w:fill="FFFFFF"/>
        </w:rPr>
        <w:t>γ</w:t>
      </w:r>
      <w:r w:rsidRPr="008429A8">
        <w:rPr>
          <w:rFonts w:cstheme="minorHAnsi"/>
          <w:shd w:val="clear" w:color="auto" w:fill="FFFFFF"/>
        </w:rPr>
        <w:t>ια</w:t>
      </w:r>
      <w:r w:rsidR="007A69A1">
        <w:rPr>
          <w:rFonts w:cstheme="minorHAnsi"/>
          <w:shd w:val="clear" w:color="auto" w:fill="FFFFFF"/>
        </w:rPr>
        <w:t xml:space="preserve"> το</w:t>
      </w:r>
      <w:r w:rsidRPr="008429A8">
        <w:rPr>
          <w:rFonts w:cstheme="minorHAnsi"/>
          <w:shd w:val="clear" w:color="auto" w:fill="FFFFFF"/>
        </w:rPr>
        <w:t xml:space="preserve"> </w:t>
      </w:r>
      <w:proofErr w:type="spellStart"/>
      <w:r w:rsidR="007A69A1">
        <w:rPr>
          <w:rFonts w:cstheme="minorHAnsi"/>
          <w:shd w:val="clear" w:color="auto" w:fill="FFFFFF"/>
        </w:rPr>
        <w:t>Τ</w:t>
      </w:r>
      <w:r w:rsidRPr="008429A8">
        <w:rPr>
          <w:rFonts w:cstheme="minorHAnsi"/>
          <w:shd w:val="clear" w:color="auto" w:fill="FFFFFF"/>
        </w:rPr>
        <w:t>ρινιδ</w:t>
      </w:r>
      <w:r w:rsidR="007A69A1">
        <w:rPr>
          <w:rFonts w:cstheme="minorHAnsi"/>
          <w:shd w:val="clear" w:color="auto" w:fill="FFFFFF"/>
        </w:rPr>
        <w:t>ά</w:t>
      </w:r>
      <w:r w:rsidRPr="008429A8">
        <w:rPr>
          <w:rFonts w:cstheme="minorHAnsi"/>
          <w:shd w:val="clear" w:color="auto" w:fill="FFFFFF"/>
        </w:rPr>
        <w:t>δ</w:t>
      </w:r>
      <w:proofErr w:type="spellEnd"/>
      <w:r w:rsidRPr="008429A8">
        <w:rPr>
          <w:rFonts w:cstheme="minorHAnsi"/>
          <w:shd w:val="clear" w:color="auto" w:fill="FFFFFF"/>
        </w:rPr>
        <w:t xml:space="preserve">. Άφιξη </w:t>
      </w:r>
      <w:r w:rsidR="007A69A1">
        <w:rPr>
          <w:rFonts w:cstheme="minorHAnsi"/>
          <w:shd w:val="clear" w:color="auto" w:fill="FFFFFF"/>
        </w:rPr>
        <w:t>και τ</w:t>
      </w:r>
      <w:r w:rsidRPr="008429A8">
        <w:rPr>
          <w:rFonts w:cstheme="minorHAnsi"/>
          <w:shd w:val="clear" w:color="auto" w:fill="FFFFFF"/>
        </w:rPr>
        <w:t>ακτοποίηση στα δωμάτια</w:t>
      </w:r>
      <w:r w:rsidR="007A69A1">
        <w:rPr>
          <w:rFonts w:cstheme="minorHAnsi"/>
          <w:shd w:val="clear" w:color="auto" w:fill="FFFFFF"/>
        </w:rPr>
        <w:t>.</w:t>
      </w:r>
      <w:r w:rsidRPr="008429A8">
        <w:rPr>
          <w:rFonts w:cstheme="minorHAnsi"/>
          <w:shd w:val="clear" w:color="auto" w:fill="FFFFFF"/>
        </w:rPr>
        <w:t xml:space="preserve"> </w:t>
      </w:r>
      <w:r w:rsidR="007A69A1">
        <w:rPr>
          <w:rFonts w:cstheme="minorHAnsi"/>
          <w:shd w:val="clear" w:color="auto" w:fill="FFFFFF"/>
        </w:rPr>
        <w:t>Δ</w:t>
      </w:r>
      <w:r w:rsidRPr="008429A8">
        <w:rPr>
          <w:rFonts w:cstheme="minorHAnsi"/>
          <w:shd w:val="clear" w:color="auto" w:fill="FFFFFF"/>
        </w:rPr>
        <w:t>είπνο</w:t>
      </w:r>
      <w:r w:rsidR="007A69A1">
        <w:rPr>
          <w:rFonts w:cstheme="minorHAnsi"/>
          <w:shd w:val="clear" w:color="auto" w:fill="FFFFFF"/>
        </w:rPr>
        <w:t xml:space="preserve"> και ελεύθερο βράδυ για μία πρώτη γνωριμία με την πόλη</w:t>
      </w:r>
      <w:r w:rsidRPr="008429A8">
        <w:rPr>
          <w:rFonts w:cstheme="minorHAnsi"/>
          <w:shd w:val="clear" w:color="auto" w:fill="FFFFFF"/>
        </w:rPr>
        <w:t>.</w:t>
      </w:r>
    </w:p>
    <w:p w14:paraId="43AB499D" w14:textId="77777777" w:rsidR="008429A8" w:rsidRDefault="008429A8" w:rsidP="00DE54D7">
      <w:pPr>
        <w:jc w:val="both"/>
        <w:rPr>
          <w:b/>
          <w:bCs/>
          <w:sz w:val="16"/>
          <w:szCs w:val="16"/>
        </w:rPr>
      </w:pPr>
    </w:p>
    <w:p w14:paraId="2A79BF67" w14:textId="6095D0AA" w:rsidR="007A69A1" w:rsidRPr="00DE54D7" w:rsidRDefault="007A69A1" w:rsidP="007A69A1">
      <w:pPr>
        <w:jc w:val="both"/>
        <w:rPr>
          <w:b/>
          <w:bCs/>
        </w:rPr>
      </w:pPr>
      <w:r>
        <w:t>5</w:t>
      </w:r>
      <w:r w:rsidRPr="00DE54D7">
        <w:rPr>
          <w:vertAlign w:val="superscript"/>
        </w:rPr>
        <w:t xml:space="preserve">η </w:t>
      </w:r>
      <w:r w:rsidRPr="00DE54D7">
        <w:t>μέρα:</w:t>
      </w:r>
      <w:r w:rsidRPr="00DE54D7">
        <w:rPr>
          <w:b/>
          <w:bCs/>
        </w:rPr>
        <w:t xml:space="preserve"> </w:t>
      </w:r>
      <w:proofErr w:type="spellStart"/>
      <w:r>
        <w:rPr>
          <w:b/>
          <w:bCs/>
        </w:rPr>
        <w:t>Τρινιδάδ</w:t>
      </w:r>
      <w:proofErr w:type="spellEnd"/>
      <w:r>
        <w:rPr>
          <w:b/>
          <w:bCs/>
        </w:rPr>
        <w:t>, ξενάγηση της πόλης</w:t>
      </w:r>
    </w:p>
    <w:p w14:paraId="5F6CBACB" w14:textId="673501A3" w:rsidR="007A69A1" w:rsidRPr="007A69A1" w:rsidRDefault="007A69A1" w:rsidP="00DE54D7">
      <w:pPr>
        <w:jc w:val="both"/>
        <w:rPr>
          <w:rFonts w:cstheme="minorHAnsi"/>
          <w:b/>
          <w:bCs/>
        </w:rPr>
      </w:pPr>
      <w:r w:rsidRPr="007A69A1">
        <w:rPr>
          <w:rFonts w:cstheme="minorHAnsi"/>
          <w:shd w:val="clear" w:color="auto" w:fill="FFFFFF"/>
        </w:rPr>
        <w:t xml:space="preserve">Πρωινό και ξενάγηση στο παραδοσιακό, αποικιακό </w:t>
      </w:r>
      <w:proofErr w:type="spellStart"/>
      <w:r w:rsidRPr="007A69A1">
        <w:rPr>
          <w:rFonts w:cstheme="minorHAnsi"/>
          <w:shd w:val="clear" w:color="auto" w:fill="FFFFFF"/>
        </w:rPr>
        <w:t>Τρινιδάδ</w:t>
      </w:r>
      <w:proofErr w:type="spellEnd"/>
      <w:r w:rsidRPr="007A69A1">
        <w:rPr>
          <w:rFonts w:cstheme="minorHAnsi"/>
          <w:shd w:val="clear" w:color="auto" w:fill="FFFFFF"/>
        </w:rPr>
        <w:t>,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w:t>
      </w:r>
      <w:proofErr w:type="spellStart"/>
      <w:r w:rsidRPr="007A69A1">
        <w:rPr>
          <w:rFonts w:cstheme="minorHAnsi"/>
          <w:shd w:val="clear" w:color="auto" w:fill="FFFFFF"/>
        </w:rPr>
        <w:t>Plaza</w:t>
      </w:r>
      <w:proofErr w:type="spellEnd"/>
      <w:r w:rsidRPr="007A69A1">
        <w:rPr>
          <w:rFonts w:cstheme="minorHAnsi"/>
          <w:shd w:val="clear" w:color="auto" w:fill="FFFFFF"/>
        </w:rPr>
        <w:t xml:space="preserve"> </w:t>
      </w:r>
      <w:proofErr w:type="spellStart"/>
      <w:r w:rsidRPr="007A69A1">
        <w:rPr>
          <w:rFonts w:cstheme="minorHAnsi"/>
          <w:shd w:val="clear" w:color="auto" w:fill="FFFFFF"/>
        </w:rPr>
        <w:t>Mayor</w:t>
      </w:r>
      <w:proofErr w:type="spellEnd"/>
      <w:r w:rsidRPr="007A69A1">
        <w:rPr>
          <w:rFonts w:cstheme="minorHAnsi"/>
          <w:shd w:val="clear" w:color="auto" w:fill="FFFFFF"/>
        </w:rPr>
        <w:t xml:space="preserve">), περιστοιχισμένη από αποικιακά κτίρια, στο </w:t>
      </w:r>
      <w:r>
        <w:rPr>
          <w:rFonts w:cstheme="minorHAnsi"/>
          <w:shd w:val="clear" w:color="auto" w:fill="FFFFFF"/>
        </w:rPr>
        <w:t>μ</w:t>
      </w:r>
      <w:r w:rsidRPr="007A69A1">
        <w:rPr>
          <w:rFonts w:cstheme="minorHAnsi"/>
          <w:shd w:val="clear" w:color="auto" w:fill="FFFFFF"/>
        </w:rPr>
        <w:t>ουσείο αποικιοκρατικής αρχιτεκτονικής</w:t>
      </w:r>
      <w:r>
        <w:rPr>
          <w:rFonts w:cstheme="minorHAnsi"/>
          <w:shd w:val="clear" w:color="auto" w:fill="FFFFFF"/>
        </w:rPr>
        <w:t xml:space="preserve"> </w:t>
      </w:r>
      <w:r w:rsidRPr="007A69A1">
        <w:rPr>
          <w:rFonts w:cstheme="minorHAnsi"/>
          <w:shd w:val="clear" w:color="auto" w:fill="FFFFFF"/>
        </w:rPr>
        <w:t xml:space="preserve">και στο παραδοσιακό καφενείο La </w:t>
      </w:r>
      <w:proofErr w:type="spellStart"/>
      <w:r w:rsidRPr="007A69A1">
        <w:rPr>
          <w:rFonts w:cstheme="minorHAnsi"/>
          <w:shd w:val="clear" w:color="auto" w:fill="FFFFFF"/>
        </w:rPr>
        <w:t>Canchánchara</w:t>
      </w:r>
      <w:proofErr w:type="spellEnd"/>
      <w:r w:rsidRPr="007A69A1">
        <w:rPr>
          <w:rFonts w:cstheme="minorHAnsi"/>
          <w:shd w:val="clear" w:color="auto" w:fill="FFFFFF"/>
        </w:rPr>
        <w:t>,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 για ψώνια στα υπαίθρια παζάρια. Επιστροφή στο ξενοδοχείο μας και δείπνο. Το βράδυ θα έχετε χρόνο να περπατήσετε ξανά το ιστορικό κέντρο και να απολαύσετε μουσική και χορό.</w:t>
      </w:r>
    </w:p>
    <w:p w14:paraId="139778E1" w14:textId="30A373F3" w:rsidR="007A69A1" w:rsidRPr="00DE54D7" w:rsidRDefault="007A69A1" w:rsidP="007A69A1">
      <w:pPr>
        <w:jc w:val="both"/>
        <w:rPr>
          <w:b/>
          <w:bCs/>
        </w:rPr>
      </w:pPr>
      <w:r>
        <w:lastRenderedPageBreak/>
        <w:t>6</w:t>
      </w:r>
      <w:r w:rsidRPr="00DE54D7">
        <w:rPr>
          <w:vertAlign w:val="superscript"/>
        </w:rPr>
        <w:t xml:space="preserve">η </w:t>
      </w:r>
      <w:r w:rsidRPr="00DE54D7">
        <w:t>μέρα:</w:t>
      </w:r>
      <w:r w:rsidRPr="00DE54D7">
        <w:rPr>
          <w:b/>
          <w:bCs/>
        </w:rPr>
        <w:t xml:space="preserve"> </w:t>
      </w:r>
      <w:proofErr w:type="spellStart"/>
      <w:r>
        <w:rPr>
          <w:b/>
          <w:bCs/>
        </w:rPr>
        <w:t>Τρινιδάδ</w:t>
      </w:r>
      <w:proofErr w:type="spellEnd"/>
      <w:r w:rsidRPr="00DE54D7">
        <w:rPr>
          <w:b/>
          <w:bCs/>
        </w:rPr>
        <w:t xml:space="preserve"> – Σάντα Κλάρα –</w:t>
      </w:r>
      <w:r>
        <w:rPr>
          <w:b/>
          <w:bCs/>
        </w:rPr>
        <w:t xml:space="preserve"> Ελ </w:t>
      </w:r>
      <w:proofErr w:type="spellStart"/>
      <w:r>
        <w:rPr>
          <w:b/>
          <w:bCs/>
        </w:rPr>
        <w:t>Νίτσο</w:t>
      </w:r>
      <w:proofErr w:type="spellEnd"/>
      <w:r>
        <w:rPr>
          <w:b/>
          <w:bCs/>
        </w:rPr>
        <w:t xml:space="preserve"> </w:t>
      </w:r>
      <w:r w:rsidR="00A67275">
        <w:rPr>
          <w:b/>
          <w:bCs/>
        </w:rPr>
        <w:t>–</w:t>
      </w:r>
      <w:r>
        <w:rPr>
          <w:b/>
          <w:bCs/>
        </w:rPr>
        <w:t xml:space="preserve"> Αβάνα</w:t>
      </w:r>
      <w:r w:rsidR="00A67275">
        <w:rPr>
          <w:b/>
          <w:bCs/>
        </w:rPr>
        <w:t xml:space="preserve"> </w:t>
      </w:r>
    </w:p>
    <w:p w14:paraId="6F4C9BE5" w14:textId="6A575067" w:rsidR="007A69A1" w:rsidRPr="007A69A1" w:rsidRDefault="007A69A1" w:rsidP="00DE54D7">
      <w:pPr>
        <w:jc w:val="both"/>
        <w:rPr>
          <w:rFonts w:cstheme="minorHAnsi"/>
          <w:b/>
          <w:bCs/>
        </w:rPr>
      </w:pPr>
      <w:r w:rsidRPr="007A69A1">
        <w:rPr>
          <w:rFonts w:cstheme="minorHAnsi"/>
          <w:shd w:val="clear" w:color="auto" w:fill="FFFFFF"/>
        </w:rPr>
        <w:t>Πρωινό</w:t>
      </w:r>
      <w:r w:rsidR="00A67275">
        <w:rPr>
          <w:rFonts w:cstheme="minorHAnsi"/>
          <w:shd w:val="clear" w:color="auto" w:fill="FFFFFF"/>
        </w:rPr>
        <w:t xml:space="preserve"> </w:t>
      </w:r>
      <w:r w:rsidRPr="007A69A1">
        <w:rPr>
          <w:rFonts w:cstheme="minorHAnsi"/>
          <w:shd w:val="clear" w:color="auto" w:fill="FFFFFF"/>
        </w:rPr>
        <w:t xml:space="preserve">και αναχώρηση για τους εντυπωσιακούς καταρράκτες </w:t>
      </w:r>
      <w:proofErr w:type="spellStart"/>
      <w:r w:rsidRPr="007A69A1">
        <w:rPr>
          <w:rFonts w:cstheme="minorHAnsi"/>
          <w:shd w:val="clear" w:color="auto" w:fill="FFFFFF"/>
        </w:rPr>
        <w:t>El</w:t>
      </w:r>
      <w:proofErr w:type="spellEnd"/>
      <w:r w:rsidRPr="007A69A1">
        <w:rPr>
          <w:rFonts w:cstheme="minorHAnsi"/>
          <w:shd w:val="clear" w:color="auto" w:fill="FFFFFF"/>
        </w:rPr>
        <w:t xml:space="preserve"> </w:t>
      </w:r>
      <w:proofErr w:type="spellStart"/>
      <w:r w:rsidRPr="007A69A1">
        <w:rPr>
          <w:rFonts w:cstheme="minorHAnsi"/>
          <w:shd w:val="clear" w:color="auto" w:fill="FFFFFF"/>
        </w:rPr>
        <w:t>Nicho</w:t>
      </w:r>
      <w:proofErr w:type="spellEnd"/>
      <w:r w:rsidRPr="007A69A1">
        <w:rPr>
          <w:rFonts w:cstheme="minorHAnsi"/>
          <w:shd w:val="clear" w:color="auto" w:fill="FFFFFF"/>
        </w:rPr>
        <w:t xml:space="preserve">, στην καρδιά της καταπράσινης οροσειράς  </w:t>
      </w:r>
      <w:proofErr w:type="spellStart"/>
      <w:r w:rsidRPr="007A69A1">
        <w:rPr>
          <w:rFonts w:cstheme="minorHAnsi"/>
          <w:shd w:val="clear" w:color="auto" w:fill="FFFFFF"/>
        </w:rPr>
        <w:t>Escambray</w:t>
      </w:r>
      <w:proofErr w:type="spellEnd"/>
      <w:r w:rsidRPr="007A69A1">
        <w:rPr>
          <w:rFonts w:cstheme="minorHAnsi"/>
          <w:shd w:val="clear" w:color="auto" w:fill="FFFFFF"/>
        </w:rPr>
        <w:t>. Μπάνιο στα κρυστάλλινα, πεντακάθαρα νερά του που σχηματίζουν μικρές, φυσικές λιμνούλες – σε τρία διαφορετικά επίπεδα – στολισμένες από την μητέρα</w:t>
      </w:r>
      <w:r w:rsidR="00A67275">
        <w:rPr>
          <w:rFonts w:cstheme="minorHAnsi"/>
          <w:shd w:val="clear" w:color="auto" w:fill="FFFFFF"/>
        </w:rPr>
        <w:t xml:space="preserve"> </w:t>
      </w:r>
      <w:r w:rsidRPr="007A69A1">
        <w:rPr>
          <w:rFonts w:cstheme="minorHAnsi"/>
          <w:shd w:val="clear" w:color="auto" w:fill="FFFFFF"/>
        </w:rPr>
        <w:t xml:space="preserve">φύση και </w:t>
      </w:r>
      <w:r w:rsidR="00A67275">
        <w:rPr>
          <w:rFonts w:cstheme="minorHAnsi"/>
          <w:shd w:val="clear" w:color="auto" w:fill="FFFFFF"/>
        </w:rPr>
        <w:t xml:space="preserve">υπέροχη </w:t>
      </w:r>
      <w:r w:rsidRPr="007A69A1">
        <w:rPr>
          <w:rFonts w:cstheme="minorHAnsi"/>
          <w:shd w:val="clear" w:color="auto" w:fill="FFFFFF"/>
        </w:rPr>
        <w:t>θ</w:t>
      </w:r>
      <w:r w:rsidR="00A67275">
        <w:rPr>
          <w:rFonts w:cstheme="minorHAnsi"/>
          <w:shd w:val="clear" w:color="auto" w:fill="FFFFFF"/>
        </w:rPr>
        <w:t>έα</w:t>
      </w:r>
      <w:r w:rsidRPr="007A69A1">
        <w:rPr>
          <w:rFonts w:cstheme="minorHAnsi"/>
          <w:shd w:val="clear" w:color="auto" w:fill="FFFFFF"/>
        </w:rPr>
        <w:t xml:space="preserve"> από το παραπλήσιο παρατηρητήριο που μαγεύει</w:t>
      </w:r>
      <w:r w:rsidR="00A67275">
        <w:rPr>
          <w:rFonts w:cstheme="minorHAnsi"/>
          <w:shd w:val="clear" w:color="auto" w:fill="FFFFFF"/>
        </w:rPr>
        <w:t>.</w:t>
      </w:r>
      <w:r w:rsidRPr="007A69A1">
        <w:rPr>
          <w:rFonts w:cstheme="minorHAnsi"/>
          <w:shd w:val="clear" w:color="auto" w:fill="FFFFFF"/>
        </w:rPr>
        <w:t xml:space="preserve"> Αναχωρούμε οδικώς για την πόλη του Τσε </w:t>
      </w:r>
      <w:proofErr w:type="spellStart"/>
      <w:r w:rsidRPr="007A69A1">
        <w:rPr>
          <w:rFonts w:cstheme="minorHAnsi"/>
          <w:shd w:val="clear" w:color="auto" w:fill="FFFFFF"/>
        </w:rPr>
        <w:t>Γκεβάρα</w:t>
      </w:r>
      <w:proofErr w:type="spellEnd"/>
      <w:r w:rsidRPr="007A69A1">
        <w:rPr>
          <w:rFonts w:cstheme="minorHAnsi"/>
          <w:shd w:val="clear" w:color="auto" w:fill="FFFFFF"/>
        </w:rPr>
        <w:t xml:space="preserve">, την ηρωική Σάντα Κλάρα, πόλη που σχετίστηκε άμεσα με τον μεγάλο επαναστάτη. Επίσκεψη στο Μαυσωλείο και το Μουσείο του Τσε, στο Πάρκο </w:t>
      </w:r>
      <w:proofErr w:type="spellStart"/>
      <w:r w:rsidRPr="007A69A1">
        <w:rPr>
          <w:rFonts w:cstheme="minorHAnsi"/>
          <w:shd w:val="clear" w:color="auto" w:fill="FFFFFF"/>
        </w:rPr>
        <w:t>Λεόνσιο</w:t>
      </w:r>
      <w:proofErr w:type="spellEnd"/>
      <w:r w:rsidRPr="007A69A1">
        <w:rPr>
          <w:rFonts w:cstheme="minorHAnsi"/>
          <w:shd w:val="clear" w:color="auto" w:fill="FFFFFF"/>
        </w:rPr>
        <w:t xml:space="preserve"> </w:t>
      </w:r>
      <w:proofErr w:type="spellStart"/>
      <w:r w:rsidRPr="007A69A1">
        <w:rPr>
          <w:rFonts w:cstheme="minorHAnsi"/>
          <w:shd w:val="clear" w:color="auto" w:fill="FFFFFF"/>
        </w:rPr>
        <w:t>Βιντάλ</w:t>
      </w:r>
      <w:proofErr w:type="spellEnd"/>
      <w:r w:rsidRPr="007A69A1">
        <w:rPr>
          <w:rFonts w:cstheme="minorHAnsi"/>
          <w:shd w:val="clear" w:color="auto" w:fill="FFFFFF"/>
        </w:rPr>
        <w:t xml:space="preserve">. Στην είσοδο του μαυσωλείου δεσπόζει το επιβλητικό, ύψους περίπου 7 μέτρων, μπρούντζινο άγαλμα του </w:t>
      </w:r>
      <w:proofErr w:type="spellStart"/>
      <w:r w:rsidRPr="007A69A1">
        <w:rPr>
          <w:rFonts w:cstheme="minorHAnsi"/>
          <w:shd w:val="clear" w:color="auto" w:fill="FFFFFF"/>
        </w:rPr>
        <w:t>Κομαντάντε</w:t>
      </w:r>
      <w:proofErr w:type="spellEnd"/>
      <w:r w:rsidRPr="007A69A1">
        <w:rPr>
          <w:rFonts w:cstheme="minorHAnsi"/>
          <w:shd w:val="clear" w:color="auto" w:fill="FFFFFF"/>
        </w:rPr>
        <w:t xml:space="preserve"> με το όπλο ανά χείρας.  Η σημερινή αξέχαστη μέρα μας θα τελειώσει </w:t>
      </w:r>
      <w:r w:rsidR="00A67275">
        <w:rPr>
          <w:rFonts w:cstheme="minorHAnsi"/>
          <w:shd w:val="clear" w:color="auto" w:fill="FFFFFF"/>
        </w:rPr>
        <w:t>με την ά</w:t>
      </w:r>
      <w:r w:rsidRPr="007A69A1">
        <w:rPr>
          <w:rFonts w:cstheme="minorHAnsi"/>
          <w:shd w:val="clear" w:color="auto" w:fill="FFFFFF"/>
        </w:rPr>
        <w:t>φιξη</w:t>
      </w:r>
      <w:r w:rsidR="00A67275">
        <w:rPr>
          <w:rFonts w:cstheme="minorHAnsi"/>
          <w:shd w:val="clear" w:color="auto" w:fill="FFFFFF"/>
        </w:rPr>
        <w:t xml:space="preserve"> και</w:t>
      </w:r>
      <w:r w:rsidRPr="007A69A1">
        <w:rPr>
          <w:rFonts w:cstheme="minorHAnsi"/>
          <w:shd w:val="clear" w:color="auto" w:fill="FFFFFF"/>
        </w:rPr>
        <w:t xml:space="preserve"> τακτοποίηση στο ξενοδοχείο</w:t>
      </w:r>
      <w:r w:rsidR="00A67275">
        <w:rPr>
          <w:rFonts w:cstheme="minorHAnsi"/>
          <w:shd w:val="clear" w:color="auto" w:fill="FFFFFF"/>
        </w:rPr>
        <w:t xml:space="preserve"> της Αβάνας</w:t>
      </w:r>
      <w:r w:rsidRPr="007A69A1">
        <w:rPr>
          <w:rFonts w:cstheme="minorHAnsi"/>
          <w:shd w:val="clear" w:color="auto" w:fill="FFFFFF"/>
        </w:rPr>
        <w:t xml:space="preserve">. </w:t>
      </w:r>
    </w:p>
    <w:p w14:paraId="14C238A7" w14:textId="77777777" w:rsidR="007A69A1" w:rsidRDefault="007A69A1" w:rsidP="00DE54D7">
      <w:pPr>
        <w:jc w:val="both"/>
        <w:rPr>
          <w:b/>
          <w:bCs/>
          <w:sz w:val="16"/>
          <w:szCs w:val="16"/>
        </w:rPr>
      </w:pPr>
    </w:p>
    <w:p w14:paraId="3B3EB796" w14:textId="4CCDFF44" w:rsidR="00F54D0D" w:rsidRDefault="00A67275" w:rsidP="00F54D0D">
      <w:pPr>
        <w:jc w:val="both"/>
      </w:pPr>
      <w:r>
        <w:t>7</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78E21122" w:rsidR="00F54D0D" w:rsidRDefault="00F54D0D" w:rsidP="00F54D0D">
      <w:pPr>
        <w:jc w:val="both"/>
      </w:pPr>
      <w:r w:rsidRPr="00DE54D7">
        <w:rPr>
          <w:rStyle w:val="a9"/>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proofErr w:type="spellStart"/>
      <w:r>
        <w:t>Che</w:t>
      </w:r>
      <w:proofErr w:type="spellEnd"/>
      <w:r>
        <w:t xml:space="preserve"> </w:t>
      </w:r>
      <w:proofErr w:type="spellStart"/>
      <w:r>
        <w:t>Guevara</w:t>
      </w:r>
      <w:proofErr w:type="spellEnd"/>
      <w:r>
        <w:t xml:space="preserve"> και του </w:t>
      </w:r>
      <w:proofErr w:type="spellStart"/>
      <w:r>
        <w:t>Camilo</w:t>
      </w:r>
      <w:proofErr w:type="spellEnd"/>
      <w:r>
        <w:t xml:space="preserve"> </w:t>
      </w:r>
      <w:proofErr w:type="spellStart"/>
      <w:r>
        <w:t>Cienfuegos</w:t>
      </w:r>
      <w:proofErr w:type="spellEnd"/>
      <w:r>
        <w:t xml:space="preserve">. Στη συνέχεια θα περάσουμε από το Πανεπιστήμιο της Αβάνας, θα διασχίσουμε τη “σύγχρονη” συνοικία του </w:t>
      </w:r>
      <w:proofErr w:type="spellStart"/>
      <w:r>
        <w:t>Βεδάδο</w:t>
      </w:r>
      <w:proofErr w:type="spellEnd"/>
      <w:r>
        <w:t xml:space="preserve"> με την κεντρική πλατεία </w:t>
      </w:r>
      <w:proofErr w:type="spellStart"/>
      <w:r>
        <w:t>Copelia</w:t>
      </w:r>
      <w:proofErr w:type="spellEnd"/>
      <w:r>
        <w:t xml:space="preserve"> και την περίφημη παραλιακή λεωφόρο </w:t>
      </w:r>
      <w:proofErr w:type="spellStart"/>
      <w:r>
        <w:t>Malecón</w:t>
      </w:r>
      <w:proofErr w:type="spellEnd"/>
      <w:r>
        <w:t xml:space="preserve">, θα καταλήξουμε στο Καπιτώλιο, πιστό αντίγραφο αυτού στην </w:t>
      </w:r>
      <w:proofErr w:type="spellStart"/>
      <w:r>
        <w:t>Ουάσινγκτον</w:t>
      </w:r>
      <w:proofErr w:type="spellEnd"/>
      <w:r>
        <w:t xml:space="preserve"> των Ηνωμένων Πολιτειών. Η περιήγηση μας αλλάζει ρυθμό και μπαίνουμε στην </w:t>
      </w:r>
      <w:proofErr w:type="spellStart"/>
      <w:r>
        <w:t>Habana</w:t>
      </w:r>
      <w:proofErr w:type="spellEnd"/>
      <w:r>
        <w:t xml:space="preserve"> </w:t>
      </w:r>
      <w:proofErr w:type="spellStart"/>
      <w:r>
        <w:t>Vieja</w:t>
      </w:r>
      <w:proofErr w:type="spellEnd"/>
      <w:r>
        <w:t xml:space="preserve">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w:t>
      </w:r>
      <w:proofErr w:type="spellStart"/>
      <w:r>
        <w:t>Plaza</w:t>
      </w:r>
      <w:proofErr w:type="spellEnd"/>
      <w:r>
        <w:t xml:space="preserve"> de </w:t>
      </w:r>
      <w:proofErr w:type="spellStart"/>
      <w:r>
        <w:t>San</w:t>
      </w:r>
      <w:proofErr w:type="spellEnd"/>
      <w:r>
        <w:t xml:space="preserve"> </w:t>
      </w:r>
      <w:proofErr w:type="spellStart"/>
      <w:r>
        <w:t>Francisco</w:t>
      </w:r>
      <w:proofErr w:type="spellEnd"/>
      <w:r>
        <w:t xml:space="preserve"> de </w:t>
      </w:r>
      <w:proofErr w:type="spellStart"/>
      <w:r>
        <w:t>Asís</w:t>
      </w:r>
      <w:proofErr w:type="spellEnd"/>
      <w:r>
        <w:t>) την Παλιά Πλατεία (</w:t>
      </w:r>
      <w:proofErr w:type="spellStart"/>
      <w:r>
        <w:t>Plaza</w:t>
      </w:r>
      <w:proofErr w:type="spellEnd"/>
      <w:r>
        <w:t xml:space="preserve"> </w:t>
      </w:r>
      <w:proofErr w:type="spellStart"/>
      <w:r>
        <w:t>Vieja</w:t>
      </w:r>
      <w:proofErr w:type="spellEnd"/>
      <w:r>
        <w:t>), την Πλατεία των Όπλων (</w:t>
      </w:r>
      <w:proofErr w:type="spellStart"/>
      <w:r>
        <w:t>Plaza</w:t>
      </w:r>
      <w:proofErr w:type="spellEnd"/>
      <w:r>
        <w:t xml:space="preserve"> de </w:t>
      </w:r>
      <w:proofErr w:type="spellStart"/>
      <w:r>
        <w:t>Armas</w:t>
      </w:r>
      <w:proofErr w:type="spellEnd"/>
      <w:r>
        <w:t>) και την πλατεία του Καθεδρικού Ναού (</w:t>
      </w:r>
      <w:proofErr w:type="spellStart"/>
      <w:r>
        <w:t>Plaza</w:t>
      </w:r>
      <w:proofErr w:type="spellEnd"/>
      <w:r>
        <w:t xml:space="preserve"> de la </w:t>
      </w:r>
      <w:proofErr w:type="spellStart"/>
      <w:r>
        <w:t>Catedral</w:t>
      </w:r>
      <w:proofErr w:type="spellEnd"/>
      <w:r>
        <w:t xml:space="preserve">), τον «ναΐσκο» </w:t>
      </w:r>
      <w:proofErr w:type="spellStart"/>
      <w:r>
        <w:t>Templete</w:t>
      </w:r>
      <w:proofErr w:type="spellEnd"/>
      <w:r>
        <w:t xml:space="preserve"> και το </w:t>
      </w:r>
      <w:proofErr w:type="spellStart"/>
      <w:r>
        <w:t>Castillo</w:t>
      </w:r>
      <w:proofErr w:type="spellEnd"/>
      <w:r>
        <w:t xml:space="preserve"> de La </w:t>
      </w:r>
      <w:proofErr w:type="spellStart"/>
      <w:r>
        <w:t>Fuerza</w:t>
      </w:r>
      <w:proofErr w:type="spellEnd"/>
      <w:r>
        <w:t xml:space="preserve"> Real. Μεσημεριανό γεύμα σε τοπικό εστιατόριο. Θα τελειώσουμε τη βόλτα μας με επίσκεψη στο πειρατικό φρούριο </w:t>
      </w:r>
      <w:proofErr w:type="spellStart"/>
      <w:r>
        <w:t>El</w:t>
      </w:r>
      <w:proofErr w:type="spellEnd"/>
      <w:r>
        <w:t xml:space="preserve"> </w:t>
      </w:r>
      <w:proofErr w:type="spellStart"/>
      <w:r>
        <w:t>Moro</w:t>
      </w:r>
      <w:proofErr w:type="spellEnd"/>
      <w:r>
        <w:t>, σε θέση περιωπής στην είσοδο του λιμανιού και με μαγευτική θέα. Επιστροφή στο ξενοδοχείο και ελεύθερο υπόλοιπο της ημέρας</w:t>
      </w:r>
      <w:r>
        <w:rPr>
          <w:rStyle w:val="a9"/>
        </w:rPr>
        <w:t xml:space="preserve">. </w:t>
      </w:r>
      <w:r>
        <w:t>Εμείς απλώς θα «κλέψουμε» λίγο από τον χρόνο σας, προσφέροντάς σας μία ανεπανάληπτη βόλτα με αυτοκίνητα-αντίκες στο καταπράσινο δάσος της Αβάνας.</w:t>
      </w:r>
    </w:p>
    <w:p w14:paraId="0C8C91E0" w14:textId="77777777" w:rsidR="00F54D0D" w:rsidRPr="00E33799" w:rsidRDefault="00F54D0D" w:rsidP="00F54D0D">
      <w:pPr>
        <w:jc w:val="both"/>
        <w:rPr>
          <w:sz w:val="16"/>
          <w:szCs w:val="16"/>
        </w:rPr>
      </w:pPr>
    </w:p>
    <w:p w14:paraId="07C50124" w14:textId="05101BBD" w:rsidR="00F54D0D" w:rsidRDefault="00A67275" w:rsidP="00F54D0D">
      <w:pPr>
        <w:jc w:val="both"/>
        <w:rPr>
          <w:b/>
          <w:bCs/>
        </w:rPr>
      </w:pPr>
      <w:r>
        <w:t>8</w:t>
      </w:r>
      <w:r w:rsidR="00F54D0D">
        <w:rPr>
          <w:vertAlign w:val="superscript"/>
        </w:rPr>
        <w:t>η</w:t>
      </w:r>
      <w:r w:rsidR="00F54D0D">
        <w:t xml:space="preserve"> μέρα:</w:t>
      </w:r>
      <w:r w:rsidR="00F54D0D">
        <w:rPr>
          <w:b/>
          <w:bCs/>
        </w:rPr>
        <w:t xml:space="preserve"> Αβάνα, Ολοήμερη εκδρομή στο </w:t>
      </w:r>
      <w:proofErr w:type="spellStart"/>
      <w:r w:rsidR="00F54D0D">
        <w:rPr>
          <w:b/>
          <w:bCs/>
        </w:rPr>
        <w:t>Βινιάλες</w:t>
      </w:r>
      <w:proofErr w:type="spellEnd"/>
    </w:p>
    <w:p w14:paraId="2BC96F7C" w14:textId="2DB195B9" w:rsidR="00F54D0D" w:rsidRDefault="00F54D0D" w:rsidP="00F54D0D">
      <w:pPr>
        <w:jc w:val="both"/>
      </w:pPr>
      <w:r>
        <w:t xml:space="preserve">Μετά το </w:t>
      </w:r>
      <w:r w:rsidRPr="00DE54D7">
        <w:rPr>
          <w:rStyle w:val="a9"/>
          <w:b w:val="0"/>
        </w:rPr>
        <w:t>πρωινό</w:t>
      </w:r>
      <w:r>
        <w:t xml:space="preserve"> αναχωρούμε για την μαγευτική κοιλάδα </w:t>
      </w:r>
      <w:proofErr w:type="spellStart"/>
      <w:r>
        <w:t>Βινιάλες</w:t>
      </w:r>
      <w:proofErr w:type="spellEnd"/>
      <w:r>
        <w:t xml:space="preserve"> (</w:t>
      </w:r>
      <w:proofErr w:type="spellStart"/>
      <w:r>
        <w:t>Viñales</w:t>
      </w:r>
      <w:proofErr w:type="spellEnd"/>
      <w:r>
        <w:t>) στη δυτικότερη επαρχία της Κούβας</w:t>
      </w:r>
      <w:r w:rsidR="00C07959">
        <w:t xml:space="preserve"> και</w:t>
      </w:r>
      <w:r>
        <w:t xml:space="preserve"> το </w:t>
      </w:r>
      <w:proofErr w:type="spellStart"/>
      <w:r>
        <w:t>Πινάρ</w:t>
      </w:r>
      <w:proofErr w:type="spellEnd"/>
      <w:r>
        <w:t xml:space="preserve"> ντελ Ρίο (</w:t>
      </w:r>
      <w:proofErr w:type="spellStart"/>
      <w:r>
        <w:t>Pinar</w:t>
      </w:r>
      <w:proofErr w:type="spellEnd"/>
      <w:r w:rsidRPr="00365A56">
        <w:t xml:space="preserve"> </w:t>
      </w:r>
      <w:proofErr w:type="spellStart"/>
      <w:r>
        <w:t>del</w:t>
      </w:r>
      <w:proofErr w:type="spellEnd"/>
      <w:r>
        <w:t xml:space="preserve"> </w:t>
      </w:r>
      <w:proofErr w:type="spellStart"/>
      <w:r>
        <w:t>Río</w:t>
      </w:r>
      <w:proofErr w:type="spellEnd"/>
      <w:r>
        <w:t xml:space="preserve">),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w:t>
      </w:r>
      <w:proofErr w:type="spellStart"/>
      <w:r>
        <w:t>Βινιάλες</w:t>
      </w:r>
      <w:proofErr w:type="spellEnd"/>
      <w:r>
        <w:t xml:space="preserve"> θα σας μείνει αξέχαστη: πράσινοι βελούδινοι λοφίσκοι, γνωστοί με το όνομα </w:t>
      </w:r>
      <w:proofErr w:type="spellStart"/>
      <w:r>
        <w:t>mogotes</w:t>
      </w:r>
      <w:proofErr w:type="spellEnd"/>
      <w:r>
        <w:t xml:space="preserve"> (</w:t>
      </w:r>
      <w:proofErr w:type="spellStart"/>
      <w:r>
        <w:t>μογκότες</w:t>
      </w:r>
      <w:proofErr w:type="spellEnd"/>
      <w:r>
        <w:t>),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w:t>
      </w:r>
      <w:proofErr w:type="spellStart"/>
      <w:r>
        <w:t>Mural</w:t>
      </w:r>
      <w:proofErr w:type="spellEnd"/>
      <w:r>
        <w:t xml:space="preserve"> de la </w:t>
      </w:r>
      <w:proofErr w:type="spellStart"/>
      <w:r>
        <w:t>Prehistoria</w:t>
      </w:r>
      <w:proofErr w:type="spellEnd"/>
      <w:r>
        <w:t xml:space="preserve">) και στη Σπηλιά Του Ινδιάνου (Cueva </w:t>
      </w:r>
      <w:proofErr w:type="spellStart"/>
      <w:r>
        <w:t>del</w:t>
      </w:r>
      <w:proofErr w:type="spellEnd"/>
      <w:r>
        <w:t xml:space="preserve"> </w:t>
      </w:r>
      <w:proofErr w:type="spellStart"/>
      <w:r>
        <w:t>Indio</w:t>
      </w:r>
      <w:proofErr w:type="spellEnd"/>
      <w:r>
        <w:t xml:space="preserve">), για να διασχίσουμε με μικρή βάρκα το υπόγειο ποτάμι της. </w:t>
      </w:r>
      <w:r w:rsidRPr="00DE54D7">
        <w:rPr>
          <w:rStyle w:val="a9"/>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w:t>
      </w:r>
      <w:proofErr w:type="spellStart"/>
      <w:r>
        <w:t>Λος</w:t>
      </w:r>
      <w:proofErr w:type="spellEnd"/>
      <w:r>
        <w:t xml:space="preserve"> </w:t>
      </w:r>
      <w:proofErr w:type="spellStart"/>
      <w:r>
        <w:t>Χασμίνες</w:t>
      </w:r>
      <w:proofErr w:type="spellEnd"/>
      <w:r>
        <w:t xml:space="preserve"> (</w:t>
      </w:r>
      <w:proofErr w:type="spellStart"/>
      <w:r>
        <w:t>Los</w:t>
      </w:r>
      <w:proofErr w:type="spellEnd"/>
      <w:r>
        <w:t xml:space="preserve"> </w:t>
      </w:r>
      <w:proofErr w:type="spellStart"/>
      <w:r>
        <w:t>Jazmines</w:t>
      </w:r>
      <w:proofErr w:type="spellEnd"/>
      <w:r>
        <w:t xml:space="preserve">) με τη μαγευτική θέα σε ολόκληρη την κοιλάδα του </w:t>
      </w:r>
      <w:proofErr w:type="spellStart"/>
      <w:r>
        <w:t>Βινιάλες</w:t>
      </w:r>
      <w:proofErr w:type="spellEnd"/>
      <w:r>
        <w:t xml:space="preserve">. Άφιξη στην Αβάνα και ελεύθερο το υπόλοιπο της ημέρας. </w:t>
      </w:r>
    </w:p>
    <w:p w14:paraId="69C6C4BB" w14:textId="77777777" w:rsidR="00F54D0D" w:rsidRDefault="00F54D0D" w:rsidP="00F54D0D">
      <w:pPr>
        <w:rPr>
          <w:sz w:val="16"/>
          <w:szCs w:val="16"/>
        </w:rPr>
      </w:pPr>
    </w:p>
    <w:p w14:paraId="09762E3A" w14:textId="38A573CF" w:rsidR="00F54D0D" w:rsidRDefault="00A67275" w:rsidP="00F54D0D">
      <w:pPr>
        <w:rPr>
          <w:b/>
          <w:bCs/>
        </w:rPr>
      </w:pPr>
      <w:r>
        <w:t>9+</w:t>
      </w:r>
      <w:r w:rsidR="00F54D0D">
        <w:t>10</w:t>
      </w:r>
      <w:r w:rsidR="00F54D0D">
        <w:rPr>
          <w:vertAlign w:val="superscript"/>
        </w:rPr>
        <w:t>η</w:t>
      </w:r>
      <w:r w:rsidR="00F54D0D">
        <w:t xml:space="preserve"> μέρα:</w:t>
      </w:r>
      <w:r w:rsidR="00F54D0D">
        <w:rPr>
          <w:b/>
          <w:bCs/>
        </w:rPr>
        <w:t xml:space="preserve"> Αβάνα, ελεύθερ</w:t>
      </w:r>
      <w:r>
        <w:rPr>
          <w:b/>
          <w:bCs/>
        </w:rPr>
        <w:t>ες</w:t>
      </w:r>
      <w:r w:rsidR="00F54D0D">
        <w:rPr>
          <w:b/>
          <w:bCs/>
        </w:rPr>
        <w:t xml:space="preserve"> μέρ</w:t>
      </w:r>
      <w:r>
        <w:rPr>
          <w:b/>
          <w:bCs/>
        </w:rPr>
        <w:t>ες</w:t>
      </w:r>
    </w:p>
    <w:p w14:paraId="69DE8F81" w14:textId="2E3B1F00" w:rsidR="00F54D0D" w:rsidRPr="007B3624" w:rsidRDefault="00F54D0D" w:rsidP="00F54D0D">
      <w:pPr>
        <w:jc w:val="both"/>
      </w:pPr>
      <w:r w:rsidRPr="00F47EF3">
        <w:rPr>
          <w:color w:val="000000"/>
        </w:rPr>
        <w:t>Πρωινό.</w:t>
      </w:r>
      <w:r>
        <w:rPr>
          <w:color w:val="000000"/>
        </w:rPr>
        <w:t xml:space="preserve"> </w:t>
      </w:r>
      <w:r w:rsidR="00A67275">
        <w:rPr>
          <w:color w:val="000000"/>
        </w:rPr>
        <w:t xml:space="preserve">Δύο </w:t>
      </w:r>
      <w:r w:rsidRPr="00F47EF3">
        <w:rPr>
          <w:color w:val="000000"/>
        </w:rPr>
        <w:t>ελεύθερ</w:t>
      </w:r>
      <w:r w:rsidR="00A67275">
        <w:rPr>
          <w:color w:val="000000"/>
        </w:rPr>
        <w:t>ες μέρες</w:t>
      </w:r>
      <w:r w:rsidRPr="00F47EF3">
        <w:rPr>
          <w:color w:val="000000"/>
        </w:rPr>
        <w:t xml:space="preserve">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w:t>
      </w:r>
      <w:proofErr w:type="spellStart"/>
      <w:r w:rsidRPr="007B3624">
        <w:t>Habana</w:t>
      </w:r>
      <w:proofErr w:type="spellEnd"/>
      <w:r w:rsidRPr="007B3624">
        <w:t xml:space="preserve"> </w:t>
      </w:r>
      <w:proofErr w:type="spellStart"/>
      <w:r w:rsidRPr="007B3624">
        <w:t>Vieja</w:t>
      </w:r>
      <w:proofErr w:type="spellEnd"/>
      <w:r w:rsidRPr="007B3624">
        <w:t xml:space="preserve"> και να απολαύσετε τα αγαπημένα ποτά του Έρνεστ Χέμινγουεϊ: </w:t>
      </w:r>
      <w:proofErr w:type="spellStart"/>
      <w:r w:rsidRPr="007B3624">
        <w:t>daiquirí</w:t>
      </w:r>
      <w:proofErr w:type="spellEnd"/>
      <w:r w:rsidRPr="007B3624">
        <w:t xml:space="preserve"> (</w:t>
      </w:r>
      <w:proofErr w:type="spellStart"/>
      <w:r w:rsidRPr="007B3624">
        <w:t>νταϊκιρί</w:t>
      </w:r>
      <w:proofErr w:type="spellEnd"/>
      <w:r w:rsidRPr="007B3624">
        <w:t xml:space="preserve">) στο </w:t>
      </w:r>
      <w:proofErr w:type="spellStart"/>
      <w:r w:rsidRPr="007B3624">
        <w:t>Floridita</w:t>
      </w:r>
      <w:proofErr w:type="spellEnd"/>
      <w:r w:rsidRPr="007B3624">
        <w:t xml:space="preserve"> και </w:t>
      </w:r>
      <w:r w:rsidRPr="007B3624">
        <w:rPr>
          <w:lang w:val="en-US"/>
        </w:rPr>
        <w:t>mojito</w:t>
      </w:r>
      <w:r w:rsidRPr="007B3624">
        <w:t xml:space="preserve"> (</w:t>
      </w:r>
      <w:proofErr w:type="spellStart"/>
      <w:r w:rsidRPr="007B3624">
        <w:t>μοχίτο</w:t>
      </w:r>
      <w:proofErr w:type="spellEnd"/>
      <w:r w:rsidRPr="007B3624">
        <w:t xml:space="preserve">) στη </w:t>
      </w:r>
      <w:proofErr w:type="spellStart"/>
      <w:r w:rsidRPr="007B3624">
        <w:t>Bodeguita</w:t>
      </w:r>
      <w:proofErr w:type="spellEnd"/>
      <w:r w:rsidRPr="007B3624">
        <w:t xml:space="preserve"> </w:t>
      </w:r>
      <w:proofErr w:type="spellStart"/>
      <w:r w:rsidRPr="007B3624">
        <w:t>del</w:t>
      </w:r>
      <w:proofErr w:type="spellEnd"/>
      <w:r w:rsidRPr="007B3624">
        <w:t xml:space="preserve"> </w:t>
      </w:r>
      <w:proofErr w:type="spellStart"/>
      <w:r w:rsidRPr="007B3624">
        <w:t>Medio</w:t>
      </w:r>
      <w:proofErr w:type="spellEnd"/>
      <w:r w:rsidRPr="007B3624">
        <w:t>.</w:t>
      </w:r>
    </w:p>
    <w:p w14:paraId="1DF544BE" w14:textId="77777777" w:rsidR="00F54D0D" w:rsidRPr="00E33799" w:rsidRDefault="00F54D0D" w:rsidP="00F54D0D">
      <w:pPr>
        <w:rPr>
          <w:sz w:val="16"/>
          <w:szCs w:val="16"/>
        </w:rPr>
      </w:pPr>
    </w:p>
    <w:p w14:paraId="655AE60B" w14:textId="23BAED6B" w:rsidR="00F54D0D" w:rsidRDefault="00F54D0D" w:rsidP="00F54D0D">
      <w:pPr>
        <w:rPr>
          <w:b/>
          <w:bCs/>
        </w:rPr>
      </w:pPr>
      <w:r>
        <w:t>11</w:t>
      </w:r>
      <w:r w:rsidR="00A67275">
        <w:t>+12</w:t>
      </w:r>
      <w:r>
        <w:rPr>
          <w:vertAlign w:val="superscript"/>
        </w:rPr>
        <w:t>η</w:t>
      </w:r>
      <w:r>
        <w:t xml:space="preserve"> μέρα:</w:t>
      </w:r>
      <w:r>
        <w:rPr>
          <w:b/>
          <w:bCs/>
        </w:rPr>
        <w:t xml:space="preserve"> Αβάνα, πτήση επιστροφής</w:t>
      </w:r>
      <w:r w:rsidR="00A67275">
        <w:rPr>
          <w:b/>
          <w:bCs/>
        </w:rPr>
        <w:t xml:space="preserve"> - Άφιξη στην Ελλάδα</w:t>
      </w:r>
    </w:p>
    <w:p w14:paraId="2A5A3860" w14:textId="7F2B93FE" w:rsidR="00F54D0D" w:rsidRDefault="00F54D0D" w:rsidP="00A67275">
      <w:pPr>
        <w:jc w:val="both"/>
      </w:pPr>
      <w:r w:rsidRPr="00DE54D7">
        <w:rPr>
          <w:rStyle w:val="a9"/>
          <w:b w:val="0"/>
        </w:rPr>
        <w:t>Πρωινό</w:t>
      </w:r>
      <w:r>
        <w:rPr>
          <w:rStyle w:val="a9"/>
        </w:rPr>
        <w:t xml:space="preserve"> </w:t>
      </w:r>
      <w:r>
        <w:t>στο ξενοδοχείο και αναχωρούμε ήδη με μια αίσθηση νοσταλγίας για το αεροδρόμιο της Αβάνας , απ’ όπου θα πάρουμε την πτήση της επιστροφής μας μέσω Κωνσταντινούπολης.</w:t>
      </w:r>
      <w:r w:rsidR="00A67275">
        <w:t xml:space="preserve"> </w:t>
      </w:r>
      <w:r>
        <w:t xml:space="preserve">Άφιξη στην Ελλάδα </w:t>
      </w:r>
      <w:r w:rsidR="00A67275">
        <w:t xml:space="preserve">την επόμενη μέρα </w:t>
      </w:r>
      <w:r>
        <w:t xml:space="preserve">γεμάτοι </w:t>
      </w:r>
      <w:r w:rsidR="00A67275">
        <w:t xml:space="preserve">μοναδικές </w:t>
      </w:r>
      <w:r>
        <w:t>εικόνες και αξέχαστες αναμνήσεις.</w:t>
      </w:r>
    </w:p>
    <w:p w14:paraId="7AEF83D3" w14:textId="26A652A2" w:rsidR="00E33799" w:rsidRDefault="00E33799" w:rsidP="00A21547">
      <w:pPr>
        <w:rPr>
          <w:sz w:val="16"/>
          <w:szCs w:val="16"/>
        </w:rPr>
      </w:pPr>
    </w:p>
    <w:p w14:paraId="68F88412" w14:textId="77777777" w:rsidR="008429A8" w:rsidRDefault="008429A8" w:rsidP="008429A8">
      <w:pPr>
        <w:pStyle w:val="a5"/>
        <w:rPr>
          <w:b/>
          <w:bCs/>
          <w:color w:val="FF0000"/>
        </w:rPr>
      </w:pPr>
      <w:r>
        <w:rPr>
          <w:b/>
          <w:bCs/>
          <w:color w:val="FF0000"/>
        </w:rPr>
        <w:t xml:space="preserve">Σημείωση προγράμματος &amp; διαμονής: </w:t>
      </w:r>
    </w:p>
    <w:p w14:paraId="20EFA206" w14:textId="365DBB02" w:rsidR="008429A8" w:rsidRDefault="008429A8" w:rsidP="008429A8">
      <w:pPr>
        <w:pStyle w:val="a5"/>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Στο </w:t>
      </w:r>
      <w:r w:rsidRPr="00C07959">
        <w:rPr>
          <w:rFonts w:ascii="Calibri" w:eastAsia="Calibri" w:hAnsi="Calibri" w:cs="Times New Roman"/>
          <w:b/>
          <w:bCs/>
          <w:color w:val="000000"/>
        </w:rPr>
        <w:t>1</w:t>
      </w:r>
      <w:r w:rsidRPr="00C07959">
        <w:rPr>
          <w:rFonts w:ascii="Calibri" w:eastAsia="Calibri" w:hAnsi="Calibri" w:cs="Times New Roman"/>
          <w:b/>
          <w:bCs/>
          <w:color w:val="000000"/>
          <w:lang w:val="en-US"/>
        </w:rPr>
        <w:t>3</w:t>
      </w:r>
      <w:r w:rsidRPr="00C07959">
        <w:rPr>
          <w:rFonts w:ascii="Calibri" w:eastAsia="Calibri" w:hAnsi="Calibri" w:cs="Times New Roman"/>
          <w:b/>
          <w:bCs/>
          <w:color w:val="000000"/>
        </w:rPr>
        <w:t>ήμερο</w:t>
      </w:r>
      <w:r>
        <w:rPr>
          <w:rFonts w:ascii="Calibri" w:eastAsia="Calibri" w:hAnsi="Calibri" w:cs="Times New Roman"/>
          <w:color w:val="000000"/>
        </w:rPr>
        <w:t xml:space="preserve"> πρόγραμμα προστίθεται μία ελεύθερη μέρα στο Βαραδέρο.</w:t>
      </w:r>
    </w:p>
    <w:p w14:paraId="242780D8" w14:textId="77777777" w:rsidR="008429A8" w:rsidRDefault="008429A8" w:rsidP="008429A8">
      <w:pPr>
        <w:pStyle w:val="a5"/>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w:t>
      </w:r>
    </w:p>
    <w:p w14:paraId="1A86AEF2" w14:textId="35D31ECF" w:rsidR="008429A8" w:rsidRPr="00717B54" w:rsidRDefault="008429A8" w:rsidP="008429A8">
      <w:pPr>
        <w:pStyle w:val="a5"/>
        <w:numPr>
          <w:ilvl w:val="0"/>
          <w:numId w:val="45"/>
        </w:numPr>
        <w:jc w:val="both"/>
        <w:rPr>
          <w:color w:val="000000" w:themeColor="text1"/>
        </w:rPr>
      </w:pPr>
      <w:r>
        <w:rPr>
          <w:color w:val="000000" w:themeColor="text1"/>
        </w:rPr>
        <w:t>Τ</w:t>
      </w:r>
      <w:r>
        <w:rPr>
          <w:color w:val="000000" w:themeColor="text1"/>
          <w:lang w:val="en-US"/>
        </w:rPr>
        <w:t>o</w:t>
      </w:r>
      <w:r w:rsidRPr="00717B54">
        <w:rPr>
          <w:color w:val="000000" w:themeColor="text1"/>
        </w:rPr>
        <w:t xml:space="preserve"> </w:t>
      </w:r>
      <w:r w:rsidR="00D162C7">
        <w:rPr>
          <w:color w:val="000000" w:themeColor="text1"/>
        </w:rPr>
        <w:t>ξενοδοχείο</w:t>
      </w:r>
      <w:r>
        <w:rPr>
          <w:color w:val="000000" w:themeColor="text1"/>
          <w:lang w:val="en-US"/>
        </w:rPr>
        <w:t>o</w:t>
      </w:r>
      <w:r w:rsidRPr="00717B54">
        <w:rPr>
          <w:color w:val="000000" w:themeColor="text1"/>
        </w:rPr>
        <w:t xml:space="preserve">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sidRPr="00FE5C6C">
        <w:rPr>
          <w:color w:val="000000" w:themeColor="text1"/>
        </w:rPr>
        <w:t xml:space="preserve"> </w:t>
      </w:r>
      <w:r>
        <w:rPr>
          <w:color w:val="000000" w:themeColor="text1"/>
        </w:rPr>
        <w:t>δεν προσφέρει τρίκλινα δωμάτια. Επιβάρυνση μονόκλινου +</w:t>
      </w:r>
      <w:r w:rsidR="00D162C7">
        <w:rPr>
          <w:color w:val="000000" w:themeColor="text1"/>
        </w:rPr>
        <w:t>10</w:t>
      </w:r>
      <w:r>
        <w:rPr>
          <w:color w:val="000000" w:themeColor="text1"/>
        </w:rPr>
        <w:t>0</w:t>
      </w:r>
      <w:r w:rsidR="00D162C7">
        <w:rPr>
          <w:color w:val="000000" w:themeColor="text1"/>
        </w:rPr>
        <w:t>€(2 νύχτες)</w:t>
      </w:r>
    </w:p>
    <w:p w14:paraId="3BF2308A" w14:textId="77777777" w:rsidR="008429A8" w:rsidRPr="00FE5C6C" w:rsidRDefault="008429A8" w:rsidP="008429A8">
      <w:pPr>
        <w:pStyle w:val="a5"/>
        <w:numPr>
          <w:ilvl w:val="0"/>
          <w:numId w:val="45"/>
        </w:numPr>
        <w:jc w:val="both"/>
        <w:rPr>
          <w:color w:val="000000" w:themeColor="text1"/>
        </w:rPr>
      </w:pPr>
      <w:r>
        <w:t>Για οικογένειες με παιδιά (6-11 ετών)</w:t>
      </w:r>
      <w:r w:rsidRPr="00B54928">
        <w:t xml:space="preserve"> </w:t>
      </w:r>
      <w:r>
        <w:t>προσφέρεται παιδική έκπτωση κατόπιν ζήτησης και διαθεσιμότητας</w:t>
      </w:r>
    </w:p>
    <w:p w14:paraId="2C683192" w14:textId="77777777" w:rsidR="00C07959" w:rsidRPr="000E79EB" w:rsidRDefault="00C07959" w:rsidP="00C07959">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34427F6A" w14:textId="77777777" w:rsidR="00C07959" w:rsidRPr="00EC559E" w:rsidRDefault="00C07959" w:rsidP="00C07959">
      <w:pPr>
        <w:shd w:val="clear" w:color="auto" w:fill="F2DBDB"/>
        <w:tabs>
          <w:tab w:val="left" w:pos="9040"/>
        </w:tabs>
        <w:spacing w:before="2" w:after="2"/>
        <w:rPr>
          <w:rFonts w:ascii="Calibri" w:eastAsia="Calibri" w:hAnsi="Calibri" w:cs="Calibri"/>
          <w:color w:val="000000"/>
          <w:sz w:val="8"/>
          <w:szCs w:val="8"/>
        </w:rPr>
      </w:pPr>
    </w:p>
    <w:p w14:paraId="761EC305" w14:textId="77777777" w:rsidR="00C07959" w:rsidRPr="000E79EB" w:rsidRDefault="00C07959" w:rsidP="00C07959">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152C9BE4" w14:textId="77777777" w:rsidR="00C07959" w:rsidRPr="000E79EB" w:rsidRDefault="00C07959" w:rsidP="00C07959">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6B654414" w14:textId="77777777" w:rsidR="00C07959" w:rsidRPr="000E79EB"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26F1B3B2" w14:textId="77777777" w:rsidR="00C07959" w:rsidRPr="000E79EB"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1877408" w14:textId="77777777" w:rsidR="00C07959" w:rsidRDefault="00C07959" w:rsidP="00C07959">
      <w:pPr>
        <w:pStyle w:val="a5"/>
        <w:shd w:val="clear" w:color="auto" w:fill="F2DBDB" w:themeFill="accent2" w:themeFillTint="33"/>
        <w:rPr>
          <w:rFonts w:ascii="Calibri" w:eastAsia="Calibri" w:hAnsi="Calibri" w:cs="Calibri"/>
          <w:color w:val="000000"/>
          <w:sz w:val="20"/>
          <w:szCs w:val="20"/>
        </w:rPr>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p>
    <w:p w14:paraId="149EE78A" w14:textId="02D1658F" w:rsidR="00C07959" w:rsidRDefault="00C07959" w:rsidP="00C07959">
      <w:pPr>
        <w:pStyle w:val="a5"/>
        <w:shd w:val="clear" w:color="auto" w:fill="F2DBDB" w:themeFill="accent2" w:themeFillTint="33"/>
      </w:pPr>
      <w:r>
        <w:rPr>
          <w:rFonts w:ascii="Calibri" w:eastAsia="Calibri" w:hAnsi="Calibri" w:cs="Calibri"/>
          <w:color w:val="000000"/>
          <w:sz w:val="20"/>
          <w:szCs w:val="20"/>
        </w:rPr>
        <w:t>- Σε περίπτωση υπερκάλυψης δωματίων θα σας προτείνουμε εναλλακτικό ξενοδοχείο ίδιας κατηγορίας</w:t>
      </w:r>
    </w:p>
    <w:p w14:paraId="647B0B81" w14:textId="77777777" w:rsidR="00C07959" w:rsidRPr="000E79EB"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F754155" w14:textId="77777777" w:rsidR="00C07959" w:rsidRPr="000E79EB" w:rsidRDefault="00C07959" w:rsidP="00C07959">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3058422E" w14:textId="77777777" w:rsidR="00C07959" w:rsidRPr="00E33799" w:rsidRDefault="00C07959" w:rsidP="00C07959">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 xml:space="preserve">. </w:t>
      </w:r>
      <w:r w:rsidRPr="00E33799">
        <w:rPr>
          <w:rFonts w:ascii="Calibri" w:eastAsia="Calibri" w:hAnsi="Calibri" w:cs="Times New Roman"/>
          <w:sz w:val="20"/>
          <w:szCs w:val="20"/>
          <w:lang w:val="en-US"/>
        </w:rPr>
        <w:t>To</w:t>
      </w:r>
      <w:r w:rsidRPr="00E33799">
        <w:rPr>
          <w:rFonts w:ascii="Calibri" w:eastAsia="Calibri" w:hAnsi="Calibri" w:cs="Times New Roman"/>
          <w:sz w:val="20"/>
          <w:szCs w:val="20"/>
        </w:rPr>
        <w:t xml:space="preserve"> ξενοδοχείο </w:t>
      </w:r>
      <w:r>
        <w:rPr>
          <w:rFonts w:ascii="Calibri" w:eastAsia="Calibri" w:hAnsi="Calibri" w:cs="Times New Roman"/>
          <w:sz w:val="20"/>
          <w:szCs w:val="20"/>
          <w:lang w:val="en-US"/>
        </w:rPr>
        <w:t>Trinidad</w:t>
      </w:r>
      <w:r w:rsidRPr="00E26DE0">
        <w:rPr>
          <w:rFonts w:ascii="Calibri" w:eastAsia="Calibri" w:hAnsi="Calibri" w:cs="Times New Roman"/>
          <w:sz w:val="20"/>
          <w:szCs w:val="20"/>
        </w:rPr>
        <w:t xml:space="preserve"> </w:t>
      </w:r>
      <w:r>
        <w:rPr>
          <w:rFonts w:ascii="Calibri" w:eastAsia="Calibri" w:hAnsi="Calibri" w:cs="Times New Roman"/>
          <w:sz w:val="20"/>
          <w:szCs w:val="20"/>
          <w:lang w:val="en-US"/>
        </w:rPr>
        <w:t>La</w:t>
      </w:r>
      <w:r w:rsidRPr="00E26DE0">
        <w:rPr>
          <w:rFonts w:ascii="Calibri" w:eastAsia="Calibri" w:hAnsi="Calibri" w:cs="Times New Roman"/>
          <w:sz w:val="20"/>
          <w:szCs w:val="20"/>
        </w:rPr>
        <w:t xml:space="preserve"> </w:t>
      </w:r>
      <w:r>
        <w:rPr>
          <w:rFonts w:ascii="Calibri" w:eastAsia="Calibri" w:hAnsi="Calibri" w:cs="Times New Roman"/>
          <w:sz w:val="20"/>
          <w:szCs w:val="20"/>
          <w:lang w:val="en-US"/>
        </w:rPr>
        <w:t>Popa</w:t>
      </w:r>
      <w:r w:rsidRPr="00E26DE0">
        <w:rPr>
          <w:rFonts w:ascii="Calibri" w:eastAsia="Calibri" w:hAnsi="Calibri" w:cs="Times New Roman"/>
          <w:sz w:val="20"/>
          <w:szCs w:val="20"/>
        </w:rPr>
        <w:t xml:space="preserve"> </w:t>
      </w:r>
      <w:r w:rsidRPr="00E33799">
        <w:rPr>
          <w:rFonts w:ascii="Calibri" w:eastAsia="Calibri" w:hAnsi="Calibri" w:cs="Times New Roman"/>
          <w:sz w:val="20"/>
          <w:szCs w:val="20"/>
        </w:rPr>
        <w:t xml:space="preserve">στο </w:t>
      </w:r>
      <w:proofErr w:type="spellStart"/>
      <w:r>
        <w:rPr>
          <w:rFonts w:ascii="Calibri" w:eastAsia="Calibri" w:hAnsi="Calibri" w:cs="Times New Roman"/>
          <w:sz w:val="20"/>
          <w:szCs w:val="20"/>
        </w:rPr>
        <w:t>Τρινιδάδ</w:t>
      </w:r>
      <w:proofErr w:type="spellEnd"/>
      <w:r w:rsidRPr="00E33799">
        <w:rPr>
          <w:rFonts w:ascii="Calibri" w:eastAsia="Calibri" w:hAnsi="Calibri" w:cs="Times New Roman"/>
          <w:sz w:val="20"/>
          <w:szCs w:val="20"/>
        </w:rPr>
        <w:t xml:space="preserve"> δεν διαθέτει τρίκλινα. </w:t>
      </w:r>
    </w:p>
    <w:p w14:paraId="44EFB28E" w14:textId="77777777" w:rsidR="00C07959" w:rsidRPr="000E79EB"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AA1D53E" w14:textId="77777777" w:rsidR="00C07959" w:rsidRPr="000E79EB"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6D7E7553" w14:textId="77777777" w:rsidR="00C07959" w:rsidRPr="000E79EB" w:rsidRDefault="00C07959" w:rsidP="00C07959">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2767EE22" w14:textId="77777777" w:rsidR="00C07959" w:rsidRDefault="00C07959" w:rsidP="00C07959">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927674A" w14:textId="77777777" w:rsidR="00C07959" w:rsidRPr="000E79EB" w:rsidRDefault="00C07959" w:rsidP="00C07959">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7B27306" w14:textId="77777777" w:rsidR="00C07959" w:rsidRPr="001F25C6" w:rsidRDefault="00C07959" w:rsidP="00C07959">
      <w:pPr>
        <w:shd w:val="clear" w:color="auto" w:fill="F2DBDB"/>
        <w:tabs>
          <w:tab w:val="left" w:pos="9040"/>
        </w:tabs>
        <w:spacing w:before="2" w:after="2"/>
        <w:rPr>
          <w:rFonts w:ascii="Calibri" w:eastAsia="Calibri" w:hAnsi="Calibri" w:cs="Calibri"/>
          <w:color w:val="000000"/>
          <w:sz w:val="12"/>
          <w:szCs w:val="12"/>
        </w:rPr>
      </w:pPr>
    </w:p>
    <w:p w14:paraId="73F391A8" w14:textId="77777777" w:rsidR="00C07959" w:rsidRDefault="00C07959" w:rsidP="00C07959">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Ειδικές τιμές – Προσφορές</w:t>
      </w:r>
    </w:p>
    <w:p w14:paraId="6227CA1F" w14:textId="77777777" w:rsidR="00C07959" w:rsidRDefault="00C07959" w:rsidP="00C07959">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τις </w:t>
      </w:r>
      <w:r w:rsidRPr="0063052D">
        <w:rPr>
          <w:rFonts w:ascii="Calibri" w:eastAsia="Calibri" w:hAnsi="Calibri" w:cs="Calibri"/>
          <w:b/>
          <w:bCs/>
          <w:color w:val="000000" w:themeColor="text1"/>
          <w:sz w:val="20"/>
          <w:szCs w:val="20"/>
        </w:rPr>
        <w:t>31 Μαΐου 202</w:t>
      </w:r>
      <w:r>
        <w:rPr>
          <w:rFonts w:ascii="Calibri" w:eastAsia="Calibri" w:hAnsi="Calibri" w:cs="Calibri"/>
          <w:b/>
          <w:bCs/>
          <w:color w:val="000000" w:themeColor="text1"/>
          <w:sz w:val="20"/>
          <w:szCs w:val="20"/>
        </w:rPr>
        <w:t>4</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2B81FD46" w14:textId="77777777" w:rsidR="00C07959" w:rsidRPr="00AB746C" w:rsidRDefault="00C07959" w:rsidP="00C07959">
      <w:pPr>
        <w:shd w:val="clear" w:color="auto" w:fill="F2DBDB"/>
        <w:rPr>
          <w:rFonts w:ascii="Calibri" w:eastAsia="Calibri" w:hAnsi="Calibri" w:cs="Calibri"/>
          <w:bCs/>
          <w:color w:val="000000" w:themeColor="text1"/>
          <w:sz w:val="12"/>
          <w:szCs w:val="12"/>
        </w:rPr>
      </w:pPr>
    </w:p>
    <w:p w14:paraId="34DE437E" w14:textId="77777777" w:rsidR="00C07959" w:rsidRPr="00590469" w:rsidRDefault="00C07959" w:rsidP="00C07959">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4DD0032D" w14:textId="77777777" w:rsidR="00C07959" w:rsidRPr="00590469" w:rsidRDefault="00C07959" w:rsidP="00C07959">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w:t>
      </w:r>
      <w:proofErr w:type="spellStart"/>
      <w:r w:rsidRPr="00590469">
        <w:rPr>
          <w:rFonts w:ascii="Calibri" w:eastAsia="Calibri" w:hAnsi="Calibri" w:cs="Calibri"/>
          <w:sz w:val="20"/>
          <w:szCs w:val="20"/>
        </w:rPr>
        <w:t>προκράτηση</w:t>
      </w:r>
      <w:proofErr w:type="spellEnd"/>
      <w:r w:rsidRPr="00590469">
        <w:rPr>
          <w:rFonts w:ascii="Calibri" w:eastAsia="Calibri" w:hAnsi="Calibri" w:cs="Calibri"/>
          <w:sz w:val="20"/>
          <w:szCs w:val="20"/>
        </w:rPr>
        <w:t xml:space="preserve">, απαιτείται προκαταβολή </w:t>
      </w:r>
      <w:r>
        <w:rPr>
          <w:rFonts w:ascii="Calibri" w:eastAsia="Calibri" w:hAnsi="Calibri" w:cs="Calibri"/>
          <w:sz w:val="20"/>
          <w:szCs w:val="20"/>
        </w:rPr>
        <w:t>3</w:t>
      </w:r>
      <w:r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4016BD59" w14:textId="77777777" w:rsidR="00C07959" w:rsidRDefault="00C07959" w:rsidP="00C07959">
      <w:pPr>
        <w:pStyle w:val="a5"/>
        <w:shd w:val="clear" w:color="auto" w:fill="F2DBDB"/>
        <w:rPr>
          <w:rFonts w:ascii="Calibri" w:eastAsia="Calibri" w:hAnsi="Calibri" w:cs="Times New Roman"/>
          <w:b/>
          <w:bCs/>
          <w:color w:val="1F497D"/>
          <w:sz w:val="12"/>
          <w:szCs w:val="12"/>
        </w:rPr>
      </w:pPr>
    </w:p>
    <w:p w14:paraId="436ADDAB" w14:textId="77777777" w:rsidR="00C07959" w:rsidRPr="000E79EB" w:rsidRDefault="00C07959" w:rsidP="00C07959">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75C6B6E5" w14:textId="77777777" w:rsidR="00C07959" w:rsidRDefault="00C07959" w:rsidP="00C07959">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63635DDC" w14:textId="77777777" w:rsidR="00C07959"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614A5B3" w14:textId="77777777" w:rsidR="00C07959"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1125A9A2" w14:textId="77777777" w:rsidR="00C07959" w:rsidRPr="000E79EB"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CE96B04" w14:textId="77777777" w:rsidR="00C07959" w:rsidRDefault="00C07959" w:rsidP="00C07959">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51BB5703" w14:textId="77777777" w:rsidR="00C07959" w:rsidRPr="00430247" w:rsidRDefault="00C07959" w:rsidP="00C07959">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1B05F0EC" w14:textId="77777777" w:rsidR="00C07959" w:rsidRPr="00F40671" w:rsidRDefault="00C07959" w:rsidP="00C07959">
      <w:pPr>
        <w:shd w:val="clear" w:color="auto" w:fill="F2DBDB"/>
        <w:rPr>
          <w:rFonts w:ascii="Calibri" w:eastAsia="Calibri" w:hAnsi="Calibri" w:cs="Calibri"/>
          <w:b/>
          <w:bCs/>
          <w:color w:val="FF0000"/>
          <w:sz w:val="12"/>
          <w:szCs w:val="12"/>
        </w:rPr>
      </w:pPr>
    </w:p>
    <w:p w14:paraId="4DF8579D" w14:textId="77777777" w:rsidR="00C07959" w:rsidRPr="000E79EB" w:rsidRDefault="00C07959" w:rsidP="00C07959">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4B45FF9F" w14:textId="77777777" w:rsidR="00C07959" w:rsidRDefault="00C07959" w:rsidP="00C07959">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Pr>
          <w:rFonts w:ascii="Calibri" w:eastAsia="Calibri" w:hAnsi="Calibri" w:cs="Calibri"/>
          <w:sz w:val="20"/>
          <w:szCs w:val="20"/>
        </w:rPr>
        <w:t>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w:t>
      </w:r>
      <w:r w:rsidRPr="00F71BDC">
        <w:rPr>
          <w:rFonts w:ascii="Calibri" w:eastAsia="Calibri" w:hAnsi="Calibri" w:cs="Calibri"/>
          <w:sz w:val="20"/>
          <w:szCs w:val="20"/>
        </w:rPr>
        <w:t xml:space="preserve"> </w:t>
      </w:r>
      <w:r w:rsidRPr="000E79EB">
        <w:rPr>
          <w:rFonts w:ascii="Calibri" w:eastAsia="Calibri" w:hAnsi="Calibri" w:cs="Calibri"/>
          <w:sz w:val="20"/>
          <w:szCs w:val="20"/>
        </w:rPr>
        <w:t>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576C4B94" w14:textId="77777777" w:rsidR="00C07959" w:rsidRPr="005123C4" w:rsidRDefault="00C07959" w:rsidP="00C07959">
      <w:pPr>
        <w:shd w:val="clear" w:color="auto" w:fill="F2DBDB"/>
        <w:jc w:val="both"/>
        <w:rPr>
          <w:rFonts w:ascii="Calibri" w:eastAsia="Calibri" w:hAnsi="Calibri" w:cs="Calibri"/>
          <w:sz w:val="12"/>
          <w:szCs w:val="12"/>
        </w:rPr>
      </w:pPr>
    </w:p>
    <w:p w14:paraId="709C5E48" w14:textId="77777777" w:rsidR="00C07959" w:rsidRDefault="00C07959" w:rsidP="00C07959">
      <w:pPr>
        <w:pStyle w:val="a5"/>
        <w:shd w:val="clear" w:color="auto" w:fill="F2DBDB" w:themeFill="accent2" w:themeFillTint="33"/>
        <w:jc w:val="both"/>
        <w:rPr>
          <w:rStyle w:val="a9"/>
          <w:color w:val="FF0000"/>
          <w:sz w:val="20"/>
          <w:szCs w:val="20"/>
        </w:rPr>
      </w:pPr>
      <w:r w:rsidRPr="000E79EB">
        <w:rPr>
          <w:rStyle w:val="a9"/>
          <w:color w:val="FF0000"/>
          <w:sz w:val="20"/>
          <w:szCs w:val="20"/>
        </w:rPr>
        <w:t>Καιρικές συνθήκες – Πότε να ταξιδέψετε</w:t>
      </w:r>
    </w:p>
    <w:p w14:paraId="39D9D11D" w14:textId="77777777" w:rsidR="00C07959" w:rsidRPr="00EC559E" w:rsidRDefault="00C07959" w:rsidP="00C07959">
      <w:pPr>
        <w:pStyle w:val="a5"/>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7438212B" w14:textId="77777777" w:rsidR="00C07959" w:rsidRPr="00C07959" w:rsidRDefault="00C07959" w:rsidP="00C07959">
      <w:pPr>
        <w:pStyle w:val="a5"/>
        <w:shd w:val="clear" w:color="auto" w:fill="F2DBDB" w:themeFill="accent2" w:themeFillTint="33"/>
        <w:jc w:val="both"/>
        <w:rPr>
          <w:rStyle w:val="a9"/>
          <w:color w:val="FF0000"/>
          <w:sz w:val="12"/>
          <w:szCs w:val="12"/>
        </w:rPr>
      </w:pPr>
    </w:p>
    <w:p w14:paraId="285D7472" w14:textId="77777777" w:rsidR="00C07959" w:rsidRDefault="00C07959" w:rsidP="00C07959">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2448FCC7" w14:textId="77777777" w:rsidR="00C07959" w:rsidRPr="00C63227" w:rsidRDefault="00C07959" w:rsidP="00C07959">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1F161D16" w14:textId="77777777" w:rsidR="00C07959" w:rsidRPr="00C63227" w:rsidRDefault="00C07959" w:rsidP="00C07959">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Pr>
          <w:rStyle w:val="a9"/>
          <w:b w:val="0"/>
          <w:bCs w:val="0"/>
          <w:color w:val="000000" w:themeColor="text1"/>
          <w:sz w:val="20"/>
          <w:szCs w:val="20"/>
          <w:lang w:val="en-GB"/>
        </w:rPr>
        <w:t>KOYBA</w:t>
      </w:r>
      <w:r w:rsidRPr="006E1F25">
        <w:rPr>
          <w:rStyle w:val="a9"/>
          <w:b w:val="0"/>
          <w:bCs w:val="0"/>
          <w:color w:val="000000" w:themeColor="text1"/>
          <w:sz w:val="20"/>
          <w:szCs w:val="20"/>
        </w:rPr>
        <w:t xml:space="preserve"> </w:t>
      </w:r>
      <w:r>
        <w:rPr>
          <w:rStyle w:val="a9"/>
          <w:b w:val="0"/>
          <w:bCs w:val="0"/>
          <w:color w:val="000000" w:themeColor="text1"/>
          <w:sz w:val="20"/>
          <w:szCs w:val="20"/>
          <w:lang w:val="en-US"/>
        </w:rPr>
        <w:t>HIGHLIGHTS</w:t>
      </w:r>
      <w:r w:rsidRPr="00BC1FB2">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proofErr w:type="spellStart"/>
      <w:r>
        <w:rPr>
          <w:rStyle w:val="a9"/>
          <w:b w:val="0"/>
          <w:bCs w:val="0"/>
          <w:color w:val="000000" w:themeColor="text1"/>
          <w:sz w:val="20"/>
          <w:szCs w:val="20"/>
        </w:rPr>
        <w:t>Ημ</w:t>
      </w:r>
      <w:proofErr w:type="spellEnd"/>
      <w:r>
        <w:rPr>
          <w:rStyle w:val="a9"/>
          <w:b w:val="0"/>
          <w:bCs w:val="0"/>
          <w:color w:val="000000" w:themeColor="text1"/>
          <w:sz w:val="20"/>
          <w:szCs w:val="20"/>
        </w:rPr>
        <w:t>/</w:t>
      </w:r>
      <w:proofErr w:type="spellStart"/>
      <w:r>
        <w:rPr>
          <w:rStyle w:val="a9"/>
          <w:b w:val="0"/>
          <w:bCs w:val="0"/>
          <w:color w:val="000000" w:themeColor="text1"/>
          <w:sz w:val="20"/>
          <w:szCs w:val="20"/>
        </w:rPr>
        <w:t>νία</w:t>
      </w:r>
      <w:proofErr w:type="spellEnd"/>
      <w:r>
        <w:rPr>
          <w:rStyle w:val="a9"/>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C07959" w:rsidRPr="0017350F" w14:paraId="270E8B43" w14:textId="77777777" w:rsidTr="007A0530">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6690B6" w14:textId="77777777" w:rsidR="00C07959" w:rsidRPr="0017350F" w:rsidRDefault="00C07959" w:rsidP="007A0530">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CA670B" w14:textId="77777777" w:rsidR="00C07959" w:rsidRPr="0017350F" w:rsidRDefault="00C07959" w:rsidP="007A0530">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DFCB12" w14:textId="77777777" w:rsidR="00C07959" w:rsidRPr="0017350F" w:rsidRDefault="00C07959" w:rsidP="007A0530">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7E1C3F" w14:textId="77777777" w:rsidR="00C07959" w:rsidRPr="0017350F" w:rsidRDefault="00C07959" w:rsidP="007A0530">
            <w:pPr>
              <w:spacing w:before="100" w:beforeAutospacing="1" w:after="100" w:afterAutospacing="1"/>
              <w:jc w:val="center"/>
            </w:pPr>
            <w:r w:rsidRPr="0017350F">
              <w:rPr>
                <w:rFonts w:ascii="Calibri" w:hAnsi="Calibri" w:cs="Calibri"/>
                <w:b/>
                <w:bCs/>
                <w:lang w:val="en-US"/>
              </w:rPr>
              <w:t>SWIFT-BIC</w:t>
            </w:r>
          </w:p>
        </w:tc>
      </w:tr>
      <w:tr w:rsidR="00C07959" w:rsidRPr="0017350F" w14:paraId="5E420D7F"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0142CF" w14:textId="77777777" w:rsidR="00C07959" w:rsidRPr="0017350F" w:rsidRDefault="00C07959" w:rsidP="007A0530">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6CE540" w14:textId="77777777" w:rsidR="00C07959" w:rsidRPr="0017350F" w:rsidRDefault="00C07959" w:rsidP="007A0530">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FA3B160" w14:textId="77777777" w:rsidR="00C07959" w:rsidRPr="0017350F" w:rsidRDefault="00C07959" w:rsidP="007A0530">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5D883B9" w14:textId="77777777" w:rsidR="00C07959" w:rsidRPr="0017350F" w:rsidRDefault="00C07959" w:rsidP="007A0530">
            <w:pPr>
              <w:spacing w:before="100" w:beforeAutospacing="1" w:after="100" w:afterAutospacing="1"/>
              <w:jc w:val="center"/>
            </w:pPr>
            <w:r w:rsidRPr="0017350F">
              <w:rPr>
                <w:rFonts w:ascii="Calibri" w:hAnsi="Calibri" w:cs="Calibri"/>
                <w:lang w:val="en-US"/>
              </w:rPr>
              <w:t>PIRBGRAA</w:t>
            </w:r>
          </w:p>
        </w:tc>
      </w:tr>
      <w:tr w:rsidR="00C07959" w:rsidRPr="0017350F" w14:paraId="17741EC3"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0CB14E" w14:textId="77777777" w:rsidR="00C07959" w:rsidRPr="0017350F" w:rsidRDefault="00C07959" w:rsidP="007A0530">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CFAD3F4" w14:textId="77777777" w:rsidR="00C07959" w:rsidRPr="0017350F" w:rsidRDefault="00C07959" w:rsidP="007A0530">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DA21095" w14:textId="77777777" w:rsidR="00C07959" w:rsidRPr="0017350F" w:rsidRDefault="00C07959" w:rsidP="007A0530">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D62EEE8" w14:textId="77777777" w:rsidR="00C07959" w:rsidRPr="0017350F" w:rsidRDefault="00C07959" w:rsidP="007A0530">
            <w:pPr>
              <w:spacing w:before="100" w:beforeAutospacing="1" w:after="100" w:afterAutospacing="1"/>
              <w:jc w:val="center"/>
            </w:pPr>
            <w:r w:rsidRPr="0017350F">
              <w:rPr>
                <w:rFonts w:ascii="Calibri" w:hAnsi="Calibri" w:cs="Calibri"/>
                <w:lang w:val="en-US"/>
              </w:rPr>
              <w:t>CRBAGRAA</w:t>
            </w:r>
          </w:p>
        </w:tc>
      </w:tr>
      <w:tr w:rsidR="00C07959" w:rsidRPr="0017350F" w14:paraId="0764766C"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CCE891" w14:textId="77777777" w:rsidR="00C07959" w:rsidRPr="0017350F" w:rsidRDefault="00C07959" w:rsidP="007A0530">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C02F8B0" w14:textId="77777777" w:rsidR="00C07959" w:rsidRPr="0017350F" w:rsidRDefault="00C07959" w:rsidP="007A0530">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90B54FF" w14:textId="77777777" w:rsidR="00C07959" w:rsidRPr="0017350F" w:rsidRDefault="00C07959" w:rsidP="007A0530">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2C8AB68" w14:textId="77777777" w:rsidR="00C07959" w:rsidRPr="0017350F" w:rsidRDefault="00C07959" w:rsidP="007A0530">
            <w:pPr>
              <w:spacing w:before="100" w:beforeAutospacing="1" w:after="100" w:afterAutospacing="1"/>
              <w:jc w:val="center"/>
            </w:pPr>
            <w:r w:rsidRPr="0017350F">
              <w:rPr>
                <w:rFonts w:ascii="Calibri" w:hAnsi="Calibri" w:cs="Calibri"/>
                <w:lang w:val="en-US"/>
              </w:rPr>
              <w:t>ERBKGRAA</w:t>
            </w:r>
          </w:p>
        </w:tc>
      </w:tr>
      <w:tr w:rsidR="00C07959" w:rsidRPr="0017350F" w14:paraId="043C576D"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1FC535" w14:textId="77777777" w:rsidR="00C07959" w:rsidRPr="0017350F" w:rsidRDefault="00C07959" w:rsidP="007A0530">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1DD5008" w14:textId="77777777" w:rsidR="00C07959" w:rsidRPr="0017350F" w:rsidRDefault="00C07959" w:rsidP="007A0530">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2540B36" w14:textId="77777777" w:rsidR="00C07959" w:rsidRPr="0017350F" w:rsidRDefault="00C07959" w:rsidP="007A0530">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D3EFB52" w14:textId="77777777" w:rsidR="00C07959" w:rsidRPr="0017350F" w:rsidRDefault="00C07959" w:rsidP="007A0530">
            <w:pPr>
              <w:spacing w:before="100" w:beforeAutospacing="1" w:after="100" w:afterAutospacing="1"/>
              <w:jc w:val="center"/>
            </w:pPr>
            <w:r w:rsidRPr="0017350F">
              <w:rPr>
                <w:rFonts w:ascii="Calibri" w:hAnsi="Calibri" w:cs="Calibri"/>
                <w:lang w:val="en-US"/>
              </w:rPr>
              <w:t>ETHNGRAA</w:t>
            </w:r>
          </w:p>
        </w:tc>
      </w:tr>
      <w:tr w:rsidR="00C07959" w:rsidRPr="0017350F" w14:paraId="39E16A11" w14:textId="77777777" w:rsidTr="007A0530">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F2B3E3" w14:textId="77777777" w:rsidR="00C07959" w:rsidRPr="0017350F" w:rsidRDefault="00C07959" w:rsidP="007A0530">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EEBC34A" w14:textId="77777777" w:rsidR="00C07959" w:rsidRPr="0017350F" w:rsidRDefault="00C07959" w:rsidP="007A0530">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5AFADBA" w14:textId="77777777" w:rsidR="00C07959" w:rsidRPr="0017350F" w:rsidRDefault="00C07959" w:rsidP="007A0530">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FA862C1" w14:textId="77777777" w:rsidR="00C07959" w:rsidRPr="0017350F" w:rsidRDefault="00C07959" w:rsidP="007A0530">
            <w:pPr>
              <w:spacing w:before="100" w:beforeAutospacing="1" w:after="100" w:afterAutospacing="1"/>
              <w:jc w:val="center"/>
            </w:pPr>
            <w:r w:rsidRPr="0017350F">
              <w:rPr>
                <w:rFonts w:ascii="Calibri" w:hAnsi="Calibri" w:cs="Calibri"/>
                <w:lang w:val="en-US"/>
              </w:rPr>
              <w:t>REVOLT21</w:t>
            </w:r>
          </w:p>
        </w:tc>
      </w:tr>
    </w:tbl>
    <w:p w14:paraId="3A1D2DE6" w14:textId="3631D44D" w:rsidR="00945477" w:rsidRPr="00C07959" w:rsidRDefault="00C07959" w:rsidP="00E33799">
      <w:pPr>
        <w:rPr>
          <w:noProof/>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945477" w:rsidRPr="00C07959" w:rsidSect="00E203BD">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96BB" w14:textId="77777777" w:rsidR="00B266BD" w:rsidRDefault="00B266BD" w:rsidP="002E0608">
      <w:r>
        <w:separator/>
      </w:r>
    </w:p>
  </w:endnote>
  <w:endnote w:type="continuationSeparator" w:id="0">
    <w:p w14:paraId="5CAB33FA" w14:textId="77777777" w:rsidR="00B266BD" w:rsidRDefault="00B266BD"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7A8C" w14:textId="77777777" w:rsidR="00552D98" w:rsidRPr="0037394E" w:rsidRDefault="00552D98" w:rsidP="00552D9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F36E8D8" w14:textId="77777777" w:rsidR="00552D98" w:rsidRPr="00552D98" w:rsidRDefault="00552D98">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F334" w14:textId="77777777" w:rsidR="00B266BD" w:rsidRDefault="00B266BD" w:rsidP="002E0608">
      <w:r>
        <w:separator/>
      </w:r>
    </w:p>
  </w:footnote>
  <w:footnote w:type="continuationSeparator" w:id="0">
    <w:p w14:paraId="2866C59C" w14:textId="77777777" w:rsidR="00B266BD" w:rsidRDefault="00B266BD"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2"/>
  </w:num>
  <w:num w:numId="7" w16cid:durableId="1486360973">
    <w:abstractNumId w:val="0"/>
  </w:num>
  <w:num w:numId="8" w16cid:durableId="227612332">
    <w:abstractNumId w:val="42"/>
  </w:num>
  <w:num w:numId="9" w16cid:durableId="1239249953">
    <w:abstractNumId w:val="3"/>
  </w:num>
  <w:num w:numId="10" w16cid:durableId="425880644">
    <w:abstractNumId w:val="33"/>
  </w:num>
  <w:num w:numId="11" w16cid:durableId="1572235036">
    <w:abstractNumId w:val="21"/>
  </w:num>
  <w:num w:numId="12" w16cid:durableId="348600755">
    <w:abstractNumId w:val="25"/>
  </w:num>
  <w:num w:numId="13" w16cid:durableId="163671961">
    <w:abstractNumId w:val="28"/>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4"/>
  </w:num>
  <w:num w:numId="21" w16cid:durableId="9742164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6"/>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39"/>
  </w:num>
  <w:num w:numId="32" w16cid:durableId="743532779">
    <w:abstractNumId w:val="40"/>
  </w:num>
  <w:num w:numId="33" w16cid:durableId="2084988783">
    <w:abstractNumId w:val="31"/>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7"/>
  </w:num>
  <w:num w:numId="39" w16cid:durableId="371424973">
    <w:abstractNumId w:val="32"/>
  </w:num>
  <w:num w:numId="40" w16cid:durableId="1976175586">
    <w:abstractNumId w:val="30"/>
  </w:num>
  <w:num w:numId="41" w16cid:durableId="281035385">
    <w:abstractNumId w:val="23"/>
  </w:num>
  <w:num w:numId="42" w16cid:durableId="1396588598">
    <w:abstractNumId w:val="34"/>
  </w:num>
  <w:num w:numId="43" w16cid:durableId="1730033972">
    <w:abstractNumId w:val="29"/>
  </w:num>
  <w:num w:numId="44" w16cid:durableId="592396253">
    <w:abstractNumId w:val="27"/>
  </w:num>
  <w:num w:numId="45" w16cid:durableId="17853901">
    <w:abstractNumId w:val="10"/>
  </w:num>
  <w:num w:numId="46" w16cid:durableId="76486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1CE3"/>
    <w:rsid w:val="00103232"/>
    <w:rsid w:val="001046E3"/>
    <w:rsid w:val="0011339A"/>
    <w:rsid w:val="0011688E"/>
    <w:rsid w:val="00120B65"/>
    <w:rsid w:val="001210C0"/>
    <w:rsid w:val="001264BA"/>
    <w:rsid w:val="00132552"/>
    <w:rsid w:val="00135ED9"/>
    <w:rsid w:val="001408A9"/>
    <w:rsid w:val="001466D3"/>
    <w:rsid w:val="00146806"/>
    <w:rsid w:val="00151329"/>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D5BB3"/>
    <w:rsid w:val="001F51F7"/>
    <w:rsid w:val="00203ABB"/>
    <w:rsid w:val="00204B55"/>
    <w:rsid w:val="00207596"/>
    <w:rsid w:val="00214B9B"/>
    <w:rsid w:val="00227ED6"/>
    <w:rsid w:val="002314E6"/>
    <w:rsid w:val="00233B0D"/>
    <w:rsid w:val="002402AA"/>
    <w:rsid w:val="00245E2E"/>
    <w:rsid w:val="00251650"/>
    <w:rsid w:val="00252821"/>
    <w:rsid w:val="00257749"/>
    <w:rsid w:val="00270878"/>
    <w:rsid w:val="00274AD4"/>
    <w:rsid w:val="00275447"/>
    <w:rsid w:val="00275971"/>
    <w:rsid w:val="00277031"/>
    <w:rsid w:val="0028064E"/>
    <w:rsid w:val="002842E1"/>
    <w:rsid w:val="002939C6"/>
    <w:rsid w:val="00297738"/>
    <w:rsid w:val="002A154D"/>
    <w:rsid w:val="002A189F"/>
    <w:rsid w:val="002A38CC"/>
    <w:rsid w:val="002A3A37"/>
    <w:rsid w:val="002B30D7"/>
    <w:rsid w:val="002B3E07"/>
    <w:rsid w:val="002B466B"/>
    <w:rsid w:val="002C0FAF"/>
    <w:rsid w:val="002C21D3"/>
    <w:rsid w:val="002C3B51"/>
    <w:rsid w:val="002D2562"/>
    <w:rsid w:val="002E0608"/>
    <w:rsid w:val="002F0C37"/>
    <w:rsid w:val="002F4E64"/>
    <w:rsid w:val="002F67D4"/>
    <w:rsid w:val="003053AC"/>
    <w:rsid w:val="0030645E"/>
    <w:rsid w:val="00307DD5"/>
    <w:rsid w:val="00310F29"/>
    <w:rsid w:val="00312EFD"/>
    <w:rsid w:val="0031406E"/>
    <w:rsid w:val="00325DF9"/>
    <w:rsid w:val="0033362D"/>
    <w:rsid w:val="00347B5E"/>
    <w:rsid w:val="003502B0"/>
    <w:rsid w:val="003532CD"/>
    <w:rsid w:val="00362EE7"/>
    <w:rsid w:val="00365745"/>
    <w:rsid w:val="00365A56"/>
    <w:rsid w:val="0037394E"/>
    <w:rsid w:val="00376EA3"/>
    <w:rsid w:val="00376FFD"/>
    <w:rsid w:val="00380169"/>
    <w:rsid w:val="0039325D"/>
    <w:rsid w:val="003946EA"/>
    <w:rsid w:val="003A40EC"/>
    <w:rsid w:val="003C02C6"/>
    <w:rsid w:val="003C5153"/>
    <w:rsid w:val="003D7084"/>
    <w:rsid w:val="003F0B78"/>
    <w:rsid w:val="003F6943"/>
    <w:rsid w:val="00405FD6"/>
    <w:rsid w:val="00407302"/>
    <w:rsid w:val="004117D6"/>
    <w:rsid w:val="00420D1A"/>
    <w:rsid w:val="00426D5D"/>
    <w:rsid w:val="00430247"/>
    <w:rsid w:val="0043137F"/>
    <w:rsid w:val="00445FF1"/>
    <w:rsid w:val="0045358B"/>
    <w:rsid w:val="0045361D"/>
    <w:rsid w:val="004634ED"/>
    <w:rsid w:val="0046453A"/>
    <w:rsid w:val="004847E2"/>
    <w:rsid w:val="00490854"/>
    <w:rsid w:val="00490C12"/>
    <w:rsid w:val="00496E6B"/>
    <w:rsid w:val="004A183F"/>
    <w:rsid w:val="004A3B2D"/>
    <w:rsid w:val="004A48BB"/>
    <w:rsid w:val="004C2AD9"/>
    <w:rsid w:val="004C764D"/>
    <w:rsid w:val="004D0332"/>
    <w:rsid w:val="004D0412"/>
    <w:rsid w:val="004D1879"/>
    <w:rsid w:val="004D49F1"/>
    <w:rsid w:val="004D659E"/>
    <w:rsid w:val="004D705D"/>
    <w:rsid w:val="004E1DD6"/>
    <w:rsid w:val="004E3675"/>
    <w:rsid w:val="004E4C80"/>
    <w:rsid w:val="004F509F"/>
    <w:rsid w:val="004F665B"/>
    <w:rsid w:val="004F7801"/>
    <w:rsid w:val="005123C4"/>
    <w:rsid w:val="0051603D"/>
    <w:rsid w:val="00516F17"/>
    <w:rsid w:val="00521161"/>
    <w:rsid w:val="00530FA4"/>
    <w:rsid w:val="00533737"/>
    <w:rsid w:val="00540A05"/>
    <w:rsid w:val="005428D9"/>
    <w:rsid w:val="005457D4"/>
    <w:rsid w:val="005503AD"/>
    <w:rsid w:val="00550E60"/>
    <w:rsid w:val="005510A9"/>
    <w:rsid w:val="00552D98"/>
    <w:rsid w:val="005544D2"/>
    <w:rsid w:val="00555AEE"/>
    <w:rsid w:val="00574AF0"/>
    <w:rsid w:val="005771F3"/>
    <w:rsid w:val="005844A6"/>
    <w:rsid w:val="00591EE4"/>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A05BF"/>
    <w:rsid w:val="006A2A29"/>
    <w:rsid w:val="006A4C79"/>
    <w:rsid w:val="006B4555"/>
    <w:rsid w:val="006C15E8"/>
    <w:rsid w:val="006D27F8"/>
    <w:rsid w:val="006D67B6"/>
    <w:rsid w:val="006E4F94"/>
    <w:rsid w:val="006F1159"/>
    <w:rsid w:val="006F117E"/>
    <w:rsid w:val="006F3A38"/>
    <w:rsid w:val="006F5295"/>
    <w:rsid w:val="006F569B"/>
    <w:rsid w:val="00703292"/>
    <w:rsid w:val="00704C7C"/>
    <w:rsid w:val="0070691B"/>
    <w:rsid w:val="00707DAE"/>
    <w:rsid w:val="00710F89"/>
    <w:rsid w:val="007159BE"/>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8D2"/>
    <w:rsid w:val="007771A2"/>
    <w:rsid w:val="00780713"/>
    <w:rsid w:val="007827F8"/>
    <w:rsid w:val="007870D5"/>
    <w:rsid w:val="007A0804"/>
    <w:rsid w:val="007A1FE5"/>
    <w:rsid w:val="007A20D3"/>
    <w:rsid w:val="007A2CE6"/>
    <w:rsid w:val="007A69A1"/>
    <w:rsid w:val="007A6B44"/>
    <w:rsid w:val="007B3624"/>
    <w:rsid w:val="007B4413"/>
    <w:rsid w:val="007C417B"/>
    <w:rsid w:val="007C6FB4"/>
    <w:rsid w:val="007D0EFD"/>
    <w:rsid w:val="007D5F31"/>
    <w:rsid w:val="007D60E7"/>
    <w:rsid w:val="007D62F1"/>
    <w:rsid w:val="007F35D9"/>
    <w:rsid w:val="00813154"/>
    <w:rsid w:val="00824588"/>
    <w:rsid w:val="00826E22"/>
    <w:rsid w:val="008353CF"/>
    <w:rsid w:val="008429A8"/>
    <w:rsid w:val="00845F3E"/>
    <w:rsid w:val="00851A4C"/>
    <w:rsid w:val="00852B6F"/>
    <w:rsid w:val="00854659"/>
    <w:rsid w:val="008621AE"/>
    <w:rsid w:val="008636BD"/>
    <w:rsid w:val="00864FFB"/>
    <w:rsid w:val="00866DC2"/>
    <w:rsid w:val="008671C5"/>
    <w:rsid w:val="0087093B"/>
    <w:rsid w:val="008721B0"/>
    <w:rsid w:val="00880C44"/>
    <w:rsid w:val="0088773A"/>
    <w:rsid w:val="008955C2"/>
    <w:rsid w:val="008A6A52"/>
    <w:rsid w:val="008B2A9E"/>
    <w:rsid w:val="008B41F7"/>
    <w:rsid w:val="008C6DD5"/>
    <w:rsid w:val="008D2103"/>
    <w:rsid w:val="008D6810"/>
    <w:rsid w:val="008E5886"/>
    <w:rsid w:val="008F0302"/>
    <w:rsid w:val="008F71A6"/>
    <w:rsid w:val="009031D7"/>
    <w:rsid w:val="00906F9E"/>
    <w:rsid w:val="00917A3E"/>
    <w:rsid w:val="00922D42"/>
    <w:rsid w:val="00933E7F"/>
    <w:rsid w:val="00940143"/>
    <w:rsid w:val="00940AE0"/>
    <w:rsid w:val="009418B3"/>
    <w:rsid w:val="00942616"/>
    <w:rsid w:val="00945477"/>
    <w:rsid w:val="00945684"/>
    <w:rsid w:val="00954D5E"/>
    <w:rsid w:val="00956348"/>
    <w:rsid w:val="009612D8"/>
    <w:rsid w:val="00962D5D"/>
    <w:rsid w:val="00971920"/>
    <w:rsid w:val="0097208E"/>
    <w:rsid w:val="0097311C"/>
    <w:rsid w:val="00981B8A"/>
    <w:rsid w:val="00981C9F"/>
    <w:rsid w:val="00992A2F"/>
    <w:rsid w:val="009931C2"/>
    <w:rsid w:val="00995C57"/>
    <w:rsid w:val="009969DA"/>
    <w:rsid w:val="00996CC3"/>
    <w:rsid w:val="00996F75"/>
    <w:rsid w:val="009A4925"/>
    <w:rsid w:val="009B79E3"/>
    <w:rsid w:val="009C137D"/>
    <w:rsid w:val="009C1768"/>
    <w:rsid w:val="009C1DDB"/>
    <w:rsid w:val="009D02E9"/>
    <w:rsid w:val="009D2E4C"/>
    <w:rsid w:val="009E06A5"/>
    <w:rsid w:val="009F745B"/>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67275"/>
    <w:rsid w:val="00A70CF1"/>
    <w:rsid w:val="00A74AEF"/>
    <w:rsid w:val="00A82380"/>
    <w:rsid w:val="00A87B72"/>
    <w:rsid w:val="00A9104C"/>
    <w:rsid w:val="00A93D11"/>
    <w:rsid w:val="00A964EE"/>
    <w:rsid w:val="00AA4131"/>
    <w:rsid w:val="00AA45E7"/>
    <w:rsid w:val="00AA595C"/>
    <w:rsid w:val="00AB2D0E"/>
    <w:rsid w:val="00AB6900"/>
    <w:rsid w:val="00AC257F"/>
    <w:rsid w:val="00AE2A26"/>
    <w:rsid w:val="00AF3601"/>
    <w:rsid w:val="00AF5EB4"/>
    <w:rsid w:val="00B033D5"/>
    <w:rsid w:val="00B05F82"/>
    <w:rsid w:val="00B206A1"/>
    <w:rsid w:val="00B266BD"/>
    <w:rsid w:val="00B31A8C"/>
    <w:rsid w:val="00B33067"/>
    <w:rsid w:val="00B505F8"/>
    <w:rsid w:val="00B512A9"/>
    <w:rsid w:val="00B52E6E"/>
    <w:rsid w:val="00B54D43"/>
    <w:rsid w:val="00B5559D"/>
    <w:rsid w:val="00B56CC8"/>
    <w:rsid w:val="00B60AF4"/>
    <w:rsid w:val="00B67F24"/>
    <w:rsid w:val="00B7010F"/>
    <w:rsid w:val="00B70ECF"/>
    <w:rsid w:val="00B73DFC"/>
    <w:rsid w:val="00B750AD"/>
    <w:rsid w:val="00B76FD4"/>
    <w:rsid w:val="00B94490"/>
    <w:rsid w:val="00B95225"/>
    <w:rsid w:val="00B973FA"/>
    <w:rsid w:val="00BA0548"/>
    <w:rsid w:val="00BA06FB"/>
    <w:rsid w:val="00BA177D"/>
    <w:rsid w:val="00BB2803"/>
    <w:rsid w:val="00BB510C"/>
    <w:rsid w:val="00BC3B65"/>
    <w:rsid w:val="00BC5D67"/>
    <w:rsid w:val="00BD44CC"/>
    <w:rsid w:val="00BD5529"/>
    <w:rsid w:val="00BE3448"/>
    <w:rsid w:val="00C00EB9"/>
    <w:rsid w:val="00C07959"/>
    <w:rsid w:val="00C10534"/>
    <w:rsid w:val="00C25299"/>
    <w:rsid w:val="00C36EA9"/>
    <w:rsid w:val="00C401AE"/>
    <w:rsid w:val="00C45A85"/>
    <w:rsid w:val="00C45E3C"/>
    <w:rsid w:val="00C51E44"/>
    <w:rsid w:val="00C531C6"/>
    <w:rsid w:val="00C54752"/>
    <w:rsid w:val="00C554DA"/>
    <w:rsid w:val="00C5740F"/>
    <w:rsid w:val="00C57921"/>
    <w:rsid w:val="00C60E66"/>
    <w:rsid w:val="00C656DC"/>
    <w:rsid w:val="00C73836"/>
    <w:rsid w:val="00C75E25"/>
    <w:rsid w:val="00C769A9"/>
    <w:rsid w:val="00C81346"/>
    <w:rsid w:val="00C82666"/>
    <w:rsid w:val="00C82B1A"/>
    <w:rsid w:val="00C84D54"/>
    <w:rsid w:val="00C8549F"/>
    <w:rsid w:val="00C8636C"/>
    <w:rsid w:val="00C92F28"/>
    <w:rsid w:val="00C97233"/>
    <w:rsid w:val="00CA2886"/>
    <w:rsid w:val="00CA7380"/>
    <w:rsid w:val="00CB07E0"/>
    <w:rsid w:val="00CD168F"/>
    <w:rsid w:val="00CD6C82"/>
    <w:rsid w:val="00CE7DA5"/>
    <w:rsid w:val="00CE7DE8"/>
    <w:rsid w:val="00CF0F11"/>
    <w:rsid w:val="00D01384"/>
    <w:rsid w:val="00D01786"/>
    <w:rsid w:val="00D026F3"/>
    <w:rsid w:val="00D045B3"/>
    <w:rsid w:val="00D1030B"/>
    <w:rsid w:val="00D1272D"/>
    <w:rsid w:val="00D146C9"/>
    <w:rsid w:val="00D162C7"/>
    <w:rsid w:val="00D25D80"/>
    <w:rsid w:val="00D31BC1"/>
    <w:rsid w:val="00D333B1"/>
    <w:rsid w:val="00D343EA"/>
    <w:rsid w:val="00D401F6"/>
    <w:rsid w:val="00D4171F"/>
    <w:rsid w:val="00D5264C"/>
    <w:rsid w:val="00D537C4"/>
    <w:rsid w:val="00D55F16"/>
    <w:rsid w:val="00D56532"/>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D765D"/>
    <w:rsid w:val="00DE1211"/>
    <w:rsid w:val="00DE22C7"/>
    <w:rsid w:val="00DE54D7"/>
    <w:rsid w:val="00DF46CD"/>
    <w:rsid w:val="00E01B57"/>
    <w:rsid w:val="00E02840"/>
    <w:rsid w:val="00E04265"/>
    <w:rsid w:val="00E06CD8"/>
    <w:rsid w:val="00E0733F"/>
    <w:rsid w:val="00E17F90"/>
    <w:rsid w:val="00E203BD"/>
    <w:rsid w:val="00E209E7"/>
    <w:rsid w:val="00E20C92"/>
    <w:rsid w:val="00E22458"/>
    <w:rsid w:val="00E33799"/>
    <w:rsid w:val="00E37C3D"/>
    <w:rsid w:val="00E42A12"/>
    <w:rsid w:val="00E47847"/>
    <w:rsid w:val="00E5011D"/>
    <w:rsid w:val="00E57CE9"/>
    <w:rsid w:val="00E63F43"/>
    <w:rsid w:val="00E6703A"/>
    <w:rsid w:val="00E6798D"/>
    <w:rsid w:val="00E73E66"/>
    <w:rsid w:val="00E8623A"/>
    <w:rsid w:val="00E92A4D"/>
    <w:rsid w:val="00EA086C"/>
    <w:rsid w:val="00EA19F1"/>
    <w:rsid w:val="00EA2BA8"/>
    <w:rsid w:val="00EA6783"/>
    <w:rsid w:val="00EB44A3"/>
    <w:rsid w:val="00EC2425"/>
    <w:rsid w:val="00EC3BD9"/>
    <w:rsid w:val="00EC559E"/>
    <w:rsid w:val="00EC76F2"/>
    <w:rsid w:val="00ED3273"/>
    <w:rsid w:val="00EE16C0"/>
    <w:rsid w:val="00EE6162"/>
    <w:rsid w:val="00EF1D69"/>
    <w:rsid w:val="00F029C6"/>
    <w:rsid w:val="00F02A6D"/>
    <w:rsid w:val="00F05CE7"/>
    <w:rsid w:val="00F122AE"/>
    <w:rsid w:val="00F15419"/>
    <w:rsid w:val="00F159D1"/>
    <w:rsid w:val="00F15B49"/>
    <w:rsid w:val="00F21FE0"/>
    <w:rsid w:val="00F24336"/>
    <w:rsid w:val="00F25F30"/>
    <w:rsid w:val="00F2660A"/>
    <w:rsid w:val="00F312BE"/>
    <w:rsid w:val="00F3504E"/>
    <w:rsid w:val="00F3657A"/>
    <w:rsid w:val="00F379E4"/>
    <w:rsid w:val="00F42F51"/>
    <w:rsid w:val="00F47EF3"/>
    <w:rsid w:val="00F52A5A"/>
    <w:rsid w:val="00F542D5"/>
    <w:rsid w:val="00F54D0D"/>
    <w:rsid w:val="00F57A64"/>
    <w:rsid w:val="00F703BC"/>
    <w:rsid w:val="00F71BDC"/>
    <w:rsid w:val="00F7257A"/>
    <w:rsid w:val="00F7276F"/>
    <w:rsid w:val="00F72ACA"/>
    <w:rsid w:val="00F76F53"/>
    <w:rsid w:val="00F80A30"/>
    <w:rsid w:val="00F84EBE"/>
    <w:rsid w:val="00F86AC4"/>
    <w:rsid w:val="00F87F45"/>
    <w:rsid w:val="00F90224"/>
    <w:rsid w:val="00F92C82"/>
    <w:rsid w:val="00FA1F7E"/>
    <w:rsid w:val="00FA7F3E"/>
    <w:rsid w:val="00FB51E7"/>
    <w:rsid w:val="00FC0475"/>
    <w:rsid w:val="00FC0D76"/>
    <w:rsid w:val="00FC2371"/>
    <w:rsid w:val="00FC61B5"/>
    <w:rsid w:val="00FD1574"/>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412"/>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paragraph" w:customStyle="1" w:styleId="dsamericastroke">
    <w:name w:val="ds_america + stroke"/>
    <w:basedOn w:val="a"/>
    <w:uiPriority w:val="99"/>
    <w:rsid w:val="00CD168F"/>
    <w:rPr>
      <w:rFonts w:ascii="Calibri" w:eastAsia="Calibri" w:hAnsi="Calibri" w:cs="Calibri"/>
      <w:b/>
      <w:bCs/>
      <w:color w:val="595959"/>
      <w:sz w:val="20"/>
      <w:szCs w:val="20"/>
      <w:lang w:eastAsia="el-GR"/>
    </w:rPr>
  </w:style>
  <w:style w:type="character" w:styleId="aa">
    <w:name w:val="Emphasis"/>
    <w:basedOn w:val="a0"/>
    <w:uiPriority w:val="20"/>
    <w:qFormat/>
    <w:rsid w:val="00A21547"/>
    <w:rPr>
      <w:i/>
      <w:iCs/>
    </w:rPr>
  </w:style>
  <w:style w:type="paragraph" w:styleId="ab">
    <w:name w:val="Body Text"/>
    <w:basedOn w:val="a"/>
    <w:link w:val="Char3"/>
    <w:uiPriority w:val="1"/>
    <w:qFormat/>
    <w:rsid w:val="00D975DA"/>
    <w:pPr>
      <w:widowControl w:val="0"/>
      <w:autoSpaceDE w:val="0"/>
      <w:autoSpaceDN w:val="0"/>
    </w:pPr>
    <w:rPr>
      <w:rFonts w:ascii="Calibri" w:eastAsia="Calibri" w:hAnsi="Calibri" w:cs="Calibri"/>
    </w:rPr>
  </w:style>
  <w:style w:type="character" w:customStyle="1" w:styleId="Char3">
    <w:name w:val="Σώμα κειμένου Char"/>
    <w:basedOn w:val="a0"/>
    <w:link w:val="ab"/>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3046</Words>
  <Characters>16450</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2</cp:revision>
  <cp:lastPrinted>2018-12-28T13:22:00Z</cp:lastPrinted>
  <dcterms:created xsi:type="dcterms:W3CDTF">2024-05-24T10:52:00Z</dcterms:created>
  <dcterms:modified xsi:type="dcterms:W3CDTF">2024-05-24T10:52:00Z</dcterms:modified>
</cp:coreProperties>
</file>