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B2C8CBF" w14:textId="77777777" w:rsidR="00A073BB" w:rsidRPr="00D401F6" w:rsidRDefault="002C21D3" w:rsidP="00641157">
      <w:pPr>
        <w:jc w:val="center"/>
        <w:rPr>
          <w:color w:val="FF0000"/>
          <w:sz w:val="72"/>
          <w:szCs w:val="72"/>
        </w:rPr>
      </w:pPr>
      <w:r>
        <w:rPr>
          <w:b/>
          <w:noProof/>
          <w:color w:val="FF0000"/>
          <w:sz w:val="72"/>
          <w:szCs w:val="72"/>
          <w:lang w:eastAsia="el-GR"/>
        </w:rPr>
        <w:drawing>
          <wp:anchor distT="0" distB="0" distL="114300" distR="114300" simplePos="0" relativeHeight="251672576" behindDoc="0" locked="0" layoutInCell="1" allowOverlap="1" wp14:anchorId="16DC2215" wp14:editId="1614429E">
            <wp:simplePos x="0" y="0"/>
            <wp:positionH relativeFrom="column">
              <wp:posOffset>-41910</wp:posOffset>
            </wp:positionH>
            <wp:positionV relativeFrom="paragraph">
              <wp:posOffset>-93980</wp:posOffset>
            </wp:positionV>
            <wp:extent cx="1390650" cy="571500"/>
            <wp:effectExtent l="19050" t="0" r="0" b="0"/>
            <wp:wrapNone/>
            <wp:docPr id="1" name="0 - Εικόνα" descr="newlogo_dionred_big.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newlogo_dionred_big.jpg"/>
                    <pic:cNvPicPr/>
                  </pic:nvPicPr>
                  <pic:blipFill>
                    <a:blip r:embed="rId8" cstate="print"/>
                    <a:stretch>
                      <a:fillRect/>
                    </a:stretch>
                  </pic:blipFill>
                  <pic:spPr>
                    <a:xfrm>
                      <a:off x="0" y="0"/>
                      <a:ext cx="1390650" cy="571500"/>
                    </a:xfrm>
                    <a:prstGeom prst="rect">
                      <a:avLst/>
                    </a:prstGeom>
                  </pic:spPr>
                </pic:pic>
              </a:graphicData>
            </a:graphic>
          </wp:anchor>
        </w:drawing>
      </w:r>
      <w:r w:rsidR="00AB6900" w:rsidRPr="007C417B">
        <w:rPr>
          <w:b/>
          <w:color w:val="FF0000"/>
          <w:sz w:val="72"/>
          <w:szCs w:val="72"/>
        </w:rPr>
        <w:t xml:space="preserve"> </w:t>
      </w:r>
      <w:r w:rsidR="007C417B">
        <w:rPr>
          <w:b/>
          <w:color w:val="FF0000"/>
          <w:sz w:val="72"/>
          <w:szCs w:val="72"/>
        </w:rPr>
        <w:t>Μπαλί &amp; Σιγκαπούρη</w:t>
      </w:r>
    </w:p>
    <w:p w14:paraId="272067F6" w14:textId="5DD22F29" w:rsidR="001264BA" w:rsidRDefault="006E4F94" w:rsidP="001264BA">
      <w:pPr>
        <w:jc w:val="center"/>
        <w:rPr>
          <w:bCs/>
          <w:color w:val="000000"/>
        </w:rPr>
      </w:pPr>
      <w:r w:rsidRPr="001264BA">
        <w:rPr>
          <w:bCs/>
          <w:color w:val="000000"/>
        </w:rPr>
        <w:t>Ένα</w:t>
      </w:r>
      <w:r w:rsidR="001264BA">
        <w:rPr>
          <w:bCs/>
          <w:color w:val="000000"/>
        </w:rPr>
        <w:t>ς</w:t>
      </w:r>
      <w:r w:rsidRPr="001264BA">
        <w:rPr>
          <w:bCs/>
          <w:color w:val="000000"/>
        </w:rPr>
        <w:t xml:space="preserve"> μοναδικό</w:t>
      </w:r>
      <w:r w:rsidR="001264BA">
        <w:rPr>
          <w:bCs/>
          <w:color w:val="000000"/>
        </w:rPr>
        <w:t>ς</w:t>
      </w:r>
      <w:r w:rsidRPr="001264BA">
        <w:rPr>
          <w:bCs/>
          <w:color w:val="000000"/>
        </w:rPr>
        <w:t xml:space="preserve"> </w:t>
      </w:r>
      <w:r w:rsidR="001264BA">
        <w:rPr>
          <w:bCs/>
          <w:color w:val="000000"/>
        </w:rPr>
        <w:t>συνδυασμός δύο κορυφαίων</w:t>
      </w:r>
      <w:r w:rsidRPr="001264BA">
        <w:rPr>
          <w:bCs/>
          <w:color w:val="000000"/>
        </w:rPr>
        <w:t xml:space="preserve"> </w:t>
      </w:r>
      <w:r w:rsidR="001264BA">
        <w:rPr>
          <w:bCs/>
          <w:color w:val="000000"/>
        </w:rPr>
        <w:t>ταξιδιωτικών προορισμών</w:t>
      </w:r>
      <w:r w:rsidRPr="001264BA">
        <w:rPr>
          <w:bCs/>
          <w:color w:val="000000"/>
        </w:rPr>
        <w:t xml:space="preserve"> της Νοτιοανατο</w:t>
      </w:r>
      <w:r w:rsidR="001264BA">
        <w:rPr>
          <w:bCs/>
          <w:color w:val="000000"/>
        </w:rPr>
        <w:t>λικής Ασίας. Τέλεια μίξη αστικού κέντρου</w:t>
      </w:r>
      <w:r w:rsidRPr="001264BA">
        <w:rPr>
          <w:bCs/>
          <w:color w:val="000000"/>
        </w:rPr>
        <w:t>, αρχαιολογικών θησαυρών, εξωτικών παραλιών και της ανεπανάληπτης φύσης</w:t>
      </w:r>
      <w:r w:rsidR="001264BA">
        <w:rPr>
          <w:bCs/>
          <w:color w:val="000000"/>
        </w:rPr>
        <w:t xml:space="preserve"> του </w:t>
      </w:r>
      <w:r w:rsidR="001264BA">
        <w:rPr>
          <w:bCs/>
          <w:color w:val="000000"/>
          <w:lang w:val="en-US"/>
        </w:rPr>
        <w:t>Ubud</w:t>
      </w:r>
      <w:r w:rsidRPr="001264BA">
        <w:rPr>
          <w:bCs/>
          <w:color w:val="000000"/>
        </w:rPr>
        <w:t>! Τέλειος συνδυασμός για</w:t>
      </w:r>
      <w:r w:rsidR="007440A6">
        <w:rPr>
          <w:bCs/>
          <w:color w:val="000000"/>
        </w:rPr>
        <w:t xml:space="preserve"> ζευγάρια, παρέες και οικογένειες, ώστε</w:t>
      </w:r>
      <w:r w:rsidRPr="001264BA">
        <w:rPr>
          <w:bCs/>
          <w:color w:val="000000"/>
        </w:rPr>
        <w:t xml:space="preserve"> </w:t>
      </w:r>
      <w:r w:rsidR="007440A6">
        <w:rPr>
          <w:bCs/>
          <w:color w:val="000000"/>
        </w:rPr>
        <w:t>να περάσετε υπέροχα Χριστούγεννα &amp; Πρωτοχρονιά!</w:t>
      </w:r>
    </w:p>
    <w:p w14:paraId="2141037D" w14:textId="77777777" w:rsidR="001D41F3" w:rsidRPr="001D41F3" w:rsidRDefault="001D41F3" w:rsidP="001264BA">
      <w:pPr>
        <w:jc w:val="center"/>
        <w:rPr>
          <w:bCs/>
          <w:color w:val="000000"/>
          <w:sz w:val="8"/>
          <w:szCs w:val="8"/>
        </w:rPr>
      </w:pPr>
    </w:p>
    <w:p w14:paraId="562F91F3" w14:textId="77777777" w:rsidR="001264BA" w:rsidRPr="001264BA" w:rsidRDefault="006E4F94" w:rsidP="001264BA">
      <w:pPr>
        <w:jc w:val="center"/>
        <w:rPr>
          <w:b/>
          <w:bCs/>
          <w:color w:val="000000"/>
        </w:rPr>
      </w:pPr>
      <w:r w:rsidRPr="001264BA">
        <w:rPr>
          <w:color w:val="000000"/>
        </w:rPr>
        <w:t xml:space="preserve">Ταξίδι ιδανικό για όσους αναζητούν: </w:t>
      </w:r>
      <w:r w:rsidRPr="001264BA">
        <w:rPr>
          <w:b/>
          <w:bCs/>
          <w:color w:val="000000"/>
        </w:rPr>
        <w:t>ΠΟΛΙΤΙΣΜΟ, ΦΥΣΗ, ΑΓΟΡΕΣ, ΠΑΡΑΛΙΑ, ΓΑΜΗΛΙΟ ΤΑΞΙΔΙ</w:t>
      </w:r>
    </w:p>
    <w:p w14:paraId="79FEF250" w14:textId="1697698A" w:rsidR="005503AD" w:rsidRPr="001D41F3" w:rsidRDefault="009E5180" w:rsidP="006E4F94">
      <w:pPr>
        <w:jc w:val="center"/>
        <w:rPr>
          <w:rFonts w:cstheme="minorHAnsi"/>
          <w:b/>
          <w:color w:val="FF0000"/>
          <w:sz w:val="12"/>
          <w:szCs w:val="12"/>
        </w:rPr>
      </w:pPr>
      <w:r>
        <w:rPr>
          <w:rFonts w:ascii="Times New Roman" w:hAnsi="Times New Roman" w:cs="Times New Roman"/>
          <w:noProof/>
          <w:sz w:val="12"/>
          <w:szCs w:val="12"/>
          <w:lang w:eastAsia="el-GR"/>
        </w:rPr>
        <mc:AlternateContent>
          <mc:Choice Requires="wps">
            <w:drawing>
              <wp:anchor distT="4294967295" distB="4294967295" distL="114300" distR="114300" simplePos="0" relativeHeight="251675648" behindDoc="0" locked="0" layoutInCell="1" allowOverlap="1" wp14:anchorId="224C69B6" wp14:editId="58357A08">
                <wp:simplePos x="0" y="0"/>
                <wp:positionH relativeFrom="column">
                  <wp:posOffset>5715</wp:posOffset>
                </wp:positionH>
                <wp:positionV relativeFrom="paragraph">
                  <wp:posOffset>32384</wp:posOffset>
                </wp:positionV>
                <wp:extent cx="6991350" cy="0"/>
                <wp:effectExtent l="0" t="0" r="0" b="0"/>
                <wp:wrapNone/>
                <wp:docPr id="2" name="AutoShape 1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6991350" cy="0"/>
                        </a:xfrm>
                        <a:prstGeom prst="straightConnector1">
                          <a:avLst/>
                        </a:prstGeom>
                        <a:noFill/>
                        <a:ln w="12700">
                          <a:solidFill>
                            <a:schemeClr val="accent2">
                              <a:lumMod val="100000"/>
                              <a:lumOff val="0"/>
                            </a:schemeClr>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28398" dir="3806097" algn="ctr" rotWithShape="0">
                                  <a:schemeClr val="accent2">
                                    <a:lumMod val="50000"/>
                                    <a:lumOff val="0"/>
                                  </a:schemeClr>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shapetype w14:anchorId="14CA255C" id="_x0000_t32" coordsize="21600,21600" o:spt="32" o:oned="t" path="m,l21600,21600e" filled="f">
                <v:path arrowok="t" fillok="f" o:connecttype="none"/>
                <o:lock v:ext="edit" shapetype="t"/>
              </v:shapetype>
              <v:shape id="AutoShape 15" o:spid="_x0000_s1026" type="#_x0000_t32" style="position:absolute;margin-left:.45pt;margin-top:2.55pt;width:550.5pt;height:0;flip:x;z-index:251675648;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" strokecolor="#c0504d [3205]" strokeweight="1pt">
                <v:shadow color="#622423 [1605]" offset="1pt"/>
              </v:shape>
            </w:pict>
          </mc:Fallback>
        </mc:AlternateContent>
      </w:r>
    </w:p>
    <w:p w14:paraId="6AE99363" w14:textId="0F377E1C" w:rsidR="00200D2C" w:rsidRPr="006C5006" w:rsidRDefault="00200D2C" w:rsidP="00200D2C">
      <w:pPr>
        <w:pStyle w:val="BodyText"/>
        <w:spacing w:before="2"/>
        <w:jc w:val="center"/>
        <w:rPr>
          <w:b/>
          <w:bCs/>
          <w:color w:val="FF0000"/>
          <w:sz w:val="36"/>
          <w:szCs w:val="36"/>
        </w:rPr>
      </w:pPr>
      <w:r>
        <w:rPr>
          <w:b/>
          <w:bCs/>
          <w:color w:val="FF0000"/>
          <w:sz w:val="36"/>
          <w:szCs w:val="36"/>
        </w:rPr>
        <w:t>11</w:t>
      </w:r>
      <w:r w:rsidR="007440A6" w:rsidRPr="007440A6">
        <w:rPr>
          <w:b/>
          <w:bCs/>
          <w:color w:val="FF0000"/>
          <w:sz w:val="36"/>
          <w:szCs w:val="36"/>
        </w:rPr>
        <w:t>, 12</w:t>
      </w:r>
      <w:r>
        <w:rPr>
          <w:b/>
          <w:bCs/>
          <w:color w:val="FF0000"/>
          <w:sz w:val="36"/>
          <w:szCs w:val="36"/>
        </w:rPr>
        <w:t xml:space="preserve"> &amp; 1</w:t>
      </w:r>
      <w:r w:rsidR="007440A6" w:rsidRPr="007440A6">
        <w:rPr>
          <w:b/>
          <w:bCs/>
          <w:color w:val="FF0000"/>
          <w:sz w:val="36"/>
          <w:szCs w:val="36"/>
        </w:rPr>
        <w:t>3</w:t>
      </w:r>
      <w:r>
        <w:rPr>
          <w:b/>
          <w:bCs/>
          <w:color w:val="FF0000"/>
          <w:sz w:val="36"/>
          <w:szCs w:val="36"/>
        </w:rPr>
        <w:t xml:space="preserve"> </w:t>
      </w:r>
      <w:r w:rsidRPr="00F15F73">
        <w:rPr>
          <w:b/>
          <w:bCs/>
          <w:color w:val="FF0000"/>
          <w:sz w:val="36"/>
          <w:szCs w:val="36"/>
        </w:rPr>
        <w:t>ημέρες</w:t>
      </w:r>
      <w:r>
        <w:rPr>
          <w:b/>
          <w:bCs/>
          <w:color w:val="FF0000"/>
          <w:sz w:val="36"/>
          <w:szCs w:val="36"/>
        </w:rPr>
        <w:t xml:space="preserve"> </w:t>
      </w:r>
      <w:r w:rsidRPr="00F15F73">
        <w:rPr>
          <w:b/>
          <w:bCs/>
          <w:color w:val="FF0000"/>
          <w:sz w:val="36"/>
          <w:szCs w:val="36"/>
        </w:rPr>
        <w:t xml:space="preserve">από </w:t>
      </w:r>
      <w:r w:rsidR="00C668C5" w:rsidRPr="00A4154A">
        <w:rPr>
          <w:b/>
          <w:bCs/>
          <w:color w:val="FF0000"/>
          <w:sz w:val="36"/>
          <w:szCs w:val="36"/>
        </w:rPr>
        <w:t>2</w:t>
      </w:r>
      <w:r w:rsidRPr="00F15F73">
        <w:rPr>
          <w:b/>
          <w:bCs/>
          <w:color w:val="FF0000"/>
          <w:sz w:val="36"/>
          <w:szCs w:val="36"/>
        </w:rPr>
        <w:t>.</w:t>
      </w:r>
      <w:r w:rsidR="00C668C5" w:rsidRPr="00A4154A">
        <w:rPr>
          <w:b/>
          <w:bCs/>
          <w:color w:val="FF0000"/>
          <w:sz w:val="36"/>
          <w:szCs w:val="36"/>
        </w:rPr>
        <w:t>095</w:t>
      </w:r>
      <w:r w:rsidRPr="00F15F73">
        <w:rPr>
          <w:b/>
          <w:bCs/>
          <w:color w:val="FF0000"/>
          <w:sz w:val="36"/>
          <w:szCs w:val="36"/>
        </w:rPr>
        <w:t xml:space="preserve"> € ΤΕΛΙΚΗ τιμή </w:t>
      </w:r>
      <w:r>
        <w:rPr>
          <w:b/>
          <w:bCs/>
          <w:color w:val="FF0000"/>
          <w:sz w:val="36"/>
          <w:szCs w:val="36"/>
        </w:rPr>
        <w:t xml:space="preserve">με τη </w:t>
      </w:r>
      <w:r>
        <w:rPr>
          <w:b/>
          <w:bCs/>
          <w:color w:val="FF0000"/>
          <w:sz w:val="36"/>
          <w:szCs w:val="36"/>
          <w:lang w:val="en-US"/>
        </w:rPr>
        <w:t>Scoot</w:t>
      </w:r>
      <w:r w:rsidRPr="00BA5667">
        <w:rPr>
          <w:b/>
          <w:bCs/>
          <w:color w:val="FF0000"/>
          <w:sz w:val="36"/>
          <w:szCs w:val="36"/>
        </w:rPr>
        <w:t xml:space="preserve"> </w:t>
      </w:r>
    </w:p>
    <w:p w14:paraId="1DC8300F" w14:textId="3CCAE643" w:rsidR="00200D2C" w:rsidRDefault="00200D2C" w:rsidP="00200D2C">
      <w:pPr>
        <w:pStyle w:val="NoSpacing"/>
        <w:jc w:val="center"/>
        <w:rPr>
          <w:b/>
          <w:bCs/>
          <w:color w:val="FF0000"/>
          <w:sz w:val="36"/>
          <w:szCs w:val="36"/>
        </w:rPr>
      </w:pPr>
      <w:r>
        <w:rPr>
          <w:b/>
          <w:bCs/>
          <w:color w:val="FF0000"/>
          <w:sz w:val="36"/>
          <w:szCs w:val="36"/>
        </w:rPr>
        <w:t xml:space="preserve">Αναχωρήσεις: </w:t>
      </w:r>
      <w:r w:rsidR="007440A6" w:rsidRPr="00C668C5">
        <w:rPr>
          <w:b/>
          <w:bCs/>
          <w:color w:val="FF0000"/>
          <w:sz w:val="36"/>
          <w:szCs w:val="36"/>
        </w:rPr>
        <w:t xml:space="preserve">18, 22, 29 </w:t>
      </w:r>
      <w:r w:rsidR="007440A6">
        <w:rPr>
          <w:b/>
          <w:bCs/>
          <w:color w:val="FF0000"/>
          <w:sz w:val="36"/>
          <w:szCs w:val="36"/>
        </w:rPr>
        <w:t>Δεκεμβρίου</w:t>
      </w:r>
      <w:r>
        <w:rPr>
          <w:b/>
          <w:bCs/>
          <w:color w:val="FF0000"/>
          <w:sz w:val="36"/>
          <w:szCs w:val="36"/>
        </w:rPr>
        <w:t xml:space="preserve"> </w:t>
      </w:r>
      <w:r w:rsidRPr="00F15F73">
        <w:rPr>
          <w:b/>
          <w:bCs/>
          <w:color w:val="FF0000"/>
          <w:sz w:val="36"/>
          <w:szCs w:val="36"/>
        </w:rPr>
        <w:t>202</w:t>
      </w:r>
      <w:r w:rsidRPr="00C4784E">
        <w:rPr>
          <w:b/>
          <w:bCs/>
          <w:color w:val="FF0000"/>
          <w:sz w:val="36"/>
          <w:szCs w:val="36"/>
        </w:rPr>
        <w:t>3</w:t>
      </w:r>
      <w:r w:rsidRPr="00F15F73">
        <w:rPr>
          <w:b/>
          <w:bCs/>
          <w:color w:val="FF0000"/>
          <w:sz w:val="36"/>
          <w:szCs w:val="36"/>
        </w:rPr>
        <w:t xml:space="preserve"> </w:t>
      </w:r>
    </w:p>
    <w:p w14:paraId="23E862ED" w14:textId="429EF512" w:rsidR="00200D2C" w:rsidRPr="00B53719" w:rsidRDefault="00200D2C" w:rsidP="00200D2C">
      <w:pPr>
        <w:pStyle w:val="NoSpacing"/>
        <w:jc w:val="center"/>
        <w:rPr>
          <w:rStyle w:val="Strong"/>
          <w:color w:val="FF0000"/>
        </w:rPr>
      </w:pPr>
      <w:r w:rsidRPr="00B53719">
        <w:rPr>
          <w:b/>
          <w:color w:val="FF0000"/>
          <w:sz w:val="36"/>
          <w:szCs w:val="36"/>
        </w:rPr>
        <w:t>*Εγγυημένες</w:t>
      </w:r>
      <w:r w:rsidRPr="00B53719">
        <w:rPr>
          <w:b/>
          <w:color w:val="FF0000"/>
          <w:spacing w:val="-2"/>
          <w:sz w:val="36"/>
          <w:szCs w:val="36"/>
        </w:rPr>
        <w:t xml:space="preserve"> </w:t>
      </w:r>
      <w:r w:rsidR="007440A6">
        <w:rPr>
          <w:b/>
          <w:color w:val="FF0000"/>
          <w:spacing w:val="-2"/>
          <w:sz w:val="36"/>
          <w:szCs w:val="36"/>
        </w:rPr>
        <w:t>εορταστικές</w:t>
      </w:r>
      <w:r>
        <w:rPr>
          <w:b/>
          <w:color w:val="FF0000"/>
          <w:spacing w:val="-2"/>
          <w:sz w:val="36"/>
          <w:szCs w:val="36"/>
        </w:rPr>
        <w:t xml:space="preserve"> </w:t>
      </w:r>
      <w:r w:rsidRPr="00B53719">
        <w:rPr>
          <w:b/>
          <w:color w:val="FF0000"/>
          <w:sz w:val="36"/>
          <w:szCs w:val="36"/>
        </w:rPr>
        <w:t>αναχωρήσεις*</w:t>
      </w:r>
    </w:p>
    <w:p w14:paraId="15D483E1" w14:textId="2091447B" w:rsidR="002C21D3" w:rsidRPr="001D41F3" w:rsidRDefault="009E5180" w:rsidP="002C21D3">
      <w:pPr>
        <w:rPr>
          <w:color w:val="1F497D"/>
          <w:sz w:val="12"/>
          <w:szCs w:val="12"/>
        </w:rPr>
      </w:pPr>
      <w:r>
        <w:rPr>
          <w:rFonts w:ascii="Times New Roman" w:hAnsi="Times New Roman" w:cs="Times New Roman"/>
          <w:noProof/>
          <w:sz w:val="12"/>
          <w:szCs w:val="12"/>
          <w:lang w:eastAsia="el-GR"/>
        </w:rPr>
        <mc:AlternateContent>
          <mc:Choice Requires="wps">
            <w:drawing>
              <wp:anchor distT="4294967295" distB="4294967295" distL="114300" distR="114300" simplePos="0" relativeHeight="251658240" behindDoc="0" locked="0" layoutInCell="1" allowOverlap="1" wp14:anchorId="68803B70" wp14:editId="68F52B76">
                <wp:simplePos x="0" y="0"/>
                <wp:positionH relativeFrom="column">
                  <wp:posOffset>5715</wp:posOffset>
                </wp:positionH>
                <wp:positionV relativeFrom="paragraph">
                  <wp:posOffset>57149</wp:posOffset>
                </wp:positionV>
                <wp:extent cx="6991350" cy="0"/>
                <wp:effectExtent l="0" t="0" r="0" b="0"/>
                <wp:wrapNone/>
                <wp:docPr id="6" name="AutoShap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6991350" cy="0"/>
                        </a:xfrm>
                        <a:prstGeom prst="straightConnector1">
                          <a:avLst/>
                        </a:prstGeom>
                        <a:noFill/>
                        <a:ln w="12700">
                          <a:solidFill>
                            <a:schemeClr val="accent2">
                              <a:lumMod val="100000"/>
                              <a:lumOff val="0"/>
                            </a:schemeClr>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28398" dir="3806097" algn="ctr" rotWithShape="0">
                                  <a:schemeClr val="accent2">
                                    <a:lumMod val="50000"/>
                                    <a:lumOff val="0"/>
                                  </a:schemeClr>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shape w14:anchorId="0681B653" id="AutoShape 2" o:spid="_x0000_s1026" type="#_x0000_t32" style="position:absolute;margin-left:.45pt;margin-top:4.5pt;width:550.5pt;height:0;flip:x;z-index:251658240;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" strokecolor="#c0504d [3205]" strokeweight="1pt">
                <v:shadow color="#622423 [1605]" offset="1pt"/>
              </v:shape>
            </w:pict>
          </mc:Fallback>
        </mc:AlternateContent>
      </w:r>
    </w:p>
    <w:p w14:paraId="14D404B1" w14:textId="77777777" w:rsidR="00325DF9" w:rsidRPr="00325DF9" w:rsidRDefault="00325DF9" w:rsidP="00325DF9">
      <w:pPr>
        <w:pStyle w:val="NoSpacing"/>
      </w:pPr>
      <w:r w:rsidRPr="00325DF9">
        <w:rPr>
          <w:rStyle w:val="Strong"/>
          <w:color w:val="FF0000"/>
        </w:rPr>
        <w:t>Λίγα λόγια για το Μπαλί</w:t>
      </w:r>
    </w:p>
    <w:p w14:paraId="24C4A563" w14:textId="77777777" w:rsidR="00325DF9" w:rsidRPr="00310F29" w:rsidRDefault="00B55731" w:rsidP="00325DF9">
      <w:pPr>
        <w:pStyle w:val="NoSpacing"/>
        <w:jc w:val="both"/>
        <w:rPr>
          <w:sz w:val="20"/>
          <w:szCs w:val="20"/>
        </w:rPr>
      </w:pPr>
      <w:r>
        <w:rPr>
          <w:noProof/>
          <w:sz w:val="20"/>
          <w:szCs w:val="20"/>
          <w:lang w:eastAsia="el-GR"/>
        </w:rPr>
        <w:drawing>
          <wp:anchor distT="0" distB="0" distL="114300" distR="114300" simplePos="0" relativeHeight="251684864" behindDoc="0" locked="0" layoutInCell="1" allowOverlap="1" wp14:anchorId="1A752D1A" wp14:editId="1C500A20">
            <wp:simplePos x="0" y="0"/>
            <wp:positionH relativeFrom="column">
              <wp:posOffset>5715</wp:posOffset>
            </wp:positionH>
            <wp:positionV relativeFrom="paragraph">
              <wp:posOffset>1012825</wp:posOffset>
            </wp:positionV>
            <wp:extent cx="3419475" cy="1428750"/>
            <wp:effectExtent l="19050" t="0" r="9525" b="0"/>
            <wp:wrapSquare wrapText="bothSides"/>
            <wp:docPr id="7" name="1 - Εικόνα" descr="bali1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ali11.jpg"/>
                    <pic:cNvPicPr/>
                  </pic:nvPicPr>
                  <pic:blipFill>
                    <a:blip r:embed="rId9" cstate="print"/>
                    <a:stretch>
                      <a:fillRect/>
                    </a:stretch>
                  </pic:blipFill>
                  <pic:spPr>
                    <a:xfrm>
                      <a:off x="0" y="0"/>
                      <a:ext cx="3419475" cy="1428750"/>
                    </a:xfrm>
                    <a:prstGeom prst="rect">
                      <a:avLst/>
                    </a:prstGeom>
                  </pic:spPr>
                </pic:pic>
              </a:graphicData>
            </a:graphic>
          </wp:anchor>
        </w:drawing>
      </w:r>
      <w:r w:rsidR="00325DF9">
        <w:rPr>
          <w:noProof/>
          <w:sz w:val="20"/>
          <w:szCs w:val="20"/>
          <w:lang w:eastAsia="el-GR"/>
        </w:rPr>
        <w:drawing>
          <wp:anchor distT="0" distB="0" distL="114300" distR="114300" simplePos="0" relativeHeight="251685888" behindDoc="0" locked="0" layoutInCell="1" allowOverlap="1" wp14:anchorId="45A132A2" wp14:editId="542055DB">
            <wp:simplePos x="0" y="0"/>
            <wp:positionH relativeFrom="column">
              <wp:posOffset>3549015</wp:posOffset>
            </wp:positionH>
            <wp:positionV relativeFrom="paragraph">
              <wp:posOffset>1012825</wp:posOffset>
            </wp:positionV>
            <wp:extent cx="3419475" cy="1428750"/>
            <wp:effectExtent l="19050" t="0" r="9525" b="0"/>
            <wp:wrapSquare wrapText="bothSides"/>
            <wp:docPr id="4" name="3 - Εικόνα" descr="bali1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ali12.jpg"/>
                    <pic:cNvPicPr/>
                  </pic:nvPicPr>
                  <pic:blipFill>
                    <a:blip r:embed="rId10" cstate="print"/>
                    <a:stretch>
                      <a:fillRect/>
                    </a:stretch>
                  </pic:blipFill>
                  <pic:spPr>
                    <a:xfrm>
                      <a:off x="0" y="0"/>
                      <a:ext cx="3419475" cy="1428750"/>
                    </a:xfrm>
                    <a:prstGeom prst="rect">
                      <a:avLst/>
                    </a:prstGeom>
                  </pic:spPr>
                </pic:pic>
              </a:graphicData>
            </a:graphic>
          </wp:anchor>
        </w:drawing>
      </w:r>
      <w:r w:rsidR="00325DF9" w:rsidRPr="00325DF9">
        <w:rPr>
          <w:sz w:val="20"/>
          <w:szCs w:val="20"/>
        </w:rPr>
        <w:t xml:space="preserve">Ένα παραμύθι που αρμενίζει στο Ινδικό ωκεανό, το Μπαλί δεν κουράζεται χρόνια τώρα να σας κατακτά και να αφήνεται να το κατακτήσετε με χίλιους τρόπους. Τροπική βλάστηση, γλυκά τοπία, χιλιόμετρα ακτές, όπου η άμπωτη φέρνει στα πόδια σας κογχύλια βυθών παραμυθένιων και η παλίρροια σας κυνηγάει μέχρι να απομακρυνθείτε από τα ρεύματα. Σαν από χέρι Θεϊκό, παρατεταγμένοι αμέτρητοι ορυζώνες και αμέτρητοι ναοί, άλλοι σιωπηλοί και άλλοι πολύβουοι από τους πιστούς. Ναι! Το Μπαλί δεν μοιάζει με κανέναν άλλο τόπο στο χάρτη. Ακροβατεί ανάμεσα στη γη και στον ουρανό, ανάμεσα στο καλό και στο κακό, ανάμεσα στη φαντασία και την πραγματικότητα, ανάμεσα στη φτώχεια και τη χλιδή. </w:t>
      </w:r>
    </w:p>
    <w:p w14:paraId="27098B73" w14:textId="651E8182" w:rsidR="00325DF9" w:rsidRPr="00310F29" w:rsidRDefault="009E5180" w:rsidP="00325DF9">
      <w:pPr>
        <w:pStyle w:val="NoSpacing"/>
        <w:rPr>
          <w:sz w:val="20"/>
          <w:szCs w:val="20"/>
        </w:rPr>
      </w:pPr>
      <w:r>
        <w:rPr>
          <w:noProof/>
          <w:sz w:val="20"/>
          <w:szCs w:val="20"/>
          <w:lang w:eastAsia="el-GR"/>
        </w:rPr>
        <mc:AlternateContent>
          <mc:Choice Requires="wps">
            <w:drawing>
              <wp:anchor distT="4294967295" distB="4294967295" distL="114300" distR="114300" simplePos="0" relativeHeight="251677696" behindDoc="0" locked="0" layoutInCell="1" allowOverlap="1" wp14:anchorId="778A86B3" wp14:editId="60603001">
                <wp:simplePos x="0" y="0"/>
                <wp:positionH relativeFrom="column">
                  <wp:posOffset>5715</wp:posOffset>
                </wp:positionH>
                <wp:positionV relativeFrom="paragraph">
                  <wp:posOffset>1587499</wp:posOffset>
                </wp:positionV>
                <wp:extent cx="6991350" cy="0"/>
                <wp:effectExtent l="0" t="0" r="0" b="0"/>
                <wp:wrapNone/>
                <wp:docPr id="5" name="AutoShape 1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6991350" cy="0"/>
                        </a:xfrm>
                        <a:prstGeom prst="straightConnector1">
                          <a:avLst/>
                        </a:prstGeom>
                        <a:noFill/>
                        <a:ln w="12700">
                          <a:solidFill>
                            <a:schemeClr val="accent2">
                              <a:lumMod val="100000"/>
                              <a:lumOff val="0"/>
                            </a:schemeClr>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28398" dir="3806097" algn="ctr" rotWithShape="0">
                                  <a:schemeClr val="accent2">
                                    <a:lumMod val="50000"/>
                                    <a:lumOff val="0"/>
                                  </a:schemeClr>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shape w14:anchorId="326848C3" id="AutoShape 17" o:spid="_x0000_s1026" type="#_x0000_t32" style="position:absolute;margin-left:.45pt;margin-top:125pt;width:550.5pt;height:0;flip:x;z-index:251677696;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" strokecolor="#c0504d [3205]" strokeweight="1pt">
                <v:shadow color="#622423 [1605]" offset="1pt"/>
              </v:shape>
            </w:pict>
          </mc:Fallback>
        </mc:AlternateContent>
      </w:r>
    </w:p>
    <w:p w14:paraId="3437955E" w14:textId="77777777" w:rsidR="00325DF9" w:rsidRPr="00325DF9" w:rsidRDefault="00325DF9" w:rsidP="00325DF9">
      <w:pPr>
        <w:pStyle w:val="NoSpacing"/>
      </w:pPr>
      <w:r w:rsidRPr="00325DF9">
        <w:rPr>
          <w:rStyle w:val="Strong"/>
          <w:color w:val="FF0000"/>
        </w:rPr>
        <w:t>Λίγα λόγια για την Σιγκαπούρη</w:t>
      </w:r>
    </w:p>
    <w:p w14:paraId="536A01C7" w14:textId="77777777" w:rsidR="00325DF9" w:rsidRPr="00325DF9" w:rsidRDefault="00B55731" w:rsidP="00325DF9">
      <w:pPr>
        <w:pStyle w:val="NoSpacing"/>
        <w:jc w:val="both"/>
        <w:rPr>
          <w:sz w:val="20"/>
          <w:szCs w:val="20"/>
        </w:rPr>
      </w:pPr>
      <w:r>
        <w:rPr>
          <w:noProof/>
          <w:sz w:val="20"/>
          <w:szCs w:val="20"/>
          <w:lang w:eastAsia="el-GR"/>
        </w:rPr>
        <w:drawing>
          <wp:anchor distT="0" distB="0" distL="114300" distR="114300" simplePos="0" relativeHeight="251686912" behindDoc="0" locked="0" layoutInCell="1" allowOverlap="1" wp14:anchorId="185E808F" wp14:editId="7C76A76A">
            <wp:simplePos x="0" y="0"/>
            <wp:positionH relativeFrom="column">
              <wp:posOffset>3549015</wp:posOffset>
            </wp:positionH>
            <wp:positionV relativeFrom="paragraph">
              <wp:posOffset>1160145</wp:posOffset>
            </wp:positionV>
            <wp:extent cx="3438525" cy="1428750"/>
            <wp:effectExtent l="19050" t="0" r="9525" b="0"/>
            <wp:wrapSquare wrapText="bothSides"/>
            <wp:docPr id="14" name="13 - Εικόνα" descr="singapore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ingapore1.jpg"/>
                    <pic:cNvPicPr/>
                  </pic:nvPicPr>
                  <pic:blipFill>
                    <a:blip r:embed="rId11" cstate="print"/>
                    <a:stretch>
                      <a:fillRect/>
                    </a:stretch>
                  </pic:blipFill>
                  <pic:spPr>
                    <a:xfrm>
                      <a:off x="0" y="0"/>
                      <a:ext cx="3438525" cy="1428750"/>
                    </a:xfrm>
                    <a:prstGeom prst="rect">
                      <a:avLst/>
                    </a:prstGeom>
                  </pic:spPr>
                </pic:pic>
              </a:graphicData>
            </a:graphic>
          </wp:anchor>
        </w:drawing>
      </w:r>
      <w:r>
        <w:rPr>
          <w:noProof/>
          <w:sz w:val="20"/>
          <w:szCs w:val="20"/>
          <w:lang w:eastAsia="el-GR"/>
        </w:rPr>
        <w:drawing>
          <wp:anchor distT="0" distB="0" distL="114300" distR="114300" simplePos="0" relativeHeight="251687936" behindDoc="0" locked="0" layoutInCell="1" allowOverlap="1" wp14:anchorId="6F0199EC" wp14:editId="2B7ADBDC">
            <wp:simplePos x="0" y="0"/>
            <wp:positionH relativeFrom="column">
              <wp:posOffset>-41910</wp:posOffset>
            </wp:positionH>
            <wp:positionV relativeFrom="paragraph">
              <wp:posOffset>1141095</wp:posOffset>
            </wp:positionV>
            <wp:extent cx="3467100" cy="1447800"/>
            <wp:effectExtent l="19050" t="0" r="0" b="0"/>
            <wp:wrapSquare wrapText="bothSides"/>
            <wp:docPr id="13" name="12 - Εικόνα" descr="singapor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ingapore.jpg"/>
                    <pic:cNvPicPr/>
                  </pic:nvPicPr>
                  <pic:blipFill>
                    <a:blip r:embed="rId12" cstate="print"/>
                    <a:stretch>
                      <a:fillRect/>
                    </a:stretch>
                  </pic:blipFill>
                  <pic:spPr>
                    <a:xfrm>
                      <a:off x="0" y="0"/>
                      <a:ext cx="3467100" cy="1447800"/>
                    </a:xfrm>
                    <a:prstGeom prst="rect">
                      <a:avLst/>
                    </a:prstGeom>
                  </pic:spPr>
                </pic:pic>
              </a:graphicData>
            </a:graphic>
          </wp:anchor>
        </w:drawing>
      </w:r>
      <w:r w:rsidR="00325DF9" w:rsidRPr="00325DF9">
        <w:rPr>
          <w:sz w:val="20"/>
          <w:szCs w:val="20"/>
        </w:rPr>
        <w:t>Από τα μεγαλύτερα εμπορικά κέντρα του κόσμου με καλπάζουσα οικιστική ανάπτυξη, η Σιγκαπούρη έχει να παρουσιάσει μία αξιοθαύμαστη δυναμική οικονομία. Τα τελευταία χρόνια, το πρώην τροπικό ψαροχώρι έχει εξελιχθεί σε μία από τις πλουσιότερες χώρες της Ασίας αποτελώντας σήμερα έναν τεχνολογικό παράδεισο, μία πόλη λαμπερή και κοσμοπολίτικη. Την εικόνα της μεγαλούπολης συνθέτουν σύγχρονα εμπορικά κέντρα, μοντέρνοι γυάλινοι πύργοι, πολυτελή ξενοδοχεία, εντυπωσιακές πολυκατοικίες με τοίχους από γρανίτη, αλλά και οι επιβλητικοί ναοί, τα πανέμορφα αποικιακά αναπαλαιωμένα μέγαρα κι ένας άρτιος πολεοδομικός σχεδιασμός. Η Σιγκαπούρη αποτελεί την πολιτισμική πύλη ανάμεσα στην Ανατολή και στη Δύση. Η σύγχρονη ασιατική Βαβέλ, όπως μπορεί κανείς να χαρακτηρίσει τη Σιγκαπούρη, εναλλάσσει πολλές διαφορετικές εικόνες και εντυπωσιάζει τον επισκέπτη της.</w:t>
      </w:r>
    </w:p>
    <w:p w14:paraId="24D305D6" w14:textId="77777777" w:rsidR="00A47009" w:rsidRPr="00073F16" w:rsidRDefault="00135ED9" w:rsidP="006D67B6">
      <w:pPr>
        <w:rPr>
          <w:rStyle w:val="size"/>
          <w:rFonts w:eastAsia="Times New Roman" w:cstheme="minorHAnsi"/>
          <w:sz w:val="12"/>
          <w:szCs w:val="12"/>
        </w:rPr>
      </w:pPr>
      <w:r>
        <w:rPr>
          <w:rStyle w:val="size"/>
          <w:rFonts w:eastAsia="Times New Roman" w:cstheme="minorHAnsi"/>
          <w:sz w:val="20"/>
          <w:szCs w:val="20"/>
        </w:rPr>
        <w:t xml:space="preserve"> </w:t>
      </w:r>
      <w:r w:rsidR="00365745">
        <w:rPr>
          <w:rStyle w:val="size"/>
          <w:rFonts w:eastAsia="Times New Roman" w:cstheme="minorHAnsi"/>
          <w:sz w:val="20"/>
          <w:szCs w:val="20"/>
        </w:rPr>
        <w:t xml:space="preserve">  </w:t>
      </w:r>
      <w:r>
        <w:rPr>
          <w:rStyle w:val="size"/>
          <w:rFonts w:eastAsia="Times New Roman" w:cstheme="minorHAnsi"/>
          <w:sz w:val="20"/>
          <w:szCs w:val="20"/>
        </w:rPr>
        <w:t xml:space="preserve">  </w:t>
      </w:r>
    </w:p>
    <w:p w14:paraId="4E93B4B7" w14:textId="77777777" w:rsidR="007C417B" w:rsidRDefault="009E06A5" w:rsidP="007C417B">
      <w:r>
        <w:rPr>
          <w:rFonts w:eastAsia="Times New Roman" w:cstheme="minorHAnsi"/>
          <w:sz w:val="16"/>
          <w:szCs w:val="16"/>
        </w:rPr>
        <w:t xml:space="preserve"> </w:t>
      </w:r>
      <w:r w:rsidR="007C417B">
        <w:rPr>
          <w:b/>
          <w:bCs/>
          <w:color w:val="FF0000"/>
        </w:rPr>
        <w:t>Θετικά σημεία του ταξιδιού</w:t>
      </w:r>
    </w:p>
    <w:p w14:paraId="13889F62" w14:textId="77777777" w:rsidR="007C417B" w:rsidRPr="001D41F3" w:rsidRDefault="007C417B" w:rsidP="007C417B">
      <w:pPr>
        <w:pStyle w:val="NoSpacing"/>
        <w:numPr>
          <w:ilvl w:val="0"/>
          <w:numId w:val="28"/>
        </w:numPr>
        <w:rPr>
          <w:sz w:val="20"/>
          <w:szCs w:val="20"/>
        </w:rPr>
      </w:pPr>
      <w:r w:rsidRPr="001D41F3">
        <w:rPr>
          <w:sz w:val="20"/>
          <w:szCs w:val="20"/>
        </w:rPr>
        <w:t>Υπέροχος</w:t>
      </w:r>
      <w:r w:rsidR="00551918">
        <w:rPr>
          <w:sz w:val="20"/>
          <w:szCs w:val="20"/>
        </w:rPr>
        <w:t xml:space="preserve"> συνδυασμός των ουρανοξυστών </w:t>
      </w:r>
      <w:r w:rsidR="00A417D5" w:rsidRPr="001D41F3">
        <w:rPr>
          <w:sz w:val="20"/>
          <w:szCs w:val="20"/>
        </w:rPr>
        <w:t>&amp;</w:t>
      </w:r>
      <w:r w:rsidRPr="001D41F3">
        <w:rPr>
          <w:sz w:val="20"/>
          <w:szCs w:val="20"/>
        </w:rPr>
        <w:t xml:space="preserve"> θεματικών πάρκων της Σιγκαπούρης </w:t>
      </w:r>
      <w:r w:rsidR="00E97A1E">
        <w:rPr>
          <w:sz w:val="20"/>
          <w:szCs w:val="20"/>
        </w:rPr>
        <w:t>με την εξωτική γοητεία</w:t>
      </w:r>
      <w:r w:rsidRPr="001D41F3">
        <w:rPr>
          <w:sz w:val="20"/>
          <w:szCs w:val="20"/>
        </w:rPr>
        <w:t xml:space="preserve"> του Μπαλί</w:t>
      </w:r>
    </w:p>
    <w:p w14:paraId="7B573057" w14:textId="77777777" w:rsidR="00A417D5" w:rsidRPr="001D41F3" w:rsidRDefault="00A417D5" w:rsidP="007C417B">
      <w:pPr>
        <w:pStyle w:val="NoSpacing"/>
        <w:numPr>
          <w:ilvl w:val="0"/>
          <w:numId w:val="28"/>
        </w:numPr>
        <w:rPr>
          <w:rFonts w:ascii="Calibri" w:hAnsi="Calibri" w:cs="Calibri"/>
          <w:sz w:val="20"/>
          <w:szCs w:val="20"/>
        </w:rPr>
      </w:pPr>
      <w:r w:rsidRPr="001D41F3">
        <w:rPr>
          <w:rFonts w:ascii="Calibri" w:hAnsi="Calibri" w:cs="Calibri"/>
          <w:color w:val="000000"/>
          <w:sz w:val="20"/>
          <w:szCs w:val="20"/>
        </w:rPr>
        <w:t>Επιλεγμένα</w:t>
      </w:r>
      <w:r w:rsidR="007C417B" w:rsidRPr="001D41F3">
        <w:rPr>
          <w:rFonts w:ascii="Calibri" w:hAnsi="Calibri" w:cs="Calibri"/>
          <w:color w:val="000000"/>
          <w:sz w:val="20"/>
          <w:szCs w:val="20"/>
        </w:rPr>
        <w:t xml:space="preserve"> θέρετρα</w:t>
      </w:r>
      <w:r w:rsidRPr="001D41F3">
        <w:rPr>
          <w:rFonts w:ascii="Calibri" w:hAnsi="Calibri" w:cs="Calibri"/>
          <w:color w:val="000000"/>
          <w:sz w:val="20"/>
          <w:szCs w:val="20"/>
        </w:rPr>
        <w:t xml:space="preserve"> και αστικά ξενοδοχεία στα καλύτερα σημεία των προορισμών</w:t>
      </w:r>
    </w:p>
    <w:p w14:paraId="5AE66D38" w14:textId="77777777" w:rsidR="00A417D5" w:rsidRPr="001D41F3" w:rsidRDefault="007C417B" w:rsidP="007C417B">
      <w:pPr>
        <w:pStyle w:val="NoSpacing"/>
        <w:numPr>
          <w:ilvl w:val="0"/>
          <w:numId w:val="28"/>
        </w:numPr>
        <w:rPr>
          <w:rFonts w:ascii="Calibri" w:hAnsi="Calibri" w:cs="Calibri"/>
          <w:sz w:val="20"/>
          <w:szCs w:val="20"/>
        </w:rPr>
      </w:pPr>
      <w:r w:rsidRPr="001D41F3">
        <w:rPr>
          <w:rFonts w:eastAsia="Times New Roman"/>
          <w:sz w:val="20"/>
          <w:szCs w:val="20"/>
        </w:rPr>
        <w:t xml:space="preserve">Υπέροχος κόσμος και </w:t>
      </w:r>
      <w:r w:rsidR="00A417D5" w:rsidRPr="001D41F3">
        <w:rPr>
          <w:rFonts w:eastAsia="Times New Roman"/>
          <w:sz w:val="20"/>
          <w:szCs w:val="20"/>
        </w:rPr>
        <w:t xml:space="preserve">μοναδική </w:t>
      </w:r>
      <w:r w:rsidRPr="001D41F3">
        <w:rPr>
          <w:rFonts w:eastAsia="Times New Roman"/>
          <w:sz w:val="20"/>
          <w:szCs w:val="20"/>
        </w:rPr>
        <w:t>κοσμοθεωρία</w:t>
      </w:r>
    </w:p>
    <w:p w14:paraId="54F8E1AC" w14:textId="611DA648" w:rsidR="007C417B" w:rsidRDefault="009E5180" w:rsidP="007C417B">
      <w:pPr>
        <w:pStyle w:val="NoSpacing"/>
        <w:numPr>
          <w:ilvl w:val="0"/>
          <w:numId w:val="28"/>
        </w:numPr>
        <w:rPr>
          <w:rFonts w:ascii="Calibri" w:hAnsi="Calibri" w:cs="Calibri"/>
          <w:sz w:val="20"/>
          <w:szCs w:val="20"/>
        </w:rPr>
      </w:pPr>
      <w:r>
        <w:rPr>
          <w:rFonts w:ascii="Calibri" w:hAnsi="Calibri" w:cs="Calibri"/>
          <w:sz w:val="20"/>
          <w:szCs w:val="20"/>
        </w:rPr>
        <w:t>2 ο</w:t>
      </w:r>
      <w:r w:rsidR="00A417D5" w:rsidRPr="001D41F3">
        <w:rPr>
          <w:rFonts w:ascii="Calibri" w:hAnsi="Calibri" w:cs="Calibri"/>
          <w:sz w:val="20"/>
          <w:szCs w:val="20"/>
        </w:rPr>
        <w:t>λοήμερ</w:t>
      </w:r>
      <w:r>
        <w:rPr>
          <w:rFonts w:ascii="Calibri" w:hAnsi="Calibri" w:cs="Calibri"/>
          <w:sz w:val="20"/>
          <w:szCs w:val="20"/>
        </w:rPr>
        <w:t>ες</w:t>
      </w:r>
      <w:r w:rsidR="00A417D5" w:rsidRPr="001D41F3">
        <w:rPr>
          <w:rFonts w:ascii="Calibri" w:hAnsi="Calibri" w:cs="Calibri"/>
          <w:sz w:val="20"/>
          <w:szCs w:val="20"/>
        </w:rPr>
        <w:t xml:space="preserve"> εκδρομ</w:t>
      </w:r>
      <w:r>
        <w:rPr>
          <w:rFonts w:ascii="Calibri" w:hAnsi="Calibri" w:cs="Calibri"/>
          <w:sz w:val="20"/>
          <w:szCs w:val="20"/>
        </w:rPr>
        <w:t>ές</w:t>
      </w:r>
      <w:r w:rsidR="00A417D5" w:rsidRPr="001D41F3">
        <w:rPr>
          <w:rFonts w:ascii="Calibri" w:hAnsi="Calibri" w:cs="Calibri"/>
          <w:sz w:val="20"/>
          <w:szCs w:val="20"/>
        </w:rPr>
        <w:t xml:space="preserve"> στα καλύτερα σημεία του Μπαλί με επίσκεψη στους κορυφαίους ναούς</w:t>
      </w:r>
      <w:r>
        <w:rPr>
          <w:rFonts w:ascii="Calibri" w:hAnsi="Calibri" w:cs="Calibri"/>
          <w:sz w:val="20"/>
          <w:szCs w:val="20"/>
        </w:rPr>
        <w:t>, καταρράκτες και ορυζώνες</w:t>
      </w:r>
    </w:p>
    <w:p w14:paraId="4980F837" w14:textId="12F1D24B" w:rsidR="009E5180" w:rsidRPr="001D41F3" w:rsidRDefault="009E5180" w:rsidP="007C417B">
      <w:pPr>
        <w:pStyle w:val="NoSpacing"/>
        <w:numPr>
          <w:ilvl w:val="0"/>
          <w:numId w:val="28"/>
        </w:numPr>
        <w:rPr>
          <w:rFonts w:ascii="Calibri" w:hAnsi="Calibri" w:cs="Calibri"/>
          <w:sz w:val="20"/>
          <w:szCs w:val="20"/>
        </w:rPr>
      </w:pPr>
      <w:r>
        <w:rPr>
          <w:rFonts w:ascii="Calibri" w:hAnsi="Calibri" w:cs="Calibri"/>
          <w:sz w:val="20"/>
          <w:szCs w:val="20"/>
        </w:rPr>
        <w:t>Δο</w:t>
      </w:r>
      <w:r w:rsidR="00200D2C">
        <w:rPr>
          <w:rFonts w:ascii="Calibri" w:hAnsi="Calibri" w:cs="Calibri"/>
          <w:sz w:val="20"/>
          <w:szCs w:val="20"/>
        </w:rPr>
        <w:t>κιμ</w:t>
      </w:r>
      <w:r>
        <w:rPr>
          <w:rFonts w:ascii="Calibri" w:hAnsi="Calibri" w:cs="Calibri"/>
          <w:sz w:val="20"/>
          <w:szCs w:val="20"/>
        </w:rPr>
        <w:t xml:space="preserve">ή του περίφημου καφέ λούακ </w:t>
      </w:r>
    </w:p>
    <w:p w14:paraId="6AF665A3" w14:textId="1E92E8B1" w:rsidR="00A417D5" w:rsidRPr="001D41F3" w:rsidRDefault="00A417D5" w:rsidP="007C417B">
      <w:pPr>
        <w:pStyle w:val="NoSpacing"/>
        <w:numPr>
          <w:ilvl w:val="0"/>
          <w:numId w:val="28"/>
        </w:numPr>
        <w:rPr>
          <w:rFonts w:ascii="Calibri" w:hAnsi="Calibri" w:cs="Calibri"/>
          <w:sz w:val="20"/>
          <w:szCs w:val="20"/>
        </w:rPr>
      </w:pPr>
      <w:r w:rsidRPr="001D41F3">
        <w:rPr>
          <w:rFonts w:ascii="Calibri" w:hAnsi="Calibri" w:cs="Calibri"/>
          <w:sz w:val="20"/>
          <w:szCs w:val="20"/>
        </w:rPr>
        <w:t xml:space="preserve">Ξενάγηση της Σιγκαπούρης </w:t>
      </w:r>
      <w:r w:rsidR="00200D2C">
        <w:rPr>
          <w:rFonts w:ascii="Calibri" w:hAnsi="Calibri" w:cs="Calibri"/>
          <w:sz w:val="20"/>
          <w:szCs w:val="20"/>
        </w:rPr>
        <w:t>στα κορυφαία σημεία και αξιοθέατα της πόλης</w:t>
      </w:r>
    </w:p>
    <w:p w14:paraId="09A61C79" w14:textId="28C2A82D" w:rsidR="007C417B" w:rsidRPr="00651076" w:rsidRDefault="00A417D5" w:rsidP="007C417B">
      <w:pPr>
        <w:pStyle w:val="NoSpacing"/>
        <w:numPr>
          <w:ilvl w:val="0"/>
          <w:numId w:val="28"/>
        </w:numPr>
        <w:rPr>
          <w:rFonts w:ascii="Calibri" w:eastAsia="Times New Roman" w:hAnsi="Calibri" w:cs="Calibri"/>
          <w:color w:val="000000"/>
          <w:sz w:val="20"/>
          <w:szCs w:val="20"/>
        </w:rPr>
      </w:pPr>
      <w:r w:rsidRPr="001D41F3">
        <w:rPr>
          <w:rFonts w:eastAsia="Times New Roman"/>
          <w:sz w:val="20"/>
          <w:szCs w:val="20"/>
        </w:rPr>
        <w:t>Εξαιρετικές υπαίθριες αγορές και σύγχρονα πολυκαταστήματα</w:t>
      </w:r>
    </w:p>
    <w:p w14:paraId="23688C9A" w14:textId="3FB16EDF" w:rsidR="001D41F3" w:rsidRDefault="001D41F3" w:rsidP="00261376">
      <w:pPr>
        <w:pStyle w:val="NoSpacing"/>
        <w:jc w:val="center"/>
        <w:rPr>
          <w:b/>
          <w:color w:val="FF0000"/>
          <w:sz w:val="28"/>
          <w:szCs w:val="28"/>
          <w:lang w:eastAsia="el-GR"/>
        </w:rPr>
      </w:pPr>
      <w:r w:rsidRPr="00261376">
        <w:rPr>
          <w:b/>
          <w:color w:val="FF0000"/>
          <w:sz w:val="28"/>
          <w:szCs w:val="28"/>
          <w:lang w:eastAsia="el-GR"/>
        </w:rPr>
        <w:lastRenderedPageBreak/>
        <w:t>Τιμές και Παροχές</w:t>
      </w:r>
    </w:p>
    <w:p w14:paraId="7CE6B04E" w14:textId="77777777" w:rsidR="001D41F3" w:rsidRPr="00756EC5" w:rsidRDefault="001D41F3" w:rsidP="001D41F3">
      <w:pPr>
        <w:pStyle w:val="NoSpacing"/>
        <w:ind w:left="720"/>
        <w:rPr>
          <w:b/>
          <w:color w:val="FF0000"/>
          <w:sz w:val="12"/>
          <w:szCs w:val="12"/>
          <w:lang w:eastAsia="el-GR"/>
        </w:rPr>
      </w:pPr>
    </w:p>
    <w:tbl>
      <w:tblPr>
        <w:tblW w:w="11047" w:type="dxa"/>
        <w:tblCellMar>
          <w:left w:w="0" w:type="dxa"/>
          <w:right w:w="0" w:type="dxa"/>
        </w:tblCellMar>
        <w:tblLook w:val="04A0" w:firstRow="1" w:lastRow="0" w:firstColumn="1" w:lastColumn="0" w:noHBand="0" w:noVBand="1"/>
      </w:tblPr>
      <w:tblGrid>
        <w:gridCol w:w="3050"/>
        <w:gridCol w:w="5940"/>
        <w:gridCol w:w="2057"/>
      </w:tblGrid>
      <w:tr w:rsidR="001D41F3" w:rsidRPr="004A3B2D" w14:paraId="4E74BE04" w14:textId="77777777" w:rsidTr="006F4DEB">
        <w:tc>
          <w:tcPr>
            <w:tcW w:w="11047" w:type="dxa"/>
            <w:gridSpan w:val="3"/>
            <w:tcBorders>
              <w:top w:val="single" w:sz="8" w:space="0" w:color="auto"/>
              <w:left w:val="single" w:sz="8" w:space="0" w:color="auto"/>
              <w:bottom w:val="single" w:sz="8" w:space="0" w:color="auto"/>
              <w:right w:val="single" w:sz="8" w:space="0" w:color="auto"/>
            </w:tcBorders>
            <w:shd w:val="clear" w:color="auto" w:fill="FF0000"/>
            <w:tcMar>
              <w:top w:w="0" w:type="dxa"/>
              <w:left w:w="108" w:type="dxa"/>
              <w:bottom w:w="0" w:type="dxa"/>
              <w:right w:w="108" w:type="dxa"/>
            </w:tcMar>
            <w:hideMark/>
          </w:tcPr>
          <w:p w14:paraId="3906A1AA" w14:textId="5EB6E622" w:rsidR="001D41F3" w:rsidRPr="00756EC5" w:rsidRDefault="001D41F3" w:rsidP="00893D57">
            <w:pPr>
              <w:jc w:val="center"/>
              <w:rPr>
                <w:rFonts w:ascii="Calibri" w:hAnsi="Calibri" w:cs="Calibri"/>
                <w:b/>
                <w:bCs/>
                <w:color w:val="FFFFFF" w:themeColor="background1"/>
                <w:sz w:val="24"/>
                <w:szCs w:val="24"/>
              </w:rPr>
            </w:pPr>
            <w:r w:rsidRPr="00756EC5">
              <w:rPr>
                <w:b/>
                <w:color w:val="FFFFFF" w:themeColor="background1"/>
                <w:sz w:val="28"/>
                <w:szCs w:val="28"/>
              </w:rPr>
              <w:t>Μπαλί (</w:t>
            </w:r>
            <w:r w:rsidRPr="00756EC5">
              <w:rPr>
                <w:b/>
                <w:color w:val="FFFFFF" w:themeColor="background1"/>
                <w:sz w:val="28"/>
                <w:szCs w:val="28"/>
                <w:lang w:val="en-US"/>
              </w:rPr>
              <w:t>Nusa</w:t>
            </w:r>
            <w:r w:rsidRPr="00756EC5">
              <w:rPr>
                <w:b/>
                <w:color w:val="FFFFFF" w:themeColor="background1"/>
                <w:sz w:val="28"/>
                <w:szCs w:val="28"/>
              </w:rPr>
              <w:t xml:space="preserve"> </w:t>
            </w:r>
            <w:r w:rsidRPr="00756EC5">
              <w:rPr>
                <w:b/>
                <w:color w:val="FFFFFF" w:themeColor="background1"/>
                <w:sz w:val="28"/>
                <w:szCs w:val="28"/>
                <w:lang w:val="en-US"/>
              </w:rPr>
              <w:t>Dua</w:t>
            </w:r>
            <w:r w:rsidRPr="00756EC5">
              <w:rPr>
                <w:b/>
                <w:color w:val="FFFFFF" w:themeColor="background1"/>
                <w:sz w:val="28"/>
                <w:szCs w:val="28"/>
              </w:rPr>
              <w:t xml:space="preserve"> &amp; </w:t>
            </w:r>
            <w:r w:rsidRPr="00756EC5">
              <w:rPr>
                <w:b/>
                <w:color w:val="FFFFFF" w:themeColor="background1"/>
                <w:sz w:val="28"/>
                <w:szCs w:val="28"/>
                <w:lang w:val="en-US"/>
              </w:rPr>
              <w:t>Ubud</w:t>
            </w:r>
            <w:r>
              <w:rPr>
                <w:b/>
                <w:color w:val="FFFFFF" w:themeColor="background1"/>
                <w:sz w:val="28"/>
                <w:szCs w:val="28"/>
              </w:rPr>
              <w:t xml:space="preserve">, </w:t>
            </w:r>
            <w:r w:rsidR="007440A6">
              <w:rPr>
                <w:b/>
                <w:color w:val="FFFFFF" w:themeColor="background1"/>
                <w:sz w:val="28"/>
                <w:szCs w:val="28"/>
              </w:rPr>
              <w:t>4</w:t>
            </w:r>
            <w:r w:rsidR="00551918">
              <w:rPr>
                <w:b/>
                <w:color w:val="FFFFFF" w:themeColor="background1"/>
                <w:sz w:val="28"/>
                <w:szCs w:val="28"/>
              </w:rPr>
              <w:t xml:space="preserve"> + </w:t>
            </w:r>
            <w:r w:rsidR="009E5180">
              <w:rPr>
                <w:b/>
                <w:color w:val="FFFFFF" w:themeColor="background1"/>
                <w:sz w:val="28"/>
                <w:szCs w:val="28"/>
              </w:rPr>
              <w:t>3</w:t>
            </w:r>
            <w:r w:rsidRPr="00756EC5">
              <w:rPr>
                <w:b/>
                <w:color w:val="FFFFFF" w:themeColor="background1"/>
                <w:sz w:val="28"/>
                <w:szCs w:val="28"/>
              </w:rPr>
              <w:t xml:space="preserve"> νύχτες) &amp; Σιγκαπούρη </w:t>
            </w:r>
            <w:r>
              <w:rPr>
                <w:b/>
                <w:color w:val="FFFFFF" w:themeColor="background1"/>
                <w:sz w:val="28"/>
                <w:szCs w:val="28"/>
              </w:rPr>
              <w:t>(</w:t>
            </w:r>
            <w:r w:rsidR="00551918">
              <w:rPr>
                <w:b/>
                <w:color w:val="FFFFFF" w:themeColor="background1"/>
                <w:sz w:val="28"/>
                <w:szCs w:val="28"/>
              </w:rPr>
              <w:t>2</w:t>
            </w:r>
            <w:r w:rsidRPr="00756EC5">
              <w:rPr>
                <w:b/>
                <w:color w:val="FFFFFF" w:themeColor="background1"/>
                <w:sz w:val="28"/>
                <w:szCs w:val="28"/>
              </w:rPr>
              <w:t xml:space="preserve"> νύχτες</w:t>
            </w:r>
            <w:r>
              <w:rPr>
                <w:b/>
                <w:color w:val="FFFFFF" w:themeColor="background1"/>
                <w:sz w:val="28"/>
                <w:szCs w:val="28"/>
              </w:rPr>
              <w:t>)</w:t>
            </w:r>
          </w:p>
        </w:tc>
      </w:tr>
      <w:tr w:rsidR="001D41F3" w14:paraId="3FAD4AFA" w14:textId="77777777" w:rsidTr="007440A6">
        <w:tc>
          <w:tcPr>
            <w:tcW w:w="30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4FCC3687" w14:textId="77777777" w:rsidR="006F4DEB" w:rsidRPr="006F4DEB" w:rsidRDefault="006F4DEB" w:rsidP="00893D57">
            <w:pPr>
              <w:jc w:val="center"/>
              <w:rPr>
                <w:rFonts w:ascii="Calibri" w:hAnsi="Calibri" w:cs="Calibri"/>
                <w:b/>
                <w:color w:val="000000" w:themeColor="text1"/>
                <w:sz w:val="8"/>
                <w:szCs w:val="8"/>
              </w:rPr>
            </w:pPr>
          </w:p>
          <w:p w14:paraId="6FAA6F53" w14:textId="1005738C" w:rsidR="001D41F3" w:rsidRPr="006F4DEB" w:rsidRDefault="001D41F3" w:rsidP="00893D57">
            <w:pPr>
              <w:jc w:val="center"/>
              <w:rPr>
                <w:rFonts w:ascii="Calibri" w:hAnsi="Calibri" w:cs="Calibri"/>
                <w:b/>
                <w:color w:val="000000" w:themeColor="text1"/>
              </w:rPr>
            </w:pPr>
            <w:r w:rsidRPr="006F4DEB">
              <w:rPr>
                <w:rFonts w:ascii="Calibri" w:hAnsi="Calibri" w:cs="Calibri"/>
                <w:b/>
                <w:color w:val="000000" w:themeColor="text1"/>
              </w:rPr>
              <w:t>1</w:t>
            </w:r>
            <w:r w:rsidR="007440A6">
              <w:rPr>
                <w:rFonts w:ascii="Calibri" w:hAnsi="Calibri" w:cs="Calibri"/>
                <w:b/>
                <w:color w:val="000000" w:themeColor="text1"/>
              </w:rPr>
              <w:t>2</w:t>
            </w:r>
            <w:r w:rsidRPr="006F4DEB">
              <w:rPr>
                <w:rFonts w:ascii="Calibri" w:hAnsi="Calibri" w:cs="Calibri"/>
                <w:b/>
                <w:color w:val="000000" w:themeColor="text1"/>
              </w:rPr>
              <w:t xml:space="preserve"> μέρες/ </w:t>
            </w:r>
            <w:r w:rsidR="007440A6">
              <w:rPr>
                <w:rFonts w:ascii="Calibri" w:hAnsi="Calibri" w:cs="Calibri"/>
                <w:b/>
                <w:color w:val="000000" w:themeColor="text1"/>
              </w:rPr>
              <w:t>9</w:t>
            </w:r>
            <w:r w:rsidRPr="006F4DEB">
              <w:rPr>
                <w:rFonts w:ascii="Calibri" w:hAnsi="Calibri" w:cs="Calibri"/>
                <w:b/>
                <w:color w:val="000000" w:themeColor="text1"/>
              </w:rPr>
              <w:t xml:space="preserve"> διανυκτερεύσεις</w:t>
            </w:r>
          </w:p>
          <w:p w14:paraId="787DB51D" w14:textId="29E89E24" w:rsidR="001D41F3" w:rsidRDefault="001D41F3" w:rsidP="00911FEB">
            <w:pPr>
              <w:jc w:val="center"/>
              <w:rPr>
                <w:rFonts w:ascii="Calibri" w:hAnsi="Calibri" w:cs="Calibri"/>
                <w:color w:val="000000"/>
              </w:rPr>
            </w:pPr>
          </w:p>
        </w:tc>
        <w:tc>
          <w:tcPr>
            <w:tcW w:w="5940" w:type="dxa"/>
            <w:tcBorders>
              <w:top w:val="nil"/>
              <w:left w:val="nil"/>
              <w:bottom w:val="single" w:sz="8" w:space="0" w:color="auto"/>
              <w:right w:val="single" w:sz="8" w:space="0" w:color="auto"/>
            </w:tcBorders>
            <w:tcMar>
              <w:top w:w="0" w:type="dxa"/>
              <w:left w:w="108" w:type="dxa"/>
              <w:bottom w:w="0" w:type="dxa"/>
              <w:right w:w="108" w:type="dxa"/>
            </w:tcMar>
            <w:hideMark/>
          </w:tcPr>
          <w:p w14:paraId="099A2462" w14:textId="3C21D38F" w:rsidR="001D41F3" w:rsidRPr="006F4DEB" w:rsidRDefault="001D41F3" w:rsidP="00893D57">
            <w:pPr>
              <w:spacing w:line="240" w:lineRule="exact"/>
              <w:jc w:val="center"/>
              <w:rPr>
                <w:color w:val="000000" w:themeColor="text1"/>
                <w:sz w:val="24"/>
                <w:szCs w:val="24"/>
              </w:rPr>
            </w:pPr>
            <w:r w:rsidRPr="00DE1C7C">
              <w:rPr>
                <w:color w:val="000000" w:themeColor="text1"/>
                <w:sz w:val="24"/>
                <w:szCs w:val="24"/>
              </w:rPr>
              <w:t>Τιμή ανά άτομο σε δίκλινο δωμάτιο</w:t>
            </w:r>
            <w:r w:rsidR="006F4DEB" w:rsidRPr="006F4DEB">
              <w:rPr>
                <w:color w:val="000000" w:themeColor="text1"/>
                <w:sz w:val="24"/>
                <w:szCs w:val="24"/>
              </w:rPr>
              <w:t xml:space="preserve"> </w:t>
            </w:r>
            <w:r w:rsidR="006F4DEB">
              <w:rPr>
                <w:color w:val="000000" w:themeColor="text1"/>
                <w:sz w:val="24"/>
                <w:szCs w:val="24"/>
              </w:rPr>
              <w:t>*</w:t>
            </w:r>
            <w:r w:rsidR="006F4DEB">
              <w:rPr>
                <w:color w:val="000000" w:themeColor="text1"/>
                <w:sz w:val="24"/>
                <w:szCs w:val="24"/>
                <w:lang w:val="en-US"/>
              </w:rPr>
              <w:t>SPECIAL</w:t>
            </w:r>
            <w:r w:rsidR="006F4DEB" w:rsidRPr="006F4DEB">
              <w:rPr>
                <w:color w:val="000000" w:themeColor="text1"/>
                <w:sz w:val="24"/>
                <w:szCs w:val="24"/>
              </w:rPr>
              <w:t xml:space="preserve"> </w:t>
            </w:r>
            <w:r w:rsidR="006F4DEB">
              <w:rPr>
                <w:color w:val="000000" w:themeColor="text1"/>
                <w:sz w:val="24"/>
                <w:szCs w:val="24"/>
                <w:lang w:val="en-US"/>
              </w:rPr>
              <w:t>PRICE</w:t>
            </w:r>
            <w:r w:rsidR="006F4DEB" w:rsidRPr="006F4DEB">
              <w:rPr>
                <w:color w:val="000000" w:themeColor="text1"/>
                <w:sz w:val="24"/>
                <w:szCs w:val="24"/>
              </w:rPr>
              <w:t>*</w:t>
            </w:r>
          </w:p>
          <w:p w14:paraId="7972670A" w14:textId="566DD715" w:rsidR="00611C93" w:rsidRPr="00611C93" w:rsidRDefault="006F4DEB" w:rsidP="00893D57">
            <w:pPr>
              <w:spacing w:line="240" w:lineRule="exact"/>
              <w:jc w:val="center"/>
              <w:rPr>
                <w:rFonts w:ascii="Calibri" w:hAnsi="Calibri" w:cs="Calibri"/>
                <w:bCs/>
                <w:color w:val="000000" w:themeColor="text1"/>
                <w:lang w:val="en-US"/>
              </w:rPr>
            </w:pPr>
            <w:r>
              <w:rPr>
                <w:rFonts w:ascii="Calibri" w:hAnsi="Calibri" w:cs="Calibri"/>
                <w:color w:val="000000"/>
              </w:rPr>
              <w:t>Αναχ</w:t>
            </w:r>
            <w:r w:rsidR="007440A6">
              <w:rPr>
                <w:rFonts w:ascii="Calibri" w:hAnsi="Calibri" w:cs="Calibri"/>
                <w:color w:val="000000"/>
              </w:rPr>
              <w:t>ώρηση</w:t>
            </w:r>
            <w:r>
              <w:rPr>
                <w:rFonts w:ascii="Calibri" w:hAnsi="Calibri" w:cs="Calibri"/>
                <w:color w:val="000000"/>
              </w:rPr>
              <w:t xml:space="preserve">: </w:t>
            </w:r>
            <w:r w:rsidR="007440A6" w:rsidRPr="007440A6">
              <w:rPr>
                <w:rFonts w:ascii="Calibri" w:hAnsi="Calibri" w:cs="Calibri"/>
                <w:b/>
                <w:bCs/>
                <w:color w:val="FF0000"/>
                <w:shd w:val="clear" w:color="auto" w:fill="FFFF00"/>
              </w:rPr>
              <w:t>18</w:t>
            </w:r>
            <w:r w:rsidRPr="007440A6">
              <w:rPr>
                <w:rFonts w:ascii="Calibri" w:hAnsi="Calibri" w:cs="Calibri"/>
                <w:b/>
                <w:bCs/>
                <w:color w:val="FF0000"/>
                <w:shd w:val="clear" w:color="auto" w:fill="FFFF00"/>
              </w:rPr>
              <w:t>/</w:t>
            </w:r>
            <w:r w:rsidR="007440A6" w:rsidRPr="007440A6">
              <w:rPr>
                <w:rFonts w:ascii="Calibri" w:hAnsi="Calibri" w:cs="Calibri"/>
                <w:b/>
                <w:bCs/>
                <w:color w:val="FF0000"/>
                <w:shd w:val="clear" w:color="auto" w:fill="FFFF00"/>
              </w:rPr>
              <w:t>12</w:t>
            </w:r>
          </w:p>
        </w:tc>
        <w:tc>
          <w:tcPr>
            <w:tcW w:w="2057" w:type="dxa"/>
            <w:tcBorders>
              <w:top w:val="nil"/>
              <w:left w:val="single" w:sz="4" w:space="0" w:color="auto"/>
              <w:bottom w:val="single" w:sz="8" w:space="0" w:color="auto"/>
              <w:right w:val="single" w:sz="8" w:space="0" w:color="auto"/>
            </w:tcBorders>
            <w:tcMar>
              <w:top w:w="0" w:type="dxa"/>
              <w:left w:w="108" w:type="dxa"/>
              <w:bottom w:w="0" w:type="dxa"/>
              <w:right w:w="108" w:type="dxa"/>
            </w:tcMar>
            <w:hideMark/>
          </w:tcPr>
          <w:p w14:paraId="34E7E79D" w14:textId="77777777" w:rsidR="001D41F3" w:rsidRDefault="001D41F3" w:rsidP="00893D57">
            <w:pPr>
              <w:jc w:val="center"/>
              <w:rPr>
                <w:rFonts w:ascii="Calibri" w:hAnsi="Calibri" w:cs="Calibri"/>
                <w:color w:val="000000"/>
              </w:rPr>
            </w:pPr>
            <w:r>
              <w:rPr>
                <w:color w:val="000000"/>
              </w:rPr>
              <w:t>Επιβάρυνση μονόκλινου</w:t>
            </w:r>
          </w:p>
        </w:tc>
      </w:tr>
      <w:tr w:rsidR="00572058" w14:paraId="3EF9D263" w14:textId="77777777" w:rsidTr="007440A6">
        <w:tc>
          <w:tcPr>
            <w:tcW w:w="30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320B9104" w14:textId="77777777" w:rsidR="00572058" w:rsidRPr="00D25D80" w:rsidRDefault="00572058" w:rsidP="00983AC7">
            <w:pPr>
              <w:jc w:val="center"/>
              <w:rPr>
                <w:rFonts w:ascii="Calibri" w:hAnsi="Calibri" w:cs="Calibri"/>
                <w:color w:val="000000"/>
                <w:lang w:val="en-US"/>
              </w:rPr>
            </w:pPr>
            <w:r>
              <w:rPr>
                <w:rFonts w:ascii="Calibri" w:hAnsi="Calibri" w:cs="Calibri"/>
                <w:color w:val="000000"/>
                <w:lang w:val="en-US"/>
              </w:rPr>
              <w:t xml:space="preserve">DELUXE </w:t>
            </w:r>
            <w:r>
              <w:rPr>
                <w:rFonts w:ascii="Calibri" w:hAnsi="Calibri" w:cs="Calibri"/>
                <w:color w:val="000000"/>
              </w:rPr>
              <w:t xml:space="preserve">κατηγορία </w:t>
            </w:r>
          </w:p>
        </w:tc>
        <w:tc>
          <w:tcPr>
            <w:tcW w:w="594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00C7234B" w14:textId="56EAAEC7" w:rsidR="00572058" w:rsidRDefault="0046782B" w:rsidP="00983AC7">
            <w:pPr>
              <w:pStyle w:val="NoSpacing"/>
              <w:jc w:val="center"/>
              <w:rPr>
                <w:b/>
                <w:bCs/>
                <w:color w:val="000000"/>
                <w:sz w:val="28"/>
                <w:szCs w:val="28"/>
              </w:rPr>
            </w:pPr>
            <w:r>
              <w:rPr>
                <w:b/>
                <w:bCs/>
                <w:color w:val="000000"/>
                <w:sz w:val="28"/>
                <w:szCs w:val="28"/>
              </w:rPr>
              <w:t>2</w:t>
            </w:r>
            <w:r w:rsidR="00572058">
              <w:rPr>
                <w:b/>
                <w:bCs/>
                <w:color w:val="000000"/>
                <w:sz w:val="28"/>
                <w:szCs w:val="28"/>
              </w:rPr>
              <w:t>.</w:t>
            </w:r>
            <w:r>
              <w:rPr>
                <w:b/>
                <w:bCs/>
                <w:color w:val="000000"/>
                <w:sz w:val="28"/>
                <w:szCs w:val="28"/>
              </w:rPr>
              <w:t>095</w:t>
            </w:r>
            <w:r w:rsidR="00572058">
              <w:rPr>
                <w:b/>
                <w:bCs/>
                <w:color w:val="000000"/>
                <w:sz w:val="28"/>
                <w:szCs w:val="28"/>
                <w:lang w:val="en-US"/>
              </w:rPr>
              <w:t xml:space="preserve"> </w:t>
            </w:r>
            <w:r w:rsidR="00572058">
              <w:rPr>
                <w:b/>
                <w:bCs/>
                <w:color w:val="000000"/>
                <w:sz w:val="28"/>
                <w:szCs w:val="28"/>
              </w:rPr>
              <w:t>€</w:t>
            </w:r>
          </w:p>
        </w:tc>
        <w:tc>
          <w:tcPr>
            <w:tcW w:w="2057" w:type="dxa"/>
            <w:tcBorders>
              <w:top w:val="nil"/>
              <w:left w:val="single" w:sz="4" w:space="0" w:color="auto"/>
              <w:bottom w:val="single" w:sz="8" w:space="0" w:color="auto"/>
              <w:right w:val="single" w:sz="8" w:space="0" w:color="auto"/>
            </w:tcBorders>
            <w:tcMar>
              <w:top w:w="0" w:type="dxa"/>
              <w:left w:w="108" w:type="dxa"/>
              <w:bottom w:w="0" w:type="dxa"/>
              <w:right w:w="108" w:type="dxa"/>
            </w:tcMar>
            <w:vAlign w:val="center"/>
            <w:hideMark/>
          </w:tcPr>
          <w:p w14:paraId="72A1A9BE" w14:textId="1C6D5AD8" w:rsidR="00572058" w:rsidRDefault="00836858" w:rsidP="00983AC7">
            <w:pPr>
              <w:pStyle w:val="NoSpacing"/>
              <w:jc w:val="center"/>
              <w:rPr>
                <w:b/>
                <w:bCs/>
                <w:color w:val="000000"/>
                <w:sz w:val="28"/>
                <w:szCs w:val="28"/>
              </w:rPr>
            </w:pPr>
            <w:r>
              <w:rPr>
                <w:b/>
                <w:bCs/>
                <w:color w:val="000000"/>
                <w:sz w:val="28"/>
                <w:szCs w:val="28"/>
                <w:lang w:val="en-US"/>
              </w:rPr>
              <w:t>5</w:t>
            </w:r>
            <w:r w:rsidR="0046782B">
              <w:rPr>
                <w:b/>
                <w:bCs/>
                <w:color w:val="000000"/>
                <w:sz w:val="28"/>
                <w:szCs w:val="28"/>
                <w:lang w:val="en-US"/>
              </w:rPr>
              <w:t>4</w:t>
            </w:r>
            <w:r>
              <w:rPr>
                <w:b/>
                <w:bCs/>
                <w:color w:val="000000"/>
                <w:sz w:val="28"/>
                <w:szCs w:val="28"/>
                <w:lang w:val="en-US"/>
              </w:rPr>
              <w:t>0</w:t>
            </w:r>
            <w:r w:rsidR="00572058">
              <w:rPr>
                <w:b/>
                <w:bCs/>
                <w:color w:val="000000"/>
                <w:sz w:val="28"/>
                <w:szCs w:val="28"/>
              </w:rPr>
              <w:t xml:space="preserve"> €</w:t>
            </w:r>
          </w:p>
        </w:tc>
      </w:tr>
      <w:tr w:rsidR="001D41F3" w14:paraId="72CF2803" w14:textId="77777777" w:rsidTr="007440A6">
        <w:tc>
          <w:tcPr>
            <w:tcW w:w="30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76222399" w14:textId="071F5002" w:rsidR="001D41F3" w:rsidRPr="00D25D80" w:rsidRDefault="00572058" w:rsidP="00893D57">
            <w:pPr>
              <w:jc w:val="center"/>
              <w:rPr>
                <w:rFonts w:ascii="Calibri" w:hAnsi="Calibri" w:cs="Calibri"/>
                <w:color w:val="000000"/>
                <w:lang w:val="en-US"/>
              </w:rPr>
            </w:pPr>
            <w:r>
              <w:rPr>
                <w:rFonts w:ascii="Calibri" w:hAnsi="Calibri" w:cs="Calibri"/>
                <w:color w:val="000000"/>
                <w:lang w:val="en-US"/>
              </w:rPr>
              <w:t>LUXURY</w:t>
            </w:r>
            <w:r w:rsidR="001D41F3">
              <w:rPr>
                <w:rFonts w:ascii="Calibri" w:hAnsi="Calibri" w:cs="Calibri"/>
                <w:color w:val="000000"/>
                <w:lang w:val="en-US"/>
              </w:rPr>
              <w:t xml:space="preserve"> </w:t>
            </w:r>
            <w:r w:rsidR="001D41F3">
              <w:rPr>
                <w:rFonts w:ascii="Calibri" w:hAnsi="Calibri" w:cs="Calibri"/>
                <w:color w:val="000000"/>
              </w:rPr>
              <w:t xml:space="preserve">κατηγορία </w:t>
            </w:r>
          </w:p>
        </w:tc>
        <w:tc>
          <w:tcPr>
            <w:tcW w:w="594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16BC8910" w14:textId="771CA12C" w:rsidR="001D41F3" w:rsidRDefault="00836858" w:rsidP="00980EDA">
            <w:pPr>
              <w:pStyle w:val="NoSpacing"/>
              <w:jc w:val="center"/>
              <w:rPr>
                <w:b/>
                <w:bCs/>
                <w:color w:val="000000"/>
                <w:sz w:val="28"/>
                <w:szCs w:val="28"/>
              </w:rPr>
            </w:pPr>
            <w:r>
              <w:rPr>
                <w:b/>
                <w:bCs/>
                <w:color w:val="000000"/>
                <w:sz w:val="28"/>
                <w:szCs w:val="28"/>
              </w:rPr>
              <w:t>2</w:t>
            </w:r>
            <w:r w:rsidR="001D41F3">
              <w:rPr>
                <w:b/>
                <w:bCs/>
                <w:color w:val="000000"/>
                <w:sz w:val="28"/>
                <w:szCs w:val="28"/>
              </w:rPr>
              <w:t>.</w:t>
            </w:r>
            <w:r w:rsidR="0046782B">
              <w:rPr>
                <w:b/>
                <w:bCs/>
                <w:color w:val="000000"/>
                <w:sz w:val="28"/>
                <w:szCs w:val="28"/>
                <w:lang w:val="en-US"/>
              </w:rPr>
              <w:t>395</w:t>
            </w:r>
            <w:r w:rsidR="001D41F3">
              <w:rPr>
                <w:b/>
                <w:bCs/>
                <w:color w:val="000000"/>
                <w:sz w:val="28"/>
                <w:szCs w:val="28"/>
                <w:lang w:val="en-US"/>
              </w:rPr>
              <w:t xml:space="preserve"> </w:t>
            </w:r>
            <w:r w:rsidR="001D41F3">
              <w:rPr>
                <w:b/>
                <w:bCs/>
                <w:color w:val="000000"/>
                <w:sz w:val="28"/>
                <w:szCs w:val="28"/>
              </w:rPr>
              <w:t>€</w:t>
            </w:r>
          </w:p>
        </w:tc>
        <w:tc>
          <w:tcPr>
            <w:tcW w:w="2057" w:type="dxa"/>
            <w:tcBorders>
              <w:top w:val="nil"/>
              <w:left w:val="single" w:sz="4" w:space="0" w:color="auto"/>
              <w:bottom w:val="single" w:sz="8" w:space="0" w:color="auto"/>
              <w:right w:val="single" w:sz="8" w:space="0" w:color="auto"/>
            </w:tcBorders>
            <w:tcMar>
              <w:top w:w="0" w:type="dxa"/>
              <w:left w:w="108" w:type="dxa"/>
              <w:bottom w:w="0" w:type="dxa"/>
              <w:right w:w="108" w:type="dxa"/>
            </w:tcMar>
            <w:vAlign w:val="center"/>
            <w:hideMark/>
          </w:tcPr>
          <w:p w14:paraId="59E2F49E" w14:textId="2E7AC910" w:rsidR="001D41F3" w:rsidRDefault="00836858" w:rsidP="00893D57">
            <w:pPr>
              <w:pStyle w:val="NoSpacing"/>
              <w:jc w:val="center"/>
              <w:rPr>
                <w:b/>
                <w:bCs/>
                <w:color w:val="000000"/>
                <w:sz w:val="28"/>
                <w:szCs w:val="28"/>
              </w:rPr>
            </w:pPr>
            <w:r>
              <w:rPr>
                <w:b/>
                <w:bCs/>
                <w:color w:val="000000"/>
                <w:sz w:val="28"/>
                <w:szCs w:val="28"/>
                <w:lang w:val="en-US"/>
              </w:rPr>
              <w:t>850</w:t>
            </w:r>
            <w:r w:rsidR="009C4326">
              <w:rPr>
                <w:b/>
                <w:bCs/>
                <w:color w:val="000000"/>
                <w:sz w:val="28"/>
                <w:szCs w:val="28"/>
              </w:rPr>
              <w:t xml:space="preserve"> </w:t>
            </w:r>
            <w:r w:rsidR="001D41F3">
              <w:rPr>
                <w:b/>
                <w:bCs/>
                <w:color w:val="000000"/>
                <w:sz w:val="28"/>
                <w:szCs w:val="28"/>
              </w:rPr>
              <w:t>€</w:t>
            </w:r>
          </w:p>
        </w:tc>
      </w:tr>
      <w:tr w:rsidR="001D41F3" w14:paraId="5B18BF8B" w14:textId="77777777" w:rsidTr="006F4DEB">
        <w:tc>
          <w:tcPr>
            <w:tcW w:w="11047" w:type="dxa"/>
            <w:gridSpan w:val="3"/>
            <w:tcBorders>
              <w:top w:val="nil"/>
              <w:left w:val="single" w:sz="8" w:space="0" w:color="auto"/>
              <w:bottom w:val="single" w:sz="8" w:space="0" w:color="auto"/>
              <w:right w:val="single" w:sz="8" w:space="0" w:color="auto"/>
            </w:tcBorders>
            <w:shd w:val="clear" w:color="auto" w:fill="F2DBDB" w:themeFill="accent2" w:themeFillTint="33"/>
            <w:tcMar>
              <w:top w:w="0" w:type="dxa"/>
              <w:left w:w="108" w:type="dxa"/>
              <w:bottom w:w="0" w:type="dxa"/>
              <w:right w:w="108" w:type="dxa"/>
            </w:tcMar>
            <w:hideMark/>
          </w:tcPr>
          <w:p w14:paraId="103EFA65" w14:textId="77777777" w:rsidR="001D41F3" w:rsidRDefault="001D41F3" w:rsidP="00893D57">
            <w:pPr>
              <w:jc w:val="center"/>
              <w:rPr>
                <w:rFonts w:ascii="Calibri" w:hAnsi="Calibri" w:cs="Calibri"/>
                <w:color w:val="000000"/>
              </w:rPr>
            </w:pPr>
            <w:r w:rsidRPr="00A47009">
              <w:rPr>
                <w:rFonts w:eastAsia="Calibri" w:cstheme="minorHAnsi"/>
              </w:rPr>
              <w:t>*Ένα ταξίδι…</w:t>
            </w:r>
            <w:r>
              <w:rPr>
                <w:rFonts w:eastAsia="Calibri" w:cstheme="minorHAnsi"/>
              </w:rPr>
              <w:t xml:space="preserve"> μια τιμή</w:t>
            </w:r>
            <w:r w:rsidRPr="00A47009">
              <w:rPr>
                <w:rFonts w:eastAsia="Calibri" w:cstheme="minorHAnsi"/>
              </w:rPr>
              <w:t xml:space="preserve">! Όλες οι τιμές μας είναι </w:t>
            </w:r>
            <w:r w:rsidRPr="00A47009">
              <w:rPr>
                <w:rFonts w:eastAsia="Calibri" w:cstheme="minorHAnsi"/>
                <w:b/>
              </w:rPr>
              <w:t>ΤΕΛΙΚΕΣ</w:t>
            </w:r>
            <w:r w:rsidRPr="00A47009">
              <w:rPr>
                <w:rFonts w:eastAsia="Calibri" w:cstheme="minorHAnsi"/>
              </w:rPr>
              <w:t xml:space="preserve"> και </w:t>
            </w:r>
            <w:r w:rsidRPr="00A47009">
              <w:rPr>
                <w:rFonts w:eastAsia="Calibri" w:cstheme="minorHAnsi"/>
                <w:b/>
              </w:rPr>
              <w:t>ΠΕΡΙΛΑΜΒΑΝΟΥΝ</w:t>
            </w:r>
            <w:r w:rsidRPr="00A47009">
              <w:rPr>
                <w:rFonts w:eastAsia="Calibri" w:cstheme="minorHAnsi"/>
              </w:rPr>
              <w:t xml:space="preserve"> τους </w:t>
            </w:r>
            <w:r w:rsidRPr="00A47009">
              <w:rPr>
                <w:rFonts w:eastAsia="Calibri" w:cstheme="minorHAnsi"/>
                <w:b/>
              </w:rPr>
              <w:t>φόρους αεροδρομίων</w:t>
            </w:r>
          </w:p>
        </w:tc>
      </w:tr>
    </w:tbl>
    <w:p w14:paraId="5F7922F1" w14:textId="209645A8" w:rsidR="001D41F3" w:rsidRDefault="001D41F3" w:rsidP="001D41F3">
      <w:pPr>
        <w:pStyle w:val="NoSpacing"/>
        <w:rPr>
          <w:rStyle w:val="text-node"/>
          <w:rFonts w:cstheme="minorHAnsi"/>
          <w:b/>
          <w:bCs/>
          <w:color w:val="080000"/>
        </w:rPr>
      </w:pPr>
    </w:p>
    <w:tbl>
      <w:tblPr>
        <w:tblW w:w="11047" w:type="dxa"/>
        <w:tblCellMar>
          <w:left w:w="0" w:type="dxa"/>
          <w:right w:w="0" w:type="dxa"/>
        </w:tblCellMar>
        <w:tblLook w:val="04A0" w:firstRow="1" w:lastRow="0" w:firstColumn="1" w:lastColumn="0" w:noHBand="0" w:noVBand="1"/>
      </w:tblPr>
      <w:tblGrid>
        <w:gridCol w:w="3050"/>
        <w:gridCol w:w="5940"/>
        <w:gridCol w:w="2057"/>
      </w:tblGrid>
      <w:tr w:rsidR="007440A6" w:rsidRPr="004A3B2D" w14:paraId="1F5C0C2F" w14:textId="77777777" w:rsidTr="00616FBD">
        <w:tc>
          <w:tcPr>
            <w:tcW w:w="11047" w:type="dxa"/>
            <w:gridSpan w:val="3"/>
            <w:tcBorders>
              <w:top w:val="single" w:sz="8" w:space="0" w:color="auto"/>
              <w:left w:val="single" w:sz="8" w:space="0" w:color="auto"/>
              <w:bottom w:val="single" w:sz="8" w:space="0" w:color="auto"/>
              <w:right w:val="single" w:sz="8" w:space="0" w:color="auto"/>
            </w:tcBorders>
            <w:shd w:val="clear" w:color="auto" w:fill="FF0000"/>
            <w:tcMar>
              <w:top w:w="0" w:type="dxa"/>
              <w:left w:w="108" w:type="dxa"/>
              <w:bottom w:w="0" w:type="dxa"/>
              <w:right w:w="108" w:type="dxa"/>
            </w:tcMar>
            <w:hideMark/>
          </w:tcPr>
          <w:p w14:paraId="097D1A06" w14:textId="01A9766B" w:rsidR="007440A6" w:rsidRPr="00756EC5" w:rsidRDefault="007440A6" w:rsidP="00616FBD">
            <w:pPr>
              <w:jc w:val="center"/>
              <w:rPr>
                <w:rFonts w:ascii="Calibri" w:hAnsi="Calibri" w:cs="Calibri"/>
                <w:b/>
                <w:bCs/>
                <w:color w:val="FFFFFF" w:themeColor="background1"/>
                <w:sz w:val="24"/>
                <w:szCs w:val="24"/>
              </w:rPr>
            </w:pPr>
            <w:r w:rsidRPr="00756EC5">
              <w:rPr>
                <w:b/>
                <w:color w:val="FFFFFF" w:themeColor="background1"/>
                <w:sz w:val="28"/>
                <w:szCs w:val="28"/>
              </w:rPr>
              <w:t>Μπαλί (</w:t>
            </w:r>
            <w:r w:rsidRPr="00756EC5">
              <w:rPr>
                <w:b/>
                <w:color w:val="FFFFFF" w:themeColor="background1"/>
                <w:sz w:val="28"/>
                <w:szCs w:val="28"/>
                <w:lang w:val="en-US"/>
              </w:rPr>
              <w:t>Nusa</w:t>
            </w:r>
            <w:r w:rsidRPr="00756EC5">
              <w:rPr>
                <w:b/>
                <w:color w:val="FFFFFF" w:themeColor="background1"/>
                <w:sz w:val="28"/>
                <w:szCs w:val="28"/>
              </w:rPr>
              <w:t xml:space="preserve"> </w:t>
            </w:r>
            <w:r w:rsidRPr="00756EC5">
              <w:rPr>
                <w:b/>
                <w:color w:val="FFFFFF" w:themeColor="background1"/>
                <w:sz w:val="28"/>
                <w:szCs w:val="28"/>
                <w:lang w:val="en-US"/>
              </w:rPr>
              <w:t>Dua</w:t>
            </w:r>
            <w:r w:rsidRPr="00756EC5">
              <w:rPr>
                <w:b/>
                <w:color w:val="FFFFFF" w:themeColor="background1"/>
                <w:sz w:val="28"/>
                <w:szCs w:val="28"/>
              </w:rPr>
              <w:t xml:space="preserve"> &amp; </w:t>
            </w:r>
            <w:r w:rsidRPr="00756EC5">
              <w:rPr>
                <w:b/>
                <w:color w:val="FFFFFF" w:themeColor="background1"/>
                <w:sz w:val="28"/>
                <w:szCs w:val="28"/>
                <w:lang w:val="en-US"/>
              </w:rPr>
              <w:t>Ubud</w:t>
            </w:r>
            <w:r>
              <w:rPr>
                <w:b/>
                <w:color w:val="FFFFFF" w:themeColor="background1"/>
                <w:sz w:val="28"/>
                <w:szCs w:val="28"/>
              </w:rPr>
              <w:t>, 3 + 5</w:t>
            </w:r>
            <w:r w:rsidRPr="00756EC5">
              <w:rPr>
                <w:b/>
                <w:color w:val="FFFFFF" w:themeColor="background1"/>
                <w:sz w:val="28"/>
                <w:szCs w:val="28"/>
              </w:rPr>
              <w:t xml:space="preserve"> νύχτες) &amp; Σιγκαπούρη </w:t>
            </w:r>
            <w:r>
              <w:rPr>
                <w:b/>
                <w:color w:val="FFFFFF" w:themeColor="background1"/>
                <w:sz w:val="28"/>
                <w:szCs w:val="28"/>
              </w:rPr>
              <w:t>(2</w:t>
            </w:r>
            <w:r w:rsidRPr="00756EC5">
              <w:rPr>
                <w:b/>
                <w:color w:val="FFFFFF" w:themeColor="background1"/>
                <w:sz w:val="28"/>
                <w:szCs w:val="28"/>
              </w:rPr>
              <w:t xml:space="preserve"> νύχτες</w:t>
            </w:r>
            <w:r>
              <w:rPr>
                <w:b/>
                <w:color w:val="FFFFFF" w:themeColor="background1"/>
                <w:sz w:val="28"/>
                <w:szCs w:val="28"/>
              </w:rPr>
              <w:t>)</w:t>
            </w:r>
          </w:p>
        </w:tc>
      </w:tr>
      <w:tr w:rsidR="007440A6" w14:paraId="7A13684C" w14:textId="77777777" w:rsidTr="00EA5238">
        <w:tc>
          <w:tcPr>
            <w:tcW w:w="30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294C1CCD" w14:textId="77777777" w:rsidR="007440A6" w:rsidRPr="006F4DEB" w:rsidRDefault="007440A6" w:rsidP="00616FBD">
            <w:pPr>
              <w:jc w:val="center"/>
              <w:rPr>
                <w:rFonts w:ascii="Calibri" w:hAnsi="Calibri" w:cs="Calibri"/>
                <w:b/>
                <w:color w:val="000000" w:themeColor="text1"/>
                <w:sz w:val="8"/>
                <w:szCs w:val="8"/>
              </w:rPr>
            </w:pPr>
          </w:p>
          <w:p w14:paraId="67F9A103" w14:textId="47D9749D" w:rsidR="007440A6" w:rsidRPr="006F4DEB" w:rsidRDefault="007440A6" w:rsidP="00616FBD">
            <w:pPr>
              <w:jc w:val="center"/>
              <w:rPr>
                <w:rFonts w:ascii="Calibri" w:hAnsi="Calibri" w:cs="Calibri"/>
                <w:b/>
                <w:color w:val="000000" w:themeColor="text1"/>
              </w:rPr>
            </w:pPr>
            <w:r w:rsidRPr="006F4DEB">
              <w:rPr>
                <w:rFonts w:ascii="Calibri" w:hAnsi="Calibri" w:cs="Calibri"/>
                <w:b/>
                <w:color w:val="000000" w:themeColor="text1"/>
              </w:rPr>
              <w:t>1</w:t>
            </w:r>
            <w:r>
              <w:rPr>
                <w:rFonts w:ascii="Calibri" w:hAnsi="Calibri" w:cs="Calibri"/>
                <w:b/>
                <w:color w:val="000000" w:themeColor="text1"/>
              </w:rPr>
              <w:t>3</w:t>
            </w:r>
            <w:r w:rsidRPr="006F4DEB">
              <w:rPr>
                <w:rFonts w:ascii="Calibri" w:hAnsi="Calibri" w:cs="Calibri"/>
                <w:b/>
                <w:color w:val="000000" w:themeColor="text1"/>
              </w:rPr>
              <w:t xml:space="preserve"> μέρες/ </w:t>
            </w:r>
            <w:r>
              <w:rPr>
                <w:rFonts w:ascii="Calibri" w:hAnsi="Calibri" w:cs="Calibri"/>
                <w:b/>
                <w:color w:val="000000" w:themeColor="text1"/>
              </w:rPr>
              <w:t>10</w:t>
            </w:r>
            <w:r w:rsidRPr="006F4DEB">
              <w:rPr>
                <w:rFonts w:ascii="Calibri" w:hAnsi="Calibri" w:cs="Calibri"/>
                <w:b/>
                <w:color w:val="000000" w:themeColor="text1"/>
              </w:rPr>
              <w:t xml:space="preserve"> διανυκτερεύσεις</w:t>
            </w:r>
          </w:p>
          <w:p w14:paraId="6EA2E74C" w14:textId="77777777" w:rsidR="007440A6" w:rsidRDefault="007440A6" w:rsidP="00616FBD">
            <w:pPr>
              <w:jc w:val="center"/>
              <w:rPr>
                <w:rFonts w:ascii="Calibri" w:hAnsi="Calibri" w:cs="Calibri"/>
                <w:color w:val="000000"/>
              </w:rPr>
            </w:pPr>
          </w:p>
        </w:tc>
        <w:tc>
          <w:tcPr>
            <w:tcW w:w="5940" w:type="dxa"/>
            <w:tcBorders>
              <w:top w:val="nil"/>
              <w:left w:val="nil"/>
              <w:bottom w:val="single" w:sz="8" w:space="0" w:color="auto"/>
              <w:right w:val="single" w:sz="8" w:space="0" w:color="auto"/>
            </w:tcBorders>
            <w:tcMar>
              <w:top w:w="0" w:type="dxa"/>
              <w:left w:w="108" w:type="dxa"/>
              <w:bottom w:w="0" w:type="dxa"/>
              <w:right w:w="108" w:type="dxa"/>
            </w:tcMar>
            <w:hideMark/>
          </w:tcPr>
          <w:p w14:paraId="7A904E6F" w14:textId="77777777" w:rsidR="007440A6" w:rsidRPr="006F4DEB" w:rsidRDefault="007440A6" w:rsidP="00616FBD">
            <w:pPr>
              <w:spacing w:line="240" w:lineRule="exact"/>
              <w:jc w:val="center"/>
              <w:rPr>
                <w:color w:val="000000" w:themeColor="text1"/>
                <w:sz w:val="24"/>
                <w:szCs w:val="24"/>
              </w:rPr>
            </w:pPr>
            <w:r w:rsidRPr="00DE1C7C">
              <w:rPr>
                <w:color w:val="000000" w:themeColor="text1"/>
                <w:sz w:val="24"/>
                <w:szCs w:val="24"/>
              </w:rPr>
              <w:t>Τιμή ανά άτομο σε δίκλινο δωμάτιο</w:t>
            </w:r>
            <w:r w:rsidRPr="006F4DEB">
              <w:rPr>
                <w:color w:val="000000" w:themeColor="text1"/>
                <w:sz w:val="24"/>
                <w:szCs w:val="24"/>
              </w:rPr>
              <w:t xml:space="preserve"> </w:t>
            </w:r>
            <w:r>
              <w:rPr>
                <w:color w:val="000000" w:themeColor="text1"/>
                <w:sz w:val="24"/>
                <w:szCs w:val="24"/>
              </w:rPr>
              <w:t>*</w:t>
            </w:r>
            <w:r>
              <w:rPr>
                <w:color w:val="000000" w:themeColor="text1"/>
                <w:sz w:val="24"/>
                <w:szCs w:val="24"/>
                <w:lang w:val="en-US"/>
              </w:rPr>
              <w:t>SPECIAL</w:t>
            </w:r>
            <w:r w:rsidRPr="006F4DEB">
              <w:rPr>
                <w:color w:val="000000" w:themeColor="text1"/>
                <w:sz w:val="24"/>
                <w:szCs w:val="24"/>
              </w:rPr>
              <w:t xml:space="preserve"> </w:t>
            </w:r>
            <w:r>
              <w:rPr>
                <w:color w:val="000000" w:themeColor="text1"/>
                <w:sz w:val="24"/>
                <w:szCs w:val="24"/>
                <w:lang w:val="en-US"/>
              </w:rPr>
              <w:t>PRICE</w:t>
            </w:r>
            <w:r w:rsidRPr="006F4DEB">
              <w:rPr>
                <w:color w:val="000000" w:themeColor="text1"/>
                <w:sz w:val="24"/>
                <w:szCs w:val="24"/>
              </w:rPr>
              <w:t>*</w:t>
            </w:r>
          </w:p>
          <w:p w14:paraId="0D1DF409" w14:textId="46A33DB9" w:rsidR="007440A6" w:rsidRPr="00611C93" w:rsidRDefault="007440A6" w:rsidP="00616FBD">
            <w:pPr>
              <w:spacing w:line="240" w:lineRule="exact"/>
              <w:jc w:val="center"/>
              <w:rPr>
                <w:rFonts w:ascii="Calibri" w:hAnsi="Calibri" w:cs="Calibri"/>
                <w:bCs/>
                <w:color w:val="000000" w:themeColor="text1"/>
                <w:lang w:val="en-US"/>
              </w:rPr>
            </w:pPr>
            <w:r>
              <w:rPr>
                <w:rFonts w:ascii="Calibri" w:hAnsi="Calibri" w:cs="Calibri"/>
                <w:color w:val="000000"/>
              </w:rPr>
              <w:t xml:space="preserve">Αναχώρηση: </w:t>
            </w:r>
            <w:r w:rsidRPr="007440A6">
              <w:rPr>
                <w:rFonts w:ascii="Calibri" w:hAnsi="Calibri" w:cs="Calibri"/>
                <w:b/>
                <w:bCs/>
                <w:color w:val="FF0000"/>
                <w:shd w:val="clear" w:color="auto" w:fill="FFFF00"/>
              </w:rPr>
              <w:t>22/12</w:t>
            </w:r>
          </w:p>
        </w:tc>
        <w:tc>
          <w:tcPr>
            <w:tcW w:w="2057" w:type="dxa"/>
            <w:tcBorders>
              <w:top w:val="nil"/>
              <w:left w:val="single" w:sz="4" w:space="0" w:color="auto"/>
              <w:bottom w:val="single" w:sz="8" w:space="0" w:color="auto"/>
              <w:right w:val="single" w:sz="8" w:space="0" w:color="auto"/>
            </w:tcBorders>
            <w:tcMar>
              <w:top w:w="0" w:type="dxa"/>
              <w:left w:w="108" w:type="dxa"/>
              <w:bottom w:w="0" w:type="dxa"/>
              <w:right w:w="108" w:type="dxa"/>
            </w:tcMar>
            <w:hideMark/>
          </w:tcPr>
          <w:p w14:paraId="5127AC8C" w14:textId="77777777" w:rsidR="007440A6" w:rsidRDefault="007440A6" w:rsidP="00616FBD">
            <w:pPr>
              <w:jc w:val="center"/>
              <w:rPr>
                <w:rFonts w:ascii="Calibri" w:hAnsi="Calibri" w:cs="Calibri"/>
                <w:color w:val="000000"/>
              </w:rPr>
            </w:pPr>
            <w:r>
              <w:rPr>
                <w:color w:val="000000"/>
              </w:rPr>
              <w:t>Επιβάρυνση μονόκλινου</w:t>
            </w:r>
          </w:p>
        </w:tc>
      </w:tr>
      <w:tr w:rsidR="007440A6" w14:paraId="5DA0A0F5" w14:textId="77777777" w:rsidTr="00EA5238">
        <w:tc>
          <w:tcPr>
            <w:tcW w:w="30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55952BF6" w14:textId="77777777" w:rsidR="007440A6" w:rsidRPr="00D25D80" w:rsidRDefault="007440A6" w:rsidP="00616FBD">
            <w:pPr>
              <w:jc w:val="center"/>
              <w:rPr>
                <w:rFonts w:ascii="Calibri" w:hAnsi="Calibri" w:cs="Calibri"/>
                <w:color w:val="000000"/>
                <w:lang w:val="en-US"/>
              </w:rPr>
            </w:pPr>
            <w:r>
              <w:rPr>
                <w:rFonts w:ascii="Calibri" w:hAnsi="Calibri" w:cs="Calibri"/>
                <w:color w:val="000000"/>
                <w:lang w:val="en-US"/>
              </w:rPr>
              <w:t xml:space="preserve">DELUXE </w:t>
            </w:r>
            <w:r>
              <w:rPr>
                <w:rFonts w:ascii="Calibri" w:hAnsi="Calibri" w:cs="Calibri"/>
                <w:color w:val="000000"/>
              </w:rPr>
              <w:t xml:space="preserve">κατηγορία </w:t>
            </w:r>
          </w:p>
        </w:tc>
        <w:tc>
          <w:tcPr>
            <w:tcW w:w="594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56C45C0D" w14:textId="2C376B0D" w:rsidR="007440A6" w:rsidRDefault="0046782B" w:rsidP="00616FBD">
            <w:pPr>
              <w:pStyle w:val="NoSpacing"/>
              <w:jc w:val="center"/>
              <w:rPr>
                <w:b/>
                <w:bCs/>
                <w:color w:val="000000"/>
                <w:sz w:val="28"/>
                <w:szCs w:val="28"/>
              </w:rPr>
            </w:pPr>
            <w:r>
              <w:rPr>
                <w:b/>
                <w:bCs/>
                <w:color w:val="000000"/>
                <w:sz w:val="28"/>
                <w:szCs w:val="28"/>
              </w:rPr>
              <w:t>2</w:t>
            </w:r>
            <w:r w:rsidR="007440A6">
              <w:rPr>
                <w:b/>
                <w:bCs/>
                <w:color w:val="000000"/>
                <w:sz w:val="28"/>
                <w:szCs w:val="28"/>
              </w:rPr>
              <w:t>.</w:t>
            </w:r>
            <w:r>
              <w:rPr>
                <w:b/>
                <w:bCs/>
                <w:color w:val="000000"/>
                <w:sz w:val="28"/>
                <w:szCs w:val="28"/>
                <w:lang w:val="en-US"/>
              </w:rPr>
              <w:t>245</w:t>
            </w:r>
            <w:r w:rsidR="007440A6">
              <w:rPr>
                <w:b/>
                <w:bCs/>
                <w:color w:val="000000"/>
                <w:sz w:val="28"/>
                <w:szCs w:val="28"/>
                <w:lang w:val="en-US"/>
              </w:rPr>
              <w:t xml:space="preserve"> </w:t>
            </w:r>
            <w:r w:rsidR="007440A6">
              <w:rPr>
                <w:b/>
                <w:bCs/>
                <w:color w:val="000000"/>
                <w:sz w:val="28"/>
                <w:szCs w:val="28"/>
              </w:rPr>
              <w:t>€</w:t>
            </w:r>
          </w:p>
        </w:tc>
        <w:tc>
          <w:tcPr>
            <w:tcW w:w="2057" w:type="dxa"/>
            <w:tcBorders>
              <w:top w:val="nil"/>
              <w:left w:val="single" w:sz="4" w:space="0" w:color="auto"/>
              <w:bottom w:val="single" w:sz="8" w:space="0" w:color="auto"/>
              <w:right w:val="single" w:sz="8" w:space="0" w:color="auto"/>
            </w:tcBorders>
            <w:tcMar>
              <w:top w:w="0" w:type="dxa"/>
              <w:left w:w="108" w:type="dxa"/>
              <w:bottom w:w="0" w:type="dxa"/>
              <w:right w:w="108" w:type="dxa"/>
            </w:tcMar>
            <w:vAlign w:val="center"/>
            <w:hideMark/>
          </w:tcPr>
          <w:p w14:paraId="460C36D7" w14:textId="4950554C" w:rsidR="007440A6" w:rsidRDefault="007440A6" w:rsidP="00616FBD">
            <w:pPr>
              <w:pStyle w:val="NoSpacing"/>
              <w:jc w:val="center"/>
              <w:rPr>
                <w:b/>
                <w:bCs/>
                <w:color w:val="000000"/>
                <w:sz w:val="28"/>
                <w:szCs w:val="28"/>
              </w:rPr>
            </w:pPr>
            <w:r>
              <w:rPr>
                <w:b/>
                <w:bCs/>
                <w:color w:val="000000"/>
                <w:sz w:val="28"/>
                <w:szCs w:val="28"/>
                <w:lang w:val="en-US"/>
              </w:rPr>
              <w:t>5</w:t>
            </w:r>
            <w:r w:rsidR="00EA5238">
              <w:rPr>
                <w:b/>
                <w:bCs/>
                <w:color w:val="000000"/>
                <w:sz w:val="28"/>
                <w:szCs w:val="28"/>
                <w:lang w:val="en-US"/>
              </w:rPr>
              <w:t>90</w:t>
            </w:r>
            <w:r>
              <w:rPr>
                <w:b/>
                <w:bCs/>
                <w:color w:val="000000"/>
                <w:sz w:val="28"/>
                <w:szCs w:val="28"/>
              </w:rPr>
              <w:t xml:space="preserve"> €</w:t>
            </w:r>
          </w:p>
        </w:tc>
      </w:tr>
      <w:tr w:rsidR="007440A6" w14:paraId="30E8EF57" w14:textId="77777777" w:rsidTr="00EA5238">
        <w:tc>
          <w:tcPr>
            <w:tcW w:w="30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764BC273" w14:textId="77777777" w:rsidR="007440A6" w:rsidRPr="00D25D80" w:rsidRDefault="007440A6" w:rsidP="00616FBD">
            <w:pPr>
              <w:jc w:val="center"/>
              <w:rPr>
                <w:rFonts w:ascii="Calibri" w:hAnsi="Calibri" w:cs="Calibri"/>
                <w:color w:val="000000"/>
                <w:lang w:val="en-US"/>
              </w:rPr>
            </w:pPr>
            <w:r>
              <w:rPr>
                <w:rFonts w:ascii="Calibri" w:hAnsi="Calibri" w:cs="Calibri"/>
                <w:color w:val="000000"/>
                <w:lang w:val="en-US"/>
              </w:rPr>
              <w:t xml:space="preserve">LUXURY </w:t>
            </w:r>
            <w:r>
              <w:rPr>
                <w:rFonts w:ascii="Calibri" w:hAnsi="Calibri" w:cs="Calibri"/>
                <w:color w:val="000000"/>
              </w:rPr>
              <w:t xml:space="preserve">κατηγορία </w:t>
            </w:r>
          </w:p>
        </w:tc>
        <w:tc>
          <w:tcPr>
            <w:tcW w:w="594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536FA1C0" w14:textId="00CC497B" w:rsidR="007440A6" w:rsidRDefault="007440A6" w:rsidP="00616FBD">
            <w:pPr>
              <w:pStyle w:val="NoSpacing"/>
              <w:jc w:val="center"/>
              <w:rPr>
                <w:b/>
                <w:bCs/>
                <w:color w:val="000000"/>
                <w:sz w:val="28"/>
                <w:szCs w:val="28"/>
              </w:rPr>
            </w:pPr>
            <w:r>
              <w:rPr>
                <w:b/>
                <w:bCs/>
                <w:color w:val="000000"/>
                <w:sz w:val="28"/>
                <w:szCs w:val="28"/>
              </w:rPr>
              <w:t>2.</w:t>
            </w:r>
            <w:r w:rsidR="0046782B">
              <w:rPr>
                <w:b/>
                <w:bCs/>
                <w:color w:val="000000"/>
                <w:sz w:val="28"/>
                <w:szCs w:val="28"/>
              </w:rPr>
              <w:t>665</w:t>
            </w:r>
            <w:r>
              <w:rPr>
                <w:b/>
                <w:bCs/>
                <w:color w:val="000000"/>
                <w:sz w:val="28"/>
                <w:szCs w:val="28"/>
                <w:lang w:val="en-US"/>
              </w:rPr>
              <w:t xml:space="preserve"> </w:t>
            </w:r>
            <w:r>
              <w:rPr>
                <w:b/>
                <w:bCs/>
                <w:color w:val="000000"/>
                <w:sz w:val="28"/>
                <w:szCs w:val="28"/>
              </w:rPr>
              <w:t>€</w:t>
            </w:r>
          </w:p>
        </w:tc>
        <w:tc>
          <w:tcPr>
            <w:tcW w:w="2057" w:type="dxa"/>
            <w:tcBorders>
              <w:top w:val="nil"/>
              <w:left w:val="single" w:sz="4" w:space="0" w:color="auto"/>
              <w:bottom w:val="single" w:sz="8" w:space="0" w:color="auto"/>
              <w:right w:val="single" w:sz="8" w:space="0" w:color="auto"/>
            </w:tcBorders>
            <w:tcMar>
              <w:top w:w="0" w:type="dxa"/>
              <w:left w:w="108" w:type="dxa"/>
              <w:bottom w:w="0" w:type="dxa"/>
              <w:right w:w="108" w:type="dxa"/>
            </w:tcMar>
            <w:vAlign w:val="center"/>
            <w:hideMark/>
          </w:tcPr>
          <w:p w14:paraId="7C9D12D8" w14:textId="341704F4" w:rsidR="007440A6" w:rsidRDefault="00EA5238" w:rsidP="00616FBD">
            <w:pPr>
              <w:pStyle w:val="NoSpacing"/>
              <w:jc w:val="center"/>
              <w:rPr>
                <w:b/>
                <w:bCs/>
                <w:color w:val="000000"/>
                <w:sz w:val="28"/>
                <w:szCs w:val="28"/>
              </w:rPr>
            </w:pPr>
            <w:r>
              <w:rPr>
                <w:b/>
                <w:bCs/>
                <w:color w:val="000000"/>
                <w:sz w:val="28"/>
                <w:szCs w:val="28"/>
                <w:lang w:val="en-US"/>
              </w:rPr>
              <w:t>970</w:t>
            </w:r>
            <w:r w:rsidR="007440A6">
              <w:rPr>
                <w:b/>
                <w:bCs/>
                <w:color w:val="000000"/>
                <w:sz w:val="28"/>
                <w:szCs w:val="28"/>
              </w:rPr>
              <w:t xml:space="preserve"> €</w:t>
            </w:r>
          </w:p>
        </w:tc>
      </w:tr>
      <w:tr w:rsidR="007440A6" w14:paraId="7B490830" w14:textId="77777777" w:rsidTr="00616FBD">
        <w:tc>
          <w:tcPr>
            <w:tcW w:w="11047" w:type="dxa"/>
            <w:gridSpan w:val="3"/>
            <w:tcBorders>
              <w:top w:val="nil"/>
              <w:left w:val="single" w:sz="8" w:space="0" w:color="auto"/>
              <w:bottom w:val="single" w:sz="8" w:space="0" w:color="auto"/>
              <w:right w:val="single" w:sz="8" w:space="0" w:color="auto"/>
            </w:tcBorders>
            <w:shd w:val="clear" w:color="auto" w:fill="F2DBDB" w:themeFill="accent2" w:themeFillTint="33"/>
            <w:tcMar>
              <w:top w:w="0" w:type="dxa"/>
              <w:left w:w="108" w:type="dxa"/>
              <w:bottom w:w="0" w:type="dxa"/>
              <w:right w:w="108" w:type="dxa"/>
            </w:tcMar>
            <w:hideMark/>
          </w:tcPr>
          <w:p w14:paraId="7332B4A5" w14:textId="77777777" w:rsidR="007440A6" w:rsidRDefault="007440A6" w:rsidP="00616FBD">
            <w:pPr>
              <w:jc w:val="center"/>
              <w:rPr>
                <w:rFonts w:ascii="Calibri" w:hAnsi="Calibri" w:cs="Calibri"/>
                <w:color w:val="000000"/>
              </w:rPr>
            </w:pPr>
            <w:r w:rsidRPr="00A47009">
              <w:rPr>
                <w:rFonts w:eastAsia="Calibri" w:cstheme="minorHAnsi"/>
              </w:rPr>
              <w:t>*Ένα ταξίδι…</w:t>
            </w:r>
            <w:r>
              <w:rPr>
                <w:rFonts w:eastAsia="Calibri" w:cstheme="minorHAnsi"/>
              </w:rPr>
              <w:t xml:space="preserve"> μια τιμή</w:t>
            </w:r>
            <w:r w:rsidRPr="00A47009">
              <w:rPr>
                <w:rFonts w:eastAsia="Calibri" w:cstheme="minorHAnsi"/>
              </w:rPr>
              <w:t xml:space="preserve">! Όλες οι τιμές μας είναι </w:t>
            </w:r>
            <w:r w:rsidRPr="00A47009">
              <w:rPr>
                <w:rFonts w:eastAsia="Calibri" w:cstheme="minorHAnsi"/>
                <w:b/>
              </w:rPr>
              <w:t>ΤΕΛΙΚΕΣ</w:t>
            </w:r>
            <w:r w:rsidRPr="00A47009">
              <w:rPr>
                <w:rFonts w:eastAsia="Calibri" w:cstheme="minorHAnsi"/>
              </w:rPr>
              <w:t xml:space="preserve"> και </w:t>
            </w:r>
            <w:r w:rsidRPr="00A47009">
              <w:rPr>
                <w:rFonts w:eastAsia="Calibri" w:cstheme="minorHAnsi"/>
                <w:b/>
              </w:rPr>
              <w:t>ΠΕΡΙΛΑΜΒΑΝΟΥΝ</w:t>
            </w:r>
            <w:r w:rsidRPr="00A47009">
              <w:rPr>
                <w:rFonts w:eastAsia="Calibri" w:cstheme="minorHAnsi"/>
              </w:rPr>
              <w:t xml:space="preserve"> τους </w:t>
            </w:r>
            <w:r w:rsidRPr="00A47009">
              <w:rPr>
                <w:rFonts w:eastAsia="Calibri" w:cstheme="minorHAnsi"/>
                <w:b/>
              </w:rPr>
              <w:t>φόρους αεροδρομίων</w:t>
            </w:r>
          </w:p>
        </w:tc>
      </w:tr>
    </w:tbl>
    <w:p w14:paraId="16CD1424" w14:textId="77777777" w:rsidR="007440A6" w:rsidRDefault="007440A6" w:rsidP="001D41F3">
      <w:pPr>
        <w:pStyle w:val="NoSpacing"/>
        <w:rPr>
          <w:rStyle w:val="text-node"/>
          <w:rFonts w:cstheme="minorHAnsi"/>
          <w:color w:val="080000"/>
        </w:rPr>
      </w:pPr>
    </w:p>
    <w:tbl>
      <w:tblPr>
        <w:tblW w:w="11047" w:type="dxa"/>
        <w:tblCellMar>
          <w:left w:w="0" w:type="dxa"/>
          <w:right w:w="0" w:type="dxa"/>
        </w:tblCellMar>
        <w:tblLook w:val="04A0" w:firstRow="1" w:lastRow="0" w:firstColumn="1" w:lastColumn="0" w:noHBand="0" w:noVBand="1"/>
      </w:tblPr>
      <w:tblGrid>
        <w:gridCol w:w="3050"/>
        <w:gridCol w:w="5940"/>
        <w:gridCol w:w="2057"/>
      </w:tblGrid>
      <w:tr w:rsidR="007440A6" w:rsidRPr="004A3B2D" w14:paraId="76E8C401" w14:textId="77777777" w:rsidTr="00616FBD">
        <w:tc>
          <w:tcPr>
            <w:tcW w:w="11047" w:type="dxa"/>
            <w:gridSpan w:val="3"/>
            <w:tcBorders>
              <w:top w:val="single" w:sz="8" w:space="0" w:color="auto"/>
              <w:left w:val="single" w:sz="8" w:space="0" w:color="auto"/>
              <w:bottom w:val="single" w:sz="8" w:space="0" w:color="auto"/>
              <w:right w:val="single" w:sz="8" w:space="0" w:color="auto"/>
            </w:tcBorders>
            <w:shd w:val="clear" w:color="auto" w:fill="FF0000"/>
            <w:tcMar>
              <w:top w:w="0" w:type="dxa"/>
              <w:left w:w="108" w:type="dxa"/>
              <w:bottom w:w="0" w:type="dxa"/>
              <w:right w:w="108" w:type="dxa"/>
            </w:tcMar>
            <w:hideMark/>
          </w:tcPr>
          <w:p w14:paraId="54DB2A0B" w14:textId="2CE316E7" w:rsidR="007440A6" w:rsidRPr="00756EC5" w:rsidRDefault="007440A6" w:rsidP="00616FBD">
            <w:pPr>
              <w:jc w:val="center"/>
              <w:rPr>
                <w:rFonts w:ascii="Calibri" w:hAnsi="Calibri" w:cs="Calibri"/>
                <w:b/>
                <w:bCs/>
                <w:color w:val="FFFFFF" w:themeColor="background1"/>
                <w:sz w:val="24"/>
                <w:szCs w:val="24"/>
              </w:rPr>
            </w:pPr>
            <w:r w:rsidRPr="00756EC5">
              <w:rPr>
                <w:b/>
                <w:color w:val="FFFFFF" w:themeColor="background1"/>
                <w:sz w:val="28"/>
                <w:szCs w:val="28"/>
              </w:rPr>
              <w:t>Μπαλί (</w:t>
            </w:r>
            <w:r w:rsidRPr="00756EC5">
              <w:rPr>
                <w:b/>
                <w:color w:val="FFFFFF" w:themeColor="background1"/>
                <w:sz w:val="28"/>
                <w:szCs w:val="28"/>
                <w:lang w:val="en-US"/>
              </w:rPr>
              <w:t>Nusa</w:t>
            </w:r>
            <w:r w:rsidRPr="00756EC5">
              <w:rPr>
                <w:b/>
                <w:color w:val="FFFFFF" w:themeColor="background1"/>
                <w:sz w:val="28"/>
                <w:szCs w:val="28"/>
              </w:rPr>
              <w:t xml:space="preserve"> </w:t>
            </w:r>
            <w:r w:rsidRPr="00756EC5">
              <w:rPr>
                <w:b/>
                <w:color w:val="FFFFFF" w:themeColor="background1"/>
                <w:sz w:val="28"/>
                <w:szCs w:val="28"/>
                <w:lang w:val="en-US"/>
              </w:rPr>
              <w:t>Dua</w:t>
            </w:r>
            <w:r w:rsidRPr="00756EC5">
              <w:rPr>
                <w:b/>
                <w:color w:val="FFFFFF" w:themeColor="background1"/>
                <w:sz w:val="28"/>
                <w:szCs w:val="28"/>
              </w:rPr>
              <w:t xml:space="preserve"> &amp; </w:t>
            </w:r>
            <w:r w:rsidRPr="00756EC5">
              <w:rPr>
                <w:b/>
                <w:color w:val="FFFFFF" w:themeColor="background1"/>
                <w:sz w:val="28"/>
                <w:szCs w:val="28"/>
                <w:lang w:val="en-US"/>
              </w:rPr>
              <w:t>Ubud</w:t>
            </w:r>
            <w:r>
              <w:rPr>
                <w:b/>
                <w:color w:val="FFFFFF" w:themeColor="background1"/>
                <w:sz w:val="28"/>
                <w:szCs w:val="28"/>
              </w:rPr>
              <w:t>, 3 + 3</w:t>
            </w:r>
            <w:r w:rsidRPr="00756EC5">
              <w:rPr>
                <w:b/>
                <w:color w:val="FFFFFF" w:themeColor="background1"/>
                <w:sz w:val="28"/>
                <w:szCs w:val="28"/>
              </w:rPr>
              <w:t xml:space="preserve"> νύχτες) &amp; Σιγκαπούρη </w:t>
            </w:r>
            <w:r>
              <w:rPr>
                <w:b/>
                <w:color w:val="FFFFFF" w:themeColor="background1"/>
                <w:sz w:val="28"/>
                <w:szCs w:val="28"/>
              </w:rPr>
              <w:t>(2</w:t>
            </w:r>
            <w:r w:rsidRPr="00756EC5">
              <w:rPr>
                <w:b/>
                <w:color w:val="FFFFFF" w:themeColor="background1"/>
                <w:sz w:val="28"/>
                <w:szCs w:val="28"/>
              </w:rPr>
              <w:t xml:space="preserve"> νύχτες</w:t>
            </w:r>
            <w:r>
              <w:rPr>
                <w:b/>
                <w:color w:val="FFFFFF" w:themeColor="background1"/>
                <w:sz w:val="28"/>
                <w:szCs w:val="28"/>
              </w:rPr>
              <w:t>)</w:t>
            </w:r>
          </w:p>
        </w:tc>
      </w:tr>
      <w:tr w:rsidR="007440A6" w14:paraId="6905F7A3" w14:textId="77777777" w:rsidTr="00EA5238">
        <w:tc>
          <w:tcPr>
            <w:tcW w:w="30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5AB45CAA" w14:textId="77777777" w:rsidR="007440A6" w:rsidRPr="006F4DEB" w:rsidRDefault="007440A6" w:rsidP="00616FBD">
            <w:pPr>
              <w:jc w:val="center"/>
              <w:rPr>
                <w:rFonts w:ascii="Calibri" w:hAnsi="Calibri" w:cs="Calibri"/>
                <w:b/>
                <w:color w:val="000000" w:themeColor="text1"/>
                <w:sz w:val="8"/>
                <w:szCs w:val="8"/>
              </w:rPr>
            </w:pPr>
          </w:p>
          <w:p w14:paraId="5453BACD" w14:textId="55EC5BAB" w:rsidR="007440A6" w:rsidRPr="006F4DEB" w:rsidRDefault="007440A6" w:rsidP="00616FBD">
            <w:pPr>
              <w:jc w:val="center"/>
              <w:rPr>
                <w:rFonts w:ascii="Calibri" w:hAnsi="Calibri" w:cs="Calibri"/>
                <w:b/>
                <w:color w:val="000000" w:themeColor="text1"/>
              </w:rPr>
            </w:pPr>
            <w:r w:rsidRPr="006F4DEB">
              <w:rPr>
                <w:rFonts w:ascii="Calibri" w:hAnsi="Calibri" w:cs="Calibri"/>
                <w:b/>
                <w:color w:val="000000" w:themeColor="text1"/>
              </w:rPr>
              <w:t>1</w:t>
            </w:r>
            <w:r>
              <w:rPr>
                <w:rFonts w:ascii="Calibri" w:hAnsi="Calibri" w:cs="Calibri"/>
                <w:b/>
                <w:color w:val="000000" w:themeColor="text1"/>
              </w:rPr>
              <w:t>1</w:t>
            </w:r>
            <w:r w:rsidRPr="006F4DEB">
              <w:rPr>
                <w:rFonts w:ascii="Calibri" w:hAnsi="Calibri" w:cs="Calibri"/>
                <w:b/>
                <w:color w:val="000000" w:themeColor="text1"/>
              </w:rPr>
              <w:t xml:space="preserve"> μέρες/ </w:t>
            </w:r>
            <w:r>
              <w:rPr>
                <w:rFonts w:ascii="Calibri" w:hAnsi="Calibri" w:cs="Calibri"/>
                <w:b/>
                <w:color w:val="000000" w:themeColor="text1"/>
              </w:rPr>
              <w:t>8</w:t>
            </w:r>
            <w:r w:rsidRPr="006F4DEB">
              <w:rPr>
                <w:rFonts w:ascii="Calibri" w:hAnsi="Calibri" w:cs="Calibri"/>
                <w:b/>
                <w:color w:val="000000" w:themeColor="text1"/>
              </w:rPr>
              <w:t xml:space="preserve"> διανυκτερεύσεις</w:t>
            </w:r>
          </w:p>
          <w:p w14:paraId="2B322A88" w14:textId="77777777" w:rsidR="007440A6" w:rsidRDefault="007440A6" w:rsidP="00616FBD">
            <w:pPr>
              <w:jc w:val="center"/>
              <w:rPr>
                <w:rFonts w:ascii="Calibri" w:hAnsi="Calibri" w:cs="Calibri"/>
                <w:color w:val="000000"/>
              </w:rPr>
            </w:pPr>
          </w:p>
        </w:tc>
        <w:tc>
          <w:tcPr>
            <w:tcW w:w="5940" w:type="dxa"/>
            <w:tcBorders>
              <w:top w:val="nil"/>
              <w:left w:val="nil"/>
              <w:bottom w:val="single" w:sz="8" w:space="0" w:color="auto"/>
              <w:right w:val="single" w:sz="8" w:space="0" w:color="auto"/>
            </w:tcBorders>
            <w:tcMar>
              <w:top w:w="0" w:type="dxa"/>
              <w:left w:w="108" w:type="dxa"/>
              <w:bottom w:w="0" w:type="dxa"/>
              <w:right w:w="108" w:type="dxa"/>
            </w:tcMar>
            <w:hideMark/>
          </w:tcPr>
          <w:p w14:paraId="3E967800" w14:textId="77777777" w:rsidR="007440A6" w:rsidRPr="006F4DEB" w:rsidRDefault="007440A6" w:rsidP="00616FBD">
            <w:pPr>
              <w:spacing w:line="240" w:lineRule="exact"/>
              <w:jc w:val="center"/>
              <w:rPr>
                <w:color w:val="000000" w:themeColor="text1"/>
                <w:sz w:val="24"/>
                <w:szCs w:val="24"/>
              </w:rPr>
            </w:pPr>
            <w:r w:rsidRPr="00DE1C7C">
              <w:rPr>
                <w:color w:val="000000" w:themeColor="text1"/>
                <w:sz w:val="24"/>
                <w:szCs w:val="24"/>
              </w:rPr>
              <w:t>Τιμή ανά άτομο σε δίκλινο δωμάτιο</w:t>
            </w:r>
            <w:r w:rsidRPr="006F4DEB">
              <w:rPr>
                <w:color w:val="000000" w:themeColor="text1"/>
                <w:sz w:val="24"/>
                <w:szCs w:val="24"/>
              </w:rPr>
              <w:t xml:space="preserve"> </w:t>
            </w:r>
            <w:r>
              <w:rPr>
                <w:color w:val="000000" w:themeColor="text1"/>
                <w:sz w:val="24"/>
                <w:szCs w:val="24"/>
              </w:rPr>
              <w:t>*</w:t>
            </w:r>
            <w:r>
              <w:rPr>
                <w:color w:val="000000" w:themeColor="text1"/>
                <w:sz w:val="24"/>
                <w:szCs w:val="24"/>
                <w:lang w:val="en-US"/>
              </w:rPr>
              <w:t>SPECIAL</w:t>
            </w:r>
            <w:r w:rsidRPr="006F4DEB">
              <w:rPr>
                <w:color w:val="000000" w:themeColor="text1"/>
                <w:sz w:val="24"/>
                <w:szCs w:val="24"/>
              </w:rPr>
              <w:t xml:space="preserve"> </w:t>
            </w:r>
            <w:r>
              <w:rPr>
                <w:color w:val="000000" w:themeColor="text1"/>
                <w:sz w:val="24"/>
                <w:szCs w:val="24"/>
                <w:lang w:val="en-US"/>
              </w:rPr>
              <w:t>PRICE</w:t>
            </w:r>
            <w:r w:rsidRPr="006F4DEB">
              <w:rPr>
                <w:color w:val="000000" w:themeColor="text1"/>
                <w:sz w:val="24"/>
                <w:szCs w:val="24"/>
              </w:rPr>
              <w:t>*</w:t>
            </w:r>
          </w:p>
          <w:p w14:paraId="2D86749D" w14:textId="18646A2E" w:rsidR="007440A6" w:rsidRPr="00611C93" w:rsidRDefault="007440A6" w:rsidP="00616FBD">
            <w:pPr>
              <w:spacing w:line="240" w:lineRule="exact"/>
              <w:jc w:val="center"/>
              <w:rPr>
                <w:rFonts w:ascii="Calibri" w:hAnsi="Calibri" w:cs="Calibri"/>
                <w:bCs/>
                <w:color w:val="000000" w:themeColor="text1"/>
                <w:lang w:val="en-US"/>
              </w:rPr>
            </w:pPr>
            <w:r>
              <w:rPr>
                <w:rFonts w:ascii="Calibri" w:hAnsi="Calibri" w:cs="Calibri"/>
                <w:color w:val="000000"/>
              </w:rPr>
              <w:t xml:space="preserve">Αναχώρηση: </w:t>
            </w:r>
            <w:r w:rsidRPr="007440A6">
              <w:rPr>
                <w:rFonts w:ascii="Calibri" w:hAnsi="Calibri" w:cs="Calibri"/>
                <w:b/>
                <w:bCs/>
                <w:color w:val="FF0000"/>
                <w:shd w:val="clear" w:color="auto" w:fill="FFFF00"/>
              </w:rPr>
              <w:t>29/12</w:t>
            </w:r>
          </w:p>
        </w:tc>
        <w:tc>
          <w:tcPr>
            <w:tcW w:w="2057" w:type="dxa"/>
            <w:tcBorders>
              <w:top w:val="nil"/>
              <w:left w:val="single" w:sz="4" w:space="0" w:color="auto"/>
              <w:bottom w:val="single" w:sz="8" w:space="0" w:color="auto"/>
              <w:right w:val="single" w:sz="8" w:space="0" w:color="auto"/>
            </w:tcBorders>
            <w:tcMar>
              <w:top w:w="0" w:type="dxa"/>
              <w:left w:w="108" w:type="dxa"/>
              <w:bottom w:w="0" w:type="dxa"/>
              <w:right w:w="108" w:type="dxa"/>
            </w:tcMar>
            <w:hideMark/>
          </w:tcPr>
          <w:p w14:paraId="1A3471FF" w14:textId="77777777" w:rsidR="007440A6" w:rsidRDefault="007440A6" w:rsidP="00616FBD">
            <w:pPr>
              <w:jc w:val="center"/>
              <w:rPr>
                <w:rFonts w:ascii="Calibri" w:hAnsi="Calibri" w:cs="Calibri"/>
                <w:color w:val="000000"/>
              </w:rPr>
            </w:pPr>
            <w:r>
              <w:rPr>
                <w:color w:val="000000"/>
              </w:rPr>
              <w:t>Επιβάρυνση μονόκλινου</w:t>
            </w:r>
          </w:p>
        </w:tc>
      </w:tr>
      <w:tr w:rsidR="007440A6" w14:paraId="1D259BF6" w14:textId="77777777" w:rsidTr="00EA5238">
        <w:tc>
          <w:tcPr>
            <w:tcW w:w="30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24FA044E" w14:textId="77777777" w:rsidR="007440A6" w:rsidRPr="00D25D80" w:rsidRDefault="007440A6" w:rsidP="00616FBD">
            <w:pPr>
              <w:jc w:val="center"/>
              <w:rPr>
                <w:rFonts w:ascii="Calibri" w:hAnsi="Calibri" w:cs="Calibri"/>
                <w:color w:val="000000"/>
                <w:lang w:val="en-US"/>
              </w:rPr>
            </w:pPr>
            <w:r>
              <w:rPr>
                <w:rFonts w:ascii="Calibri" w:hAnsi="Calibri" w:cs="Calibri"/>
                <w:color w:val="000000"/>
                <w:lang w:val="en-US"/>
              </w:rPr>
              <w:t xml:space="preserve">DELUXE </w:t>
            </w:r>
            <w:r>
              <w:rPr>
                <w:rFonts w:ascii="Calibri" w:hAnsi="Calibri" w:cs="Calibri"/>
                <w:color w:val="000000"/>
              </w:rPr>
              <w:t xml:space="preserve">κατηγορία </w:t>
            </w:r>
          </w:p>
        </w:tc>
        <w:tc>
          <w:tcPr>
            <w:tcW w:w="594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2683E0E1" w14:textId="39DF2219" w:rsidR="007440A6" w:rsidRDefault="0046782B" w:rsidP="00616FBD">
            <w:pPr>
              <w:pStyle w:val="NoSpacing"/>
              <w:jc w:val="center"/>
              <w:rPr>
                <w:b/>
                <w:bCs/>
                <w:color w:val="000000"/>
                <w:sz w:val="28"/>
                <w:szCs w:val="28"/>
              </w:rPr>
            </w:pPr>
            <w:r>
              <w:rPr>
                <w:b/>
                <w:bCs/>
                <w:color w:val="000000"/>
                <w:sz w:val="28"/>
                <w:szCs w:val="28"/>
              </w:rPr>
              <w:t>2</w:t>
            </w:r>
            <w:r w:rsidR="007440A6">
              <w:rPr>
                <w:b/>
                <w:bCs/>
                <w:color w:val="000000"/>
                <w:sz w:val="28"/>
                <w:szCs w:val="28"/>
              </w:rPr>
              <w:t>.</w:t>
            </w:r>
            <w:r>
              <w:rPr>
                <w:b/>
                <w:bCs/>
                <w:color w:val="000000"/>
                <w:sz w:val="28"/>
                <w:szCs w:val="28"/>
                <w:lang w:val="en-US"/>
              </w:rPr>
              <w:t>195</w:t>
            </w:r>
            <w:r w:rsidR="007440A6">
              <w:rPr>
                <w:b/>
                <w:bCs/>
                <w:color w:val="000000"/>
                <w:sz w:val="28"/>
                <w:szCs w:val="28"/>
                <w:lang w:val="en-US"/>
              </w:rPr>
              <w:t xml:space="preserve"> </w:t>
            </w:r>
            <w:r w:rsidR="007440A6">
              <w:rPr>
                <w:b/>
                <w:bCs/>
                <w:color w:val="000000"/>
                <w:sz w:val="28"/>
                <w:szCs w:val="28"/>
              </w:rPr>
              <w:t>€</w:t>
            </w:r>
          </w:p>
        </w:tc>
        <w:tc>
          <w:tcPr>
            <w:tcW w:w="2057" w:type="dxa"/>
            <w:tcBorders>
              <w:top w:val="nil"/>
              <w:left w:val="single" w:sz="4" w:space="0" w:color="auto"/>
              <w:bottom w:val="single" w:sz="8" w:space="0" w:color="auto"/>
              <w:right w:val="single" w:sz="8" w:space="0" w:color="auto"/>
            </w:tcBorders>
            <w:tcMar>
              <w:top w:w="0" w:type="dxa"/>
              <w:left w:w="108" w:type="dxa"/>
              <w:bottom w:w="0" w:type="dxa"/>
              <w:right w:w="108" w:type="dxa"/>
            </w:tcMar>
            <w:vAlign w:val="center"/>
            <w:hideMark/>
          </w:tcPr>
          <w:p w14:paraId="2C56E896" w14:textId="6F07E626" w:rsidR="007440A6" w:rsidRDefault="007440A6" w:rsidP="00616FBD">
            <w:pPr>
              <w:pStyle w:val="NoSpacing"/>
              <w:jc w:val="center"/>
              <w:rPr>
                <w:b/>
                <w:bCs/>
                <w:color w:val="000000"/>
                <w:sz w:val="28"/>
                <w:szCs w:val="28"/>
              </w:rPr>
            </w:pPr>
            <w:r>
              <w:rPr>
                <w:b/>
                <w:bCs/>
                <w:color w:val="000000"/>
                <w:sz w:val="28"/>
                <w:szCs w:val="28"/>
                <w:lang w:val="en-US"/>
              </w:rPr>
              <w:t>5</w:t>
            </w:r>
            <w:r w:rsidR="00EA5238">
              <w:rPr>
                <w:b/>
                <w:bCs/>
                <w:color w:val="000000"/>
                <w:sz w:val="28"/>
                <w:szCs w:val="28"/>
                <w:lang w:val="en-US"/>
              </w:rPr>
              <w:t>4</w:t>
            </w:r>
            <w:r>
              <w:rPr>
                <w:b/>
                <w:bCs/>
                <w:color w:val="000000"/>
                <w:sz w:val="28"/>
                <w:szCs w:val="28"/>
                <w:lang w:val="en-US"/>
              </w:rPr>
              <w:t>0</w:t>
            </w:r>
            <w:r>
              <w:rPr>
                <w:b/>
                <w:bCs/>
                <w:color w:val="000000"/>
                <w:sz w:val="28"/>
                <w:szCs w:val="28"/>
              </w:rPr>
              <w:t xml:space="preserve"> €</w:t>
            </w:r>
          </w:p>
        </w:tc>
      </w:tr>
      <w:tr w:rsidR="007440A6" w14:paraId="19EAEE40" w14:textId="77777777" w:rsidTr="00EA5238">
        <w:tc>
          <w:tcPr>
            <w:tcW w:w="30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46DCDB33" w14:textId="77777777" w:rsidR="007440A6" w:rsidRPr="00D25D80" w:rsidRDefault="007440A6" w:rsidP="00616FBD">
            <w:pPr>
              <w:jc w:val="center"/>
              <w:rPr>
                <w:rFonts w:ascii="Calibri" w:hAnsi="Calibri" w:cs="Calibri"/>
                <w:color w:val="000000"/>
                <w:lang w:val="en-US"/>
              </w:rPr>
            </w:pPr>
            <w:r>
              <w:rPr>
                <w:rFonts w:ascii="Calibri" w:hAnsi="Calibri" w:cs="Calibri"/>
                <w:color w:val="000000"/>
                <w:lang w:val="en-US"/>
              </w:rPr>
              <w:t xml:space="preserve">LUXURY </w:t>
            </w:r>
            <w:r>
              <w:rPr>
                <w:rFonts w:ascii="Calibri" w:hAnsi="Calibri" w:cs="Calibri"/>
                <w:color w:val="000000"/>
              </w:rPr>
              <w:t xml:space="preserve">κατηγορία </w:t>
            </w:r>
          </w:p>
        </w:tc>
        <w:tc>
          <w:tcPr>
            <w:tcW w:w="594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21D1FB29" w14:textId="35F5921E" w:rsidR="007440A6" w:rsidRDefault="007440A6" w:rsidP="00616FBD">
            <w:pPr>
              <w:pStyle w:val="NoSpacing"/>
              <w:jc w:val="center"/>
              <w:rPr>
                <w:b/>
                <w:bCs/>
                <w:color w:val="000000"/>
                <w:sz w:val="28"/>
                <w:szCs w:val="28"/>
              </w:rPr>
            </w:pPr>
            <w:r>
              <w:rPr>
                <w:b/>
                <w:bCs/>
                <w:color w:val="000000"/>
                <w:sz w:val="28"/>
                <w:szCs w:val="28"/>
              </w:rPr>
              <w:t>2.</w:t>
            </w:r>
            <w:r w:rsidR="0046782B">
              <w:rPr>
                <w:b/>
                <w:bCs/>
                <w:color w:val="000000"/>
                <w:sz w:val="28"/>
                <w:szCs w:val="28"/>
                <w:lang w:val="en-US"/>
              </w:rPr>
              <w:t>620</w:t>
            </w:r>
            <w:r>
              <w:rPr>
                <w:b/>
                <w:bCs/>
                <w:color w:val="000000"/>
                <w:sz w:val="28"/>
                <w:szCs w:val="28"/>
                <w:lang w:val="en-US"/>
              </w:rPr>
              <w:t xml:space="preserve"> </w:t>
            </w:r>
            <w:r>
              <w:rPr>
                <w:b/>
                <w:bCs/>
                <w:color w:val="000000"/>
                <w:sz w:val="28"/>
                <w:szCs w:val="28"/>
              </w:rPr>
              <w:t>€</w:t>
            </w:r>
          </w:p>
        </w:tc>
        <w:tc>
          <w:tcPr>
            <w:tcW w:w="2057" w:type="dxa"/>
            <w:tcBorders>
              <w:top w:val="nil"/>
              <w:left w:val="single" w:sz="4" w:space="0" w:color="auto"/>
              <w:bottom w:val="single" w:sz="8" w:space="0" w:color="auto"/>
              <w:right w:val="single" w:sz="8" w:space="0" w:color="auto"/>
            </w:tcBorders>
            <w:tcMar>
              <w:top w:w="0" w:type="dxa"/>
              <w:left w:w="108" w:type="dxa"/>
              <w:bottom w:w="0" w:type="dxa"/>
              <w:right w:w="108" w:type="dxa"/>
            </w:tcMar>
            <w:vAlign w:val="center"/>
            <w:hideMark/>
          </w:tcPr>
          <w:p w14:paraId="0F9D2040" w14:textId="0F0F5AD6" w:rsidR="007440A6" w:rsidRDefault="00EA5238" w:rsidP="00616FBD">
            <w:pPr>
              <w:pStyle w:val="NoSpacing"/>
              <w:jc w:val="center"/>
              <w:rPr>
                <w:b/>
                <w:bCs/>
                <w:color w:val="000000"/>
                <w:sz w:val="28"/>
                <w:szCs w:val="28"/>
              </w:rPr>
            </w:pPr>
            <w:r>
              <w:rPr>
                <w:b/>
                <w:bCs/>
                <w:color w:val="000000"/>
                <w:sz w:val="28"/>
                <w:szCs w:val="28"/>
                <w:lang w:val="en-US"/>
              </w:rPr>
              <w:t>91</w:t>
            </w:r>
            <w:r w:rsidR="007440A6">
              <w:rPr>
                <w:b/>
                <w:bCs/>
                <w:color w:val="000000"/>
                <w:sz w:val="28"/>
                <w:szCs w:val="28"/>
                <w:lang w:val="en-US"/>
              </w:rPr>
              <w:t>0</w:t>
            </w:r>
            <w:r w:rsidR="007440A6">
              <w:rPr>
                <w:b/>
                <w:bCs/>
                <w:color w:val="000000"/>
                <w:sz w:val="28"/>
                <w:szCs w:val="28"/>
              </w:rPr>
              <w:t xml:space="preserve"> €</w:t>
            </w:r>
          </w:p>
        </w:tc>
      </w:tr>
      <w:tr w:rsidR="007440A6" w14:paraId="20459BC7" w14:textId="77777777" w:rsidTr="00616FBD">
        <w:tc>
          <w:tcPr>
            <w:tcW w:w="11047" w:type="dxa"/>
            <w:gridSpan w:val="3"/>
            <w:tcBorders>
              <w:top w:val="nil"/>
              <w:left w:val="single" w:sz="8" w:space="0" w:color="auto"/>
              <w:bottom w:val="single" w:sz="8" w:space="0" w:color="auto"/>
              <w:right w:val="single" w:sz="8" w:space="0" w:color="auto"/>
            </w:tcBorders>
            <w:shd w:val="clear" w:color="auto" w:fill="F2DBDB" w:themeFill="accent2" w:themeFillTint="33"/>
            <w:tcMar>
              <w:top w:w="0" w:type="dxa"/>
              <w:left w:w="108" w:type="dxa"/>
              <w:bottom w:w="0" w:type="dxa"/>
              <w:right w:w="108" w:type="dxa"/>
            </w:tcMar>
            <w:hideMark/>
          </w:tcPr>
          <w:p w14:paraId="64C2CD29" w14:textId="77777777" w:rsidR="007440A6" w:rsidRDefault="007440A6" w:rsidP="00616FBD">
            <w:pPr>
              <w:jc w:val="center"/>
              <w:rPr>
                <w:rFonts w:ascii="Calibri" w:hAnsi="Calibri" w:cs="Calibri"/>
                <w:color w:val="000000"/>
              </w:rPr>
            </w:pPr>
            <w:r w:rsidRPr="00A47009">
              <w:rPr>
                <w:rFonts w:eastAsia="Calibri" w:cstheme="minorHAnsi"/>
              </w:rPr>
              <w:t>*Ένα ταξίδι…</w:t>
            </w:r>
            <w:r>
              <w:rPr>
                <w:rFonts w:eastAsia="Calibri" w:cstheme="minorHAnsi"/>
              </w:rPr>
              <w:t xml:space="preserve"> μια τιμή</w:t>
            </w:r>
            <w:r w:rsidRPr="00A47009">
              <w:rPr>
                <w:rFonts w:eastAsia="Calibri" w:cstheme="minorHAnsi"/>
              </w:rPr>
              <w:t xml:space="preserve">! Όλες οι τιμές μας είναι </w:t>
            </w:r>
            <w:r w:rsidRPr="00A47009">
              <w:rPr>
                <w:rFonts w:eastAsia="Calibri" w:cstheme="minorHAnsi"/>
                <w:b/>
              </w:rPr>
              <w:t>ΤΕΛΙΚΕΣ</w:t>
            </w:r>
            <w:r w:rsidRPr="00A47009">
              <w:rPr>
                <w:rFonts w:eastAsia="Calibri" w:cstheme="minorHAnsi"/>
              </w:rPr>
              <w:t xml:space="preserve"> και </w:t>
            </w:r>
            <w:r w:rsidRPr="00A47009">
              <w:rPr>
                <w:rFonts w:eastAsia="Calibri" w:cstheme="minorHAnsi"/>
                <w:b/>
              </w:rPr>
              <w:t>ΠΕΡΙΛΑΜΒΑΝΟΥΝ</w:t>
            </w:r>
            <w:r w:rsidRPr="00A47009">
              <w:rPr>
                <w:rFonts w:eastAsia="Calibri" w:cstheme="minorHAnsi"/>
              </w:rPr>
              <w:t xml:space="preserve"> τους </w:t>
            </w:r>
            <w:r w:rsidRPr="00A47009">
              <w:rPr>
                <w:rFonts w:eastAsia="Calibri" w:cstheme="minorHAnsi"/>
                <w:b/>
              </w:rPr>
              <w:t>φόρους αεροδρομίων</w:t>
            </w:r>
          </w:p>
        </w:tc>
      </w:tr>
    </w:tbl>
    <w:p w14:paraId="5A444E4F" w14:textId="77777777" w:rsidR="007440A6" w:rsidRPr="007440A6" w:rsidRDefault="007440A6" w:rsidP="001D41F3">
      <w:pPr>
        <w:pStyle w:val="NoSpacing"/>
        <w:rPr>
          <w:rStyle w:val="text-node"/>
          <w:rFonts w:cstheme="minorHAnsi"/>
          <w:b/>
          <w:bCs/>
          <w:color w:val="080000"/>
          <w:sz w:val="12"/>
          <w:szCs w:val="12"/>
        </w:rPr>
      </w:pPr>
    </w:p>
    <w:p w14:paraId="553D4890" w14:textId="013ED07B" w:rsidR="00611C93" w:rsidRPr="003317D2" w:rsidRDefault="00611C93" w:rsidP="00611C93">
      <w:pPr>
        <w:jc w:val="center"/>
        <w:rPr>
          <w:rFonts w:ascii="Calibri" w:eastAsia="Calibri" w:hAnsi="Calibri" w:cs="Calibri"/>
          <w:bCs/>
          <w:color w:val="000000" w:themeColor="text1"/>
        </w:rPr>
      </w:pPr>
      <w:r w:rsidRPr="003317D2">
        <w:rPr>
          <w:rFonts w:ascii="Calibri" w:eastAsia="Calibri" w:hAnsi="Calibri" w:cs="Calibri"/>
          <w:b/>
          <w:bCs/>
          <w:color w:val="FF0000"/>
          <w:lang w:val="en-US"/>
        </w:rPr>
        <w:t>Special</w:t>
      </w:r>
      <w:r w:rsidRPr="003317D2">
        <w:rPr>
          <w:rFonts w:ascii="Calibri" w:eastAsia="Calibri" w:hAnsi="Calibri" w:cs="Calibri"/>
          <w:b/>
          <w:bCs/>
          <w:color w:val="FF0000"/>
        </w:rPr>
        <w:t xml:space="preserve"> </w:t>
      </w:r>
      <w:r w:rsidRPr="003317D2">
        <w:rPr>
          <w:rFonts w:ascii="Calibri" w:eastAsia="Calibri" w:hAnsi="Calibri" w:cs="Calibri"/>
          <w:b/>
          <w:bCs/>
          <w:color w:val="FF0000"/>
          <w:lang w:val="en-US"/>
        </w:rPr>
        <w:t>Price</w:t>
      </w:r>
      <w:r w:rsidRPr="003317D2">
        <w:rPr>
          <w:rFonts w:ascii="Calibri" w:eastAsia="Calibri" w:hAnsi="Calibri" w:cs="Calibri"/>
          <w:b/>
          <w:bCs/>
          <w:color w:val="FF0000"/>
        </w:rPr>
        <w:t xml:space="preserve"> - </w:t>
      </w:r>
      <w:r w:rsidRPr="003317D2">
        <w:rPr>
          <w:rFonts w:ascii="Calibri" w:eastAsia="Calibri" w:hAnsi="Calibri" w:cs="Calibri"/>
          <w:bCs/>
          <w:color w:val="000000" w:themeColor="text1"/>
        </w:rPr>
        <w:t xml:space="preserve">Ειδική τιμή του ομαδικού προγράμματος ισχύει για κράτηση έως τις </w:t>
      </w:r>
      <w:r w:rsidR="000F1C4B">
        <w:rPr>
          <w:b/>
          <w:bCs/>
          <w:color w:val="000000" w:themeColor="text1"/>
        </w:rPr>
        <w:t xml:space="preserve">31 </w:t>
      </w:r>
      <w:r w:rsidR="007440A6">
        <w:rPr>
          <w:b/>
          <w:bCs/>
          <w:color w:val="000000" w:themeColor="text1"/>
        </w:rPr>
        <w:t>Οκτωβρίου</w:t>
      </w:r>
      <w:r w:rsidR="000F1C4B">
        <w:rPr>
          <w:b/>
          <w:bCs/>
          <w:color w:val="000000" w:themeColor="text1"/>
        </w:rPr>
        <w:t xml:space="preserve"> 2023</w:t>
      </w:r>
      <w:r w:rsidR="000F1C4B" w:rsidRPr="003317D2">
        <w:rPr>
          <w:bCs/>
          <w:color w:val="000000" w:themeColor="text1"/>
        </w:rPr>
        <w:t xml:space="preserve"> </w:t>
      </w:r>
      <w:r w:rsidRPr="003317D2">
        <w:rPr>
          <w:rFonts w:ascii="Calibri" w:eastAsia="Calibri" w:hAnsi="Calibri" w:cs="Calibri"/>
          <w:bCs/>
          <w:color w:val="000000" w:themeColor="text1"/>
        </w:rPr>
        <w:t xml:space="preserve">και για περιορισμένο αριθμό συμμετοχής. Μετά την ημερομηνία, η τιμή του πακέτου ανεβαίνει </w:t>
      </w:r>
      <w:r w:rsidRPr="003317D2">
        <w:rPr>
          <w:rFonts w:ascii="Calibri" w:eastAsia="Calibri" w:hAnsi="Calibri" w:cs="Calibri"/>
          <w:b/>
          <w:bCs/>
          <w:color w:val="000000" w:themeColor="text1"/>
        </w:rPr>
        <w:t>+</w:t>
      </w:r>
      <w:r w:rsidR="004E1D52">
        <w:rPr>
          <w:rFonts w:ascii="Calibri" w:eastAsia="Calibri" w:hAnsi="Calibri" w:cs="Calibri"/>
          <w:b/>
          <w:bCs/>
          <w:color w:val="000000" w:themeColor="text1"/>
        </w:rPr>
        <w:t>100</w:t>
      </w:r>
      <w:r w:rsidRPr="003317D2">
        <w:rPr>
          <w:rFonts w:ascii="Calibri" w:eastAsia="Calibri" w:hAnsi="Calibri" w:cs="Calibri"/>
          <w:b/>
          <w:bCs/>
          <w:color w:val="000000" w:themeColor="text1"/>
        </w:rPr>
        <w:t xml:space="preserve"> €</w:t>
      </w:r>
      <w:r w:rsidRPr="003317D2">
        <w:rPr>
          <w:rFonts w:ascii="Calibri" w:eastAsia="Calibri" w:hAnsi="Calibri" w:cs="Calibri"/>
          <w:bCs/>
          <w:color w:val="000000" w:themeColor="text1"/>
        </w:rPr>
        <w:t xml:space="preserve"> ανά άτομο.</w:t>
      </w:r>
    </w:p>
    <w:p w14:paraId="2B15ACEE" w14:textId="77777777" w:rsidR="00611C93" w:rsidRPr="007440A6" w:rsidRDefault="00611C93" w:rsidP="001D41F3">
      <w:pPr>
        <w:pStyle w:val="NoSpacing"/>
        <w:rPr>
          <w:rStyle w:val="text-node"/>
          <w:rFonts w:cstheme="minorHAnsi"/>
          <w:b/>
          <w:bCs/>
          <w:color w:val="080000"/>
          <w:sz w:val="12"/>
          <w:szCs w:val="12"/>
        </w:rPr>
      </w:pPr>
    </w:p>
    <w:p w14:paraId="79980086" w14:textId="77777777" w:rsidR="00924672" w:rsidRPr="005102F5" w:rsidRDefault="00924672" w:rsidP="00924672">
      <w:pPr>
        <w:pStyle w:val="NoSpacing"/>
        <w:rPr>
          <w:b/>
          <w:bCs/>
          <w:color w:val="FF0000"/>
          <w:sz w:val="4"/>
          <w:szCs w:val="4"/>
        </w:rPr>
      </w:pPr>
    </w:p>
    <w:tbl>
      <w:tblPr>
        <w:tblStyle w:val="TableGrid"/>
        <w:tblW w:w="11052" w:type="dxa"/>
        <w:tblLook w:val="04A0" w:firstRow="1" w:lastRow="0" w:firstColumn="1" w:lastColumn="0" w:noHBand="0" w:noVBand="1"/>
      </w:tblPr>
      <w:tblGrid>
        <w:gridCol w:w="3055"/>
        <w:gridCol w:w="3870"/>
        <w:gridCol w:w="4127"/>
      </w:tblGrid>
      <w:tr w:rsidR="007440A6" w:rsidRPr="00261376" w14:paraId="77D4788E" w14:textId="7F7CA603" w:rsidTr="00EA5238">
        <w:tc>
          <w:tcPr>
            <w:tcW w:w="3055" w:type="dxa"/>
            <w:shd w:val="clear" w:color="auto" w:fill="FF0000"/>
          </w:tcPr>
          <w:p w14:paraId="5758FB41" w14:textId="77777777" w:rsidR="007440A6" w:rsidRPr="00261376" w:rsidRDefault="007440A6" w:rsidP="00572058">
            <w:pPr>
              <w:pStyle w:val="NoSpacing"/>
              <w:jc w:val="center"/>
              <w:rPr>
                <w:rFonts w:asciiTheme="minorHAnsi" w:hAnsiTheme="minorHAnsi" w:cstheme="minorHAnsi"/>
                <w:b/>
                <w:bCs/>
                <w:color w:val="FFFFFF" w:themeColor="background1"/>
                <w:sz w:val="28"/>
                <w:szCs w:val="28"/>
                <w:lang w:val="el-GR"/>
              </w:rPr>
            </w:pPr>
            <w:r w:rsidRPr="00261376">
              <w:rPr>
                <w:rFonts w:asciiTheme="minorHAnsi" w:hAnsiTheme="minorHAnsi" w:cstheme="minorHAnsi"/>
                <w:b/>
                <w:bCs/>
                <w:color w:val="FFFFFF" w:themeColor="background1"/>
                <w:sz w:val="28"/>
                <w:szCs w:val="28"/>
                <w:lang w:val="el-GR"/>
              </w:rPr>
              <w:t>Περιοχή</w:t>
            </w:r>
          </w:p>
        </w:tc>
        <w:tc>
          <w:tcPr>
            <w:tcW w:w="3870" w:type="dxa"/>
            <w:shd w:val="clear" w:color="auto" w:fill="FF0000"/>
          </w:tcPr>
          <w:p w14:paraId="5BC03595" w14:textId="59501BC4" w:rsidR="007440A6" w:rsidRPr="00C023FF" w:rsidRDefault="007440A6" w:rsidP="00572058">
            <w:pPr>
              <w:pStyle w:val="NoSpacing"/>
              <w:jc w:val="center"/>
              <w:rPr>
                <w:rFonts w:asciiTheme="minorHAnsi" w:hAnsiTheme="minorHAnsi" w:cstheme="minorHAnsi"/>
                <w:b/>
                <w:bCs/>
                <w:color w:val="FFFFFF" w:themeColor="background1"/>
                <w:sz w:val="28"/>
                <w:szCs w:val="28"/>
                <w:lang w:val="el-GR"/>
              </w:rPr>
            </w:pPr>
            <w:r>
              <w:rPr>
                <w:rFonts w:asciiTheme="minorHAnsi" w:hAnsiTheme="minorHAnsi" w:cstheme="minorHAnsi"/>
                <w:b/>
                <w:bCs/>
                <w:color w:val="FFFFFF" w:themeColor="background1"/>
                <w:sz w:val="28"/>
                <w:szCs w:val="28"/>
              </w:rPr>
              <w:t xml:space="preserve">Deluxe </w:t>
            </w:r>
            <w:r>
              <w:rPr>
                <w:rFonts w:asciiTheme="minorHAnsi" w:hAnsiTheme="minorHAnsi" w:cstheme="minorHAnsi"/>
                <w:b/>
                <w:bCs/>
                <w:color w:val="FFFFFF" w:themeColor="background1"/>
                <w:sz w:val="28"/>
                <w:szCs w:val="28"/>
                <w:lang w:val="el-GR"/>
              </w:rPr>
              <w:t>Κατηγορία</w:t>
            </w:r>
          </w:p>
        </w:tc>
        <w:tc>
          <w:tcPr>
            <w:tcW w:w="4127" w:type="dxa"/>
            <w:shd w:val="clear" w:color="auto" w:fill="FF0000"/>
          </w:tcPr>
          <w:p w14:paraId="6BF9CBB4" w14:textId="3774FB72" w:rsidR="007440A6" w:rsidRDefault="007440A6" w:rsidP="00572058">
            <w:pPr>
              <w:pStyle w:val="NoSpacing"/>
              <w:jc w:val="center"/>
              <w:rPr>
                <w:rFonts w:cstheme="minorHAnsi"/>
                <w:b/>
                <w:bCs/>
                <w:color w:val="FFFFFF" w:themeColor="background1"/>
                <w:sz w:val="28"/>
                <w:szCs w:val="28"/>
              </w:rPr>
            </w:pPr>
            <w:r>
              <w:rPr>
                <w:rFonts w:asciiTheme="minorHAnsi" w:hAnsiTheme="minorHAnsi" w:cstheme="minorHAnsi"/>
                <w:b/>
                <w:bCs/>
                <w:color w:val="FFFFFF" w:themeColor="background1"/>
                <w:sz w:val="28"/>
                <w:szCs w:val="28"/>
              </w:rPr>
              <w:t xml:space="preserve">Luxury </w:t>
            </w:r>
            <w:r>
              <w:rPr>
                <w:rFonts w:asciiTheme="minorHAnsi" w:hAnsiTheme="minorHAnsi" w:cstheme="minorHAnsi"/>
                <w:b/>
                <w:bCs/>
                <w:color w:val="FFFFFF" w:themeColor="background1"/>
                <w:sz w:val="28"/>
                <w:szCs w:val="28"/>
                <w:lang w:val="el-GR"/>
              </w:rPr>
              <w:t>Κατηγορία</w:t>
            </w:r>
          </w:p>
        </w:tc>
      </w:tr>
      <w:tr w:rsidR="007440A6" w:rsidRPr="003C13C1" w14:paraId="3561322E" w14:textId="6908BA17" w:rsidTr="00EA5238">
        <w:tc>
          <w:tcPr>
            <w:tcW w:w="3055" w:type="dxa"/>
          </w:tcPr>
          <w:p w14:paraId="2D21E137" w14:textId="78E1418A" w:rsidR="007440A6" w:rsidRPr="00E6591B" w:rsidRDefault="007440A6" w:rsidP="0046782B">
            <w:pPr>
              <w:pStyle w:val="NoSpacing"/>
              <w:jc w:val="center"/>
              <w:rPr>
                <w:rFonts w:asciiTheme="minorHAnsi" w:hAnsiTheme="minorHAnsi" w:cstheme="minorHAnsi"/>
                <w:b/>
                <w:bCs/>
                <w:color w:val="FF0000"/>
                <w:sz w:val="22"/>
                <w:szCs w:val="22"/>
              </w:rPr>
            </w:pPr>
            <w:r w:rsidRPr="00E6591B">
              <w:rPr>
                <w:rFonts w:asciiTheme="minorHAnsi" w:hAnsiTheme="minorHAnsi" w:cstheme="minorHAnsi"/>
                <w:sz w:val="22"/>
                <w:szCs w:val="22"/>
              </w:rPr>
              <w:t>Παραλία Nusa Dua</w:t>
            </w:r>
          </w:p>
        </w:tc>
        <w:tc>
          <w:tcPr>
            <w:tcW w:w="3870" w:type="dxa"/>
          </w:tcPr>
          <w:p w14:paraId="456631AA" w14:textId="77777777" w:rsidR="007440A6" w:rsidRPr="000B5726" w:rsidRDefault="007440A6" w:rsidP="00572058">
            <w:pPr>
              <w:pStyle w:val="NoSpacing"/>
              <w:jc w:val="center"/>
              <w:rPr>
                <w:rFonts w:asciiTheme="minorHAnsi" w:hAnsiTheme="minorHAnsi" w:cstheme="minorHAnsi"/>
                <w:b/>
                <w:bCs/>
                <w:color w:val="000000" w:themeColor="text1"/>
                <w:sz w:val="22"/>
                <w:szCs w:val="22"/>
              </w:rPr>
            </w:pPr>
            <w:r w:rsidRPr="000B5726">
              <w:rPr>
                <w:rFonts w:asciiTheme="minorHAnsi" w:hAnsiTheme="minorHAnsi" w:cstheme="minorHAnsi"/>
                <w:b/>
                <w:bCs/>
                <w:color w:val="000000" w:themeColor="text1"/>
                <w:sz w:val="22"/>
                <w:szCs w:val="22"/>
              </w:rPr>
              <w:t>Merusaka Resort 5*</w:t>
            </w:r>
          </w:p>
          <w:p w14:paraId="7C8C17C0" w14:textId="77777777" w:rsidR="007440A6" w:rsidRPr="006E5192" w:rsidRDefault="007440A6" w:rsidP="00572058">
            <w:pPr>
              <w:pStyle w:val="NoSpacing"/>
              <w:jc w:val="center"/>
              <w:rPr>
                <w:rFonts w:asciiTheme="minorHAnsi" w:hAnsiTheme="minorHAnsi" w:cstheme="minorHAnsi"/>
                <w:color w:val="000000" w:themeColor="text1"/>
              </w:rPr>
            </w:pPr>
            <w:r w:rsidRPr="006E5192">
              <w:rPr>
                <w:rFonts w:asciiTheme="minorHAnsi" w:hAnsiTheme="minorHAnsi" w:cstheme="minorHAnsi"/>
                <w:color w:val="000000" w:themeColor="text1"/>
              </w:rPr>
              <w:t>σε deluxe δωμάτιο</w:t>
            </w:r>
          </w:p>
          <w:p w14:paraId="609B0023" w14:textId="054BBB89" w:rsidR="007440A6" w:rsidRPr="007440A6" w:rsidRDefault="007440A6" w:rsidP="00572058">
            <w:pPr>
              <w:pStyle w:val="NoSpacing"/>
              <w:jc w:val="center"/>
              <w:rPr>
                <w:rFonts w:asciiTheme="minorHAnsi" w:hAnsiTheme="minorHAnsi" w:cstheme="minorHAnsi"/>
                <w:bCs/>
                <w:color w:val="000000" w:themeColor="text1"/>
                <w:sz w:val="4"/>
                <w:szCs w:val="4"/>
              </w:rPr>
            </w:pPr>
          </w:p>
        </w:tc>
        <w:tc>
          <w:tcPr>
            <w:tcW w:w="4127" w:type="dxa"/>
          </w:tcPr>
          <w:p w14:paraId="59123F4F" w14:textId="77777777" w:rsidR="007440A6" w:rsidRPr="00FC47E4" w:rsidRDefault="007440A6" w:rsidP="00572058">
            <w:pPr>
              <w:pStyle w:val="NoSpacing"/>
              <w:jc w:val="center"/>
              <w:rPr>
                <w:rFonts w:asciiTheme="minorHAnsi" w:hAnsiTheme="minorHAnsi" w:cstheme="minorHAnsi"/>
                <w:b/>
                <w:bCs/>
                <w:color w:val="000000" w:themeColor="text1"/>
                <w:sz w:val="22"/>
                <w:szCs w:val="22"/>
                <w:lang w:val="es-ES"/>
              </w:rPr>
            </w:pPr>
            <w:r w:rsidRPr="00FC47E4">
              <w:rPr>
                <w:rFonts w:asciiTheme="minorHAnsi" w:hAnsiTheme="minorHAnsi" w:cstheme="minorHAnsi"/>
                <w:b/>
                <w:bCs/>
                <w:color w:val="000000" w:themeColor="text1"/>
                <w:sz w:val="22"/>
                <w:szCs w:val="22"/>
                <w:lang w:val="es-ES"/>
              </w:rPr>
              <w:t>Melia Nusa Dua 5*</w:t>
            </w:r>
          </w:p>
          <w:p w14:paraId="0ED7EE62" w14:textId="2C13A932" w:rsidR="007440A6" w:rsidRPr="009B553E" w:rsidRDefault="007440A6" w:rsidP="00572058">
            <w:pPr>
              <w:pStyle w:val="NoSpacing"/>
              <w:jc w:val="center"/>
              <w:rPr>
                <w:rFonts w:cstheme="minorHAnsi"/>
                <w:b/>
                <w:bCs/>
                <w:color w:val="000000" w:themeColor="text1"/>
                <w:lang w:val="es-ES"/>
              </w:rPr>
            </w:pPr>
            <w:r w:rsidRPr="006E5192">
              <w:rPr>
                <w:rFonts w:asciiTheme="minorHAnsi" w:hAnsiTheme="minorHAnsi" w:cstheme="minorHAnsi"/>
                <w:color w:val="000000" w:themeColor="text1"/>
                <w:lang w:val="el-GR"/>
              </w:rPr>
              <w:t>σε</w:t>
            </w:r>
            <w:r w:rsidRPr="006E5192">
              <w:rPr>
                <w:rFonts w:asciiTheme="minorHAnsi" w:hAnsiTheme="minorHAnsi" w:cstheme="minorHAnsi"/>
                <w:color w:val="000000" w:themeColor="text1"/>
                <w:lang w:val="es-ES"/>
              </w:rPr>
              <w:t xml:space="preserve"> </w:t>
            </w:r>
            <w:r w:rsidRPr="006E5192">
              <w:rPr>
                <w:rFonts w:asciiTheme="minorHAnsi" w:hAnsiTheme="minorHAnsi" w:cstheme="minorHAnsi"/>
                <w:bCs/>
                <w:color w:val="000000" w:themeColor="text1"/>
                <w:lang w:val="es-ES"/>
              </w:rPr>
              <w:t xml:space="preserve">melia garden </w:t>
            </w:r>
            <w:r w:rsidRPr="006E5192">
              <w:rPr>
                <w:rFonts w:asciiTheme="minorHAnsi" w:hAnsiTheme="minorHAnsi" w:cstheme="minorHAnsi"/>
                <w:color w:val="000000" w:themeColor="text1"/>
                <w:lang w:val="el-GR"/>
              </w:rPr>
              <w:t>δωμάτιο</w:t>
            </w:r>
          </w:p>
        </w:tc>
      </w:tr>
      <w:tr w:rsidR="007440A6" w:rsidRPr="003C13C1" w14:paraId="491D14B2" w14:textId="0CE0D9E8" w:rsidTr="00EA5238">
        <w:tc>
          <w:tcPr>
            <w:tcW w:w="3055" w:type="dxa"/>
          </w:tcPr>
          <w:p w14:paraId="6CCEE507" w14:textId="77777777" w:rsidR="007440A6" w:rsidRPr="00E6591B" w:rsidRDefault="007440A6" w:rsidP="00572058">
            <w:pPr>
              <w:pStyle w:val="NoSpacing"/>
              <w:jc w:val="center"/>
              <w:rPr>
                <w:rFonts w:asciiTheme="minorHAnsi" w:hAnsiTheme="minorHAnsi" w:cstheme="minorHAnsi"/>
                <w:b/>
                <w:bCs/>
                <w:color w:val="FF0000"/>
                <w:sz w:val="22"/>
                <w:szCs w:val="22"/>
              </w:rPr>
            </w:pPr>
            <w:r w:rsidRPr="00E6591B">
              <w:rPr>
                <w:rFonts w:asciiTheme="minorHAnsi" w:hAnsiTheme="minorHAnsi" w:cstheme="minorHAnsi"/>
                <w:sz w:val="22"/>
                <w:szCs w:val="22"/>
              </w:rPr>
              <w:t>Υψίπεδα Ubud</w:t>
            </w:r>
          </w:p>
        </w:tc>
        <w:tc>
          <w:tcPr>
            <w:tcW w:w="3870" w:type="dxa"/>
          </w:tcPr>
          <w:p w14:paraId="04F962DB" w14:textId="77777777" w:rsidR="007440A6" w:rsidRPr="000B5726" w:rsidRDefault="007440A6" w:rsidP="007440A6">
            <w:pPr>
              <w:pStyle w:val="NoSpacing"/>
              <w:jc w:val="center"/>
              <w:rPr>
                <w:rFonts w:asciiTheme="minorHAnsi" w:hAnsiTheme="minorHAnsi" w:cstheme="minorHAnsi"/>
                <w:b/>
                <w:bCs/>
                <w:color w:val="000000" w:themeColor="text1"/>
                <w:sz w:val="22"/>
                <w:szCs w:val="22"/>
              </w:rPr>
            </w:pPr>
            <w:r w:rsidRPr="000B5726">
              <w:rPr>
                <w:rFonts w:asciiTheme="minorHAnsi" w:hAnsiTheme="minorHAnsi" w:cstheme="minorHAnsi"/>
                <w:b/>
                <w:bCs/>
                <w:color w:val="000000" w:themeColor="text1"/>
                <w:sz w:val="22"/>
                <w:szCs w:val="22"/>
              </w:rPr>
              <w:t>Sakti Garden Resort 4*</w:t>
            </w:r>
          </w:p>
          <w:p w14:paraId="093ECBCC" w14:textId="620CD074" w:rsidR="007440A6" w:rsidRPr="00E6591B" w:rsidRDefault="007440A6" w:rsidP="007440A6">
            <w:pPr>
              <w:pStyle w:val="NoSpacing"/>
              <w:jc w:val="center"/>
              <w:rPr>
                <w:rFonts w:asciiTheme="minorHAnsi" w:hAnsiTheme="minorHAnsi" w:cstheme="minorHAnsi"/>
                <w:bCs/>
                <w:color w:val="000000" w:themeColor="text1"/>
                <w:sz w:val="22"/>
                <w:szCs w:val="22"/>
              </w:rPr>
            </w:pPr>
            <w:r w:rsidRPr="006E5192">
              <w:rPr>
                <w:rFonts w:asciiTheme="minorHAnsi" w:hAnsiTheme="minorHAnsi" w:cstheme="minorHAnsi"/>
                <w:color w:val="000000" w:themeColor="text1"/>
                <w:lang w:val="el-GR"/>
              </w:rPr>
              <w:t xml:space="preserve">σε </w:t>
            </w:r>
            <w:r w:rsidRPr="006E5192">
              <w:rPr>
                <w:rFonts w:asciiTheme="minorHAnsi" w:hAnsiTheme="minorHAnsi" w:cstheme="minorHAnsi"/>
                <w:color w:val="000000" w:themeColor="text1"/>
              </w:rPr>
              <w:t>deluxe</w:t>
            </w:r>
            <w:r w:rsidRPr="006E5192">
              <w:rPr>
                <w:rFonts w:asciiTheme="minorHAnsi" w:hAnsiTheme="minorHAnsi" w:cstheme="minorHAnsi"/>
                <w:color w:val="000000" w:themeColor="text1"/>
                <w:lang w:val="el-GR"/>
              </w:rPr>
              <w:t xml:space="preserve"> δωμάτιο</w:t>
            </w:r>
          </w:p>
        </w:tc>
        <w:tc>
          <w:tcPr>
            <w:tcW w:w="4127" w:type="dxa"/>
          </w:tcPr>
          <w:p w14:paraId="64416742" w14:textId="77777777" w:rsidR="007440A6" w:rsidRPr="000B5726" w:rsidRDefault="007440A6" w:rsidP="00572058">
            <w:pPr>
              <w:jc w:val="center"/>
              <w:rPr>
                <w:rFonts w:asciiTheme="minorHAnsi" w:hAnsiTheme="minorHAnsi" w:cstheme="minorHAnsi"/>
                <w:b/>
                <w:bCs/>
                <w:sz w:val="22"/>
                <w:szCs w:val="22"/>
              </w:rPr>
            </w:pPr>
            <w:r w:rsidRPr="000B5726">
              <w:rPr>
                <w:rFonts w:asciiTheme="minorHAnsi" w:hAnsiTheme="minorHAnsi" w:cstheme="minorHAnsi"/>
                <w:b/>
                <w:bCs/>
                <w:sz w:val="22"/>
                <w:szCs w:val="22"/>
              </w:rPr>
              <w:t>The Royal Pita Maha 5*</w:t>
            </w:r>
          </w:p>
          <w:p w14:paraId="29144484" w14:textId="3C2330E9" w:rsidR="007440A6" w:rsidRDefault="007440A6" w:rsidP="00572058">
            <w:pPr>
              <w:pStyle w:val="NoSpacing"/>
              <w:jc w:val="center"/>
              <w:rPr>
                <w:rFonts w:cstheme="minorHAnsi"/>
                <w:b/>
                <w:bCs/>
                <w:color w:val="000000" w:themeColor="text1"/>
              </w:rPr>
            </w:pPr>
            <w:r w:rsidRPr="006E5192">
              <w:rPr>
                <w:rFonts w:asciiTheme="minorHAnsi" w:hAnsiTheme="minorHAnsi" w:cstheme="minorHAnsi"/>
                <w:color w:val="000000" w:themeColor="text1"/>
              </w:rPr>
              <w:t>σε deluxe pool villa</w:t>
            </w:r>
          </w:p>
        </w:tc>
      </w:tr>
      <w:tr w:rsidR="00572058" w:rsidRPr="007440A6" w14:paraId="7CB2477D" w14:textId="09954E61" w:rsidTr="00EA5238">
        <w:tc>
          <w:tcPr>
            <w:tcW w:w="3055" w:type="dxa"/>
          </w:tcPr>
          <w:p w14:paraId="7BAFC45B" w14:textId="77777777" w:rsidR="00572058" w:rsidRPr="00E6591B" w:rsidRDefault="00572058" w:rsidP="00572058">
            <w:pPr>
              <w:pStyle w:val="NoSpacing"/>
              <w:jc w:val="center"/>
              <w:rPr>
                <w:rFonts w:asciiTheme="minorHAnsi" w:hAnsiTheme="minorHAnsi" w:cstheme="minorHAnsi"/>
                <w:b/>
                <w:bCs/>
                <w:color w:val="FF0000"/>
                <w:sz w:val="22"/>
                <w:szCs w:val="22"/>
              </w:rPr>
            </w:pPr>
            <w:r w:rsidRPr="00E6591B">
              <w:rPr>
                <w:rFonts w:asciiTheme="minorHAnsi" w:hAnsiTheme="minorHAnsi" w:cstheme="minorHAnsi"/>
                <w:sz w:val="22"/>
                <w:szCs w:val="22"/>
              </w:rPr>
              <w:t>Σιγκαπούρη</w:t>
            </w:r>
          </w:p>
        </w:tc>
        <w:tc>
          <w:tcPr>
            <w:tcW w:w="7997" w:type="dxa"/>
            <w:gridSpan w:val="2"/>
          </w:tcPr>
          <w:p w14:paraId="6810ABDD" w14:textId="32B3BD9A" w:rsidR="00572058" w:rsidRPr="00C668C5" w:rsidRDefault="007440A6" w:rsidP="00572058">
            <w:pPr>
              <w:pStyle w:val="NoSpacing"/>
              <w:jc w:val="center"/>
              <w:rPr>
                <w:rFonts w:asciiTheme="minorHAnsi" w:hAnsiTheme="minorHAnsi" w:cstheme="minorHAnsi"/>
                <w:color w:val="000000" w:themeColor="text1"/>
                <w:sz w:val="22"/>
                <w:szCs w:val="22"/>
              </w:rPr>
            </w:pPr>
            <w:r>
              <w:rPr>
                <w:rFonts w:asciiTheme="minorHAnsi" w:hAnsiTheme="minorHAnsi" w:cstheme="minorHAnsi"/>
                <w:b/>
                <w:bCs/>
                <w:color w:val="000000" w:themeColor="text1"/>
                <w:sz w:val="22"/>
                <w:szCs w:val="22"/>
              </w:rPr>
              <w:t xml:space="preserve">Village Hotel Bugis/ </w:t>
            </w:r>
            <w:r w:rsidR="00572058">
              <w:rPr>
                <w:rFonts w:asciiTheme="minorHAnsi" w:hAnsiTheme="minorHAnsi" w:cstheme="minorHAnsi"/>
                <w:b/>
                <w:bCs/>
                <w:color w:val="000000" w:themeColor="text1"/>
                <w:sz w:val="22"/>
                <w:szCs w:val="22"/>
              </w:rPr>
              <w:t>Holiday Inn Atrium</w:t>
            </w:r>
            <w:r>
              <w:rPr>
                <w:rFonts w:asciiTheme="minorHAnsi" w:hAnsiTheme="minorHAnsi" w:cstheme="minorHAnsi"/>
                <w:b/>
                <w:bCs/>
                <w:color w:val="000000" w:themeColor="text1"/>
                <w:sz w:val="22"/>
                <w:szCs w:val="22"/>
              </w:rPr>
              <w:t>/ Mercure on Stevens</w:t>
            </w:r>
            <w:r w:rsidR="00572058">
              <w:rPr>
                <w:rFonts w:asciiTheme="minorHAnsi" w:hAnsiTheme="minorHAnsi" w:cstheme="minorHAnsi"/>
                <w:b/>
                <w:bCs/>
                <w:color w:val="000000" w:themeColor="text1"/>
                <w:sz w:val="22"/>
                <w:szCs w:val="22"/>
              </w:rPr>
              <w:t xml:space="preserve"> </w:t>
            </w:r>
            <w:r w:rsidR="00572058" w:rsidRPr="00261376">
              <w:rPr>
                <w:rFonts w:asciiTheme="minorHAnsi" w:hAnsiTheme="minorHAnsi" w:cstheme="minorHAnsi"/>
                <w:b/>
                <w:bCs/>
                <w:color w:val="000000" w:themeColor="text1"/>
                <w:sz w:val="22"/>
                <w:szCs w:val="22"/>
              </w:rPr>
              <w:t>4*</w:t>
            </w:r>
            <w:r w:rsidR="00572058">
              <w:rPr>
                <w:rFonts w:asciiTheme="minorHAnsi" w:hAnsiTheme="minorHAnsi" w:cstheme="minorHAnsi"/>
                <w:b/>
                <w:bCs/>
                <w:color w:val="000000" w:themeColor="text1"/>
                <w:sz w:val="22"/>
                <w:szCs w:val="22"/>
              </w:rPr>
              <w:t xml:space="preserve"> </w:t>
            </w:r>
            <w:r w:rsidRPr="007440A6">
              <w:rPr>
                <w:rFonts w:asciiTheme="minorHAnsi" w:hAnsiTheme="minorHAnsi" w:cstheme="minorHAnsi"/>
                <w:color w:val="000000" w:themeColor="text1"/>
                <w:sz w:val="22"/>
                <w:szCs w:val="22"/>
                <w:lang w:val="el-GR"/>
              </w:rPr>
              <w:t>ή</w:t>
            </w:r>
            <w:r w:rsidRPr="007440A6">
              <w:rPr>
                <w:rFonts w:asciiTheme="minorHAnsi" w:hAnsiTheme="minorHAnsi" w:cstheme="minorHAnsi"/>
                <w:color w:val="000000" w:themeColor="text1"/>
                <w:sz w:val="22"/>
                <w:szCs w:val="22"/>
              </w:rPr>
              <w:t xml:space="preserve"> </w:t>
            </w:r>
            <w:r w:rsidRPr="007440A6">
              <w:rPr>
                <w:rFonts w:asciiTheme="minorHAnsi" w:hAnsiTheme="minorHAnsi" w:cstheme="minorHAnsi"/>
                <w:color w:val="000000" w:themeColor="text1"/>
                <w:sz w:val="22"/>
                <w:szCs w:val="22"/>
                <w:lang w:val="el-GR"/>
              </w:rPr>
              <w:t>παρόμοιο</w:t>
            </w:r>
          </w:p>
          <w:p w14:paraId="32F32D2E" w14:textId="293A7D72" w:rsidR="00EA5238" w:rsidRPr="007440A6" w:rsidRDefault="00EA5238" w:rsidP="00572058">
            <w:pPr>
              <w:pStyle w:val="NoSpacing"/>
              <w:jc w:val="center"/>
              <w:rPr>
                <w:rFonts w:asciiTheme="minorHAnsi" w:hAnsiTheme="minorHAnsi" w:cstheme="minorHAnsi"/>
                <w:color w:val="000000" w:themeColor="text1"/>
                <w:sz w:val="22"/>
                <w:szCs w:val="22"/>
              </w:rPr>
            </w:pPr>
            <w:r w:rsidRPr="006E5192">
              <w:rPr>
                <w:rFonts w:asciiTheme="minorHAnsi" w:hAnsiTheme="minorHAnsi" w:cstheme="minorHAnsi"/>
                <w:color w:val="000000" w:themeColor="text1"/>
                <w:lang w:val="el-GR"/>
              </w:rPr>
              <w:t xml:space="preserve">σε </w:t>
            </w:r>
            <w:r>
              <w:rPr>
                <w:rFonts w:asciiTheme="minorHAnsi" w:hAnsiTheme="minorHAnsi" w:cstheme="minorHAnsi"/>
                <w:color w:val="000000" w:themeColor="text1"/>
              </w:rPr>
              <w:t>standared</w:t>
            </w:r>
            <w:r w:rsidRPr="006E5192">
              <w:rPr>
                <w:rFonts w:asciiTheme="minorHAnsi" w:hAnsiTheme="minorHAnsi" w:cstheme="minorHAnsi"/>
                <w:color w:val="000000" w:themeColor="text1"/>
                <w:lang w:val="el-GR"/>
              </w:rPr>
              <w:t xml:space="preserve"> δωμάτιο</w:t>
            </w:r>
          </w:p>
          <w:p w14:paraId="040CDE21" w14:textId="629E19AC" w:rsidR="00572058" w:rsidRPr="00572058" w:rsidRDefault="00572058" w:rsidP="00572058">
            <w:pPr>
              <w:pStyle w:val="NoSpacing"/>
              <w:jc w:val="center"/>
              <w:rPr>
                <w:rFonts w:asciiTheme="minorHAnsi" w:hAnsiTheme="minorHAnsi" w:cstheme="minorHAnsi"/>
                <w:bCs/>
                <w:color w:val="000000" w:themeColor="text1"/>
                <w:sz w:val="4"/>
                <w:szCs w:val="4"/>
              </w:rPr>
            </w:pPr>
          </w:p>
        </w:tc>
      </w:tr>
    </w:tbl>
    <w:tbl>
      <w:tblPr>
        <w:tblW w:w="11057" w:type="dxa"/>
        <w:tblInd w:w="-10" w:type="dxa"/>
        <w:tblCellMar>
          <w:left w:w="0" w:type="dxa"/>
          <w:right w:w="0" w:type="dxa"/>
        </w:tblCellMar>
        <w:tblLook w:val="04A0" w:firstRow="1" w:lastRow="0" w:firstColumn="1" w:lastColumn="0" w:noHBand="0" w:noVBand="1"/>
      </w:tblPr>
      <w:tblGrid>
        <w:gridCol w:w="11057"/>
      </w:tblGrid>
      <w:tr w:rsidR="000F1C4B" w:rsidRPr="007440A6" w14:paraId="18A5F111" w14:textId="77777777" w:rsidTr="009748F8">
        <w:tc>
          <w:tcPr>
            <w:tcW w:w="11057" w:type="dxa"/>
            <w:tcBorders>
              <w:top w:val="nil"/>
              <w:left w:val="single" w:sz="8" w:space="0" w:color="auto"/>
              <w:bottom w:val="single" w:sz="8" w:space="0" w:color="auto"/>
              <w:right w:val="single" w:sz="8" w:space="0" w:color="auto"/>
            </w:tcBorders>
            <w:shd w:val="clear" w:color="auto" w:fill="F2DBDB" w:themeFill="accent2" w:themeFillTint="33"/>
            <w:tcMar>
              <w:top w:w="0" w:type="dxa"/>
              <w:left w:w="108" w:type="dxa"/>
              <w:bottom w:w="0" w:type="dxa"/>
              <w:right w:w="108" w:type="dxa"/>
            </w:tcMar>
            <w:hideMark/>
          </w:tcPr>
          <w:p w14:paraId="4786C7A5" w14:textId="77777777" w:rsidR="000F1C4B" w:rsidRPr="00F807CB" w:rsidRDefault="000F1C4B" w:rsidP="00983AC7">
            <w:pPr>
              <w:jc w:val="center"/>
              <w:rPr>
                <w:color w:val="000000"/>
                <w:sz w:val="20"/>
                <w:szCs w:val="20"/>
                <w:lang w:val="en-US"/>
              </w:rPr>
            </w:pPr>
            <w:r w:rsidRPr="00C668C5">
              <w:rPr>
                <w:rFonts w:cstheme="minorHAnsi"/>
                <w:sz w:val="20"/>
                <w:szCs w:val="20"/>
              </w:rPr>
              <w:t>*</w:t>
            </w:r>
            <w:r w:rsidRPr="00162CBE">
              <w:rPr>
                <w:rFonts w:cstheme="minorHAnsi"/>
                <w:sz w:val="20"/>
                <w:szCs w:val="20"/>
              </w:rPr>
              <w:t>Διαθέτουμε</w:t>
            </w:r>
            <w:r w:rsidRPr="00C668C5">
              <w:rPr>
                <w:rFonts w:cstheme="minorHAnsi"/>
                <w:sz w:val="20"/>
                <w:szCs w:val="20"/>
              </w:rPr>
              <w:t xml:space="preserve"> </w:t>
            </w:r>
            <w:r w:rsidRPr="00162CBE">
              <w:rPr>
                <w:rFonts w:cstheme="minorHAnsi"/>
                <w:sz w:val="20"/>
                <w:szCs w:val="20"/>
              </w:rPr>
              <w:t>πολλές</w:t>
            </w:r>
            <w:r w:rsidRPr="00C668C5">
              <w:rPr>
                <w:rFonts w:cstheme="minorHAnsi"/>
                <w:sz w:val="20"/>
                <w:szCs w:val="20"/>
              </w:rPr>
              <w:t xml:space="preserve"> </w:t>
            </w:r>
            <w:r w:rsidRPr="00162CBE">
              <w:rPr>
                <w:rFonts w:cstheme="minorHAnsi"/>
                <w:sz w:val="20"/>
                <w:szCs w:val="20"/>
              </w:rPr>
              <w:t>εναλλακτικές</w:t>
            </w:r>
            <w:r w:rsidRPr="00C668C5">
              <w:rPr>
                <w:rFonts w:cstheme="minorHAnsi"/>
                <w:sz w:val="20"/>
                <w:szCs w:val="20"/>
              </w:rPr>
              <w:t xml:space="preserve"> </w:t>
            </w:r>
            <w:r w:rsidRPr="00162CBE">
              <w:rPr>
                <w:rFonts w:cstheme="minorHAnsi"/>
                <w:sz w:val="20"/>
                <w:szCs w:val="20"/>
              </w:rPr>
              <w:t>λύσεις</w:t>
            </w:r>
            <w:r w:rsidRPr="00C668C5">
              <w:rPr>
                <w:rFonts w:cstheme="minorHAnsi"/>
                <w:sz w:val="20"/>
                <w:szCs w:val="20"/>
              </w:rPr>
              <w:t xml:space="preserve"> </w:t>
            </w:r>
            <w:r w:rsidRPr="00162CBE">
              <w:rPr>
                <w:rFonts w:cstheme="minorHAnsi"/>
                <w:sz w:val="20"/>
                <w:szCs w:val="20"/>
              </w:rPr>
              <w:t>διαμονής</w:t>
            </w:r>
            <w:r w:rsidRPr="00C668C5">
              <w:rPr>
                <w:rFonts w:cstheme="minorHAnsi"/>
                <w:sz w:val="20"/>
                <w:szCs w:val="20"/>
              </w:rPr>
              <w:t xml:space="preserve"> </w:t>
            </w:r>
            <w:r>
              <w:rPr>
                <w:rFonts w:cstheme="minorHAnsi"/>
                <w:sz w:val="20"/>
                <w:szCs w:val="20"/>
              </w:rPr>
              <w:t>στο</w:t>
            </w:r>
            <w:r w:rsidRPr="00C668C5">
              <w:rPr>
                <w:rFonts w:cstheme="minorHAnsi"/>
                <w:sz w:val="20"/>
                <w:szCs w:val="20"/>
              </w:rPr>
              <w:t xml:space="preserve"> </w:t>
            </w:r>
            <w:r>
              <w:rPr>
                <w:rFonts w:cstheme="minorHAnsi"/>
                <w:sz w:val="20"/>
                <w:szCs w:val="20"/>
              </w:rPr>
              <w:t>Μπαλί</w:t>
            </w:r>
            <w:r w:rsidRPr="00C668C5">
              <w:rPr>
                <w:rFonts w:cstheme="minorHAnsi"/>
                <w:sz w:val="20"/>
                <w:szCs w:val="20"/>
              </w:rPr>
              <w:t xml:space="preserve">, </w:t>
            </w:r>
            <w:r w:rsidRPr="00162CBE">
              <w:rPr>
                <w:rFonts w:cstheme="minorHAnsi"/>
                <w:sz w:val="20"/>
                <w:szCs w:val="20"/>
              </w:rPr>
              <w:t>με</w:t>
            </w:r>
            <w:r w:rsidRPr="00C668C5">
              <w:rPr>
                <w:rFonts w:cstheme="minorHAnsi"/>
                <w:sz w:val="20"/>
                <w:szCs w:val="20"/>
              </w:rPr>
              <w:t xml:space="preserve"> </w:t>
            </w:r>
            <w:r w:rsidRPr="00162CBE">
              <w:rPr>
                <w:rFonts w:cstheme="minorHAnsi"/>
                <w:sz w:val="20"/>
                <w:szCs w:val="20"/>
              </w:rPr>
              <w:t>ξενοδοχεία</w:t>
            </w:r>
            <w:r w:rsidRPr="00C668C5">
              <w:rPr>
                <w:rFonts w:cstheme="minorHAnsi"/>
                <w:sz w:val="20"/>
                <w:szCs w:val="20"/>
              </w:rPr>
              <w:t xml:space="preserve"> </w:t>
            </w:r>
            <w:r w:rsidRPr="00162CBE">
              <w:rPr>
                <w:rFonts w:cstheme="minorHAnsi"/>
                <w:sz w:val="20"/>
                <w:szCs w:val="20"/>
              </w:rPr>
              <w:t>στη</w:t>
            </w:r>
            <w:r w:rsidRPr="00C668C5">
              <w:rPr>
                <w:rFonts w:cstheme="minorHAnsi"/>
                <w:sz w:val="20"/>
                <w:szCs w:val="20"/>
              </w:rPr>
              <w:t xml:space="preserve"> </w:t>
            </w:r>
            <w:r>
              <w:rPr>
                <w:rFonts w:cstheme="minorHAnsi"/>
                <w:sz w:val="20"/>
                <w:szCs w:val="20"/>
                <w:lang w:val="en-US"/>
              </w:rPr>
              <w:t>Seminyak</w:t>
            </w:r>
            <w:r w:rsidRPr="00C668C5">
              <w:rPr>
                <w:rFonts w:cstheme="minorHAnsi"/>
                <w:sz w:val="20"/>
                <w:szCs w:val="20"/>
              </w:rPr>
              <w:t xml:space="preserve">, </w:t>
            </w:r>
            <w:r>
              <w:rPr>
                <w:rFonts w:cstheme="minorHAnsi"/>
                <w:sz w:val="20"/>
                <w:szCs w:val="20"/>
                <w:lang w:val="en-US"/>
              </w:rPr>
              <w:t>Kuta</w:t>
            </w:r>
            <w:r w:rsidRPr="00C668C5">
              <w:rPr>
                <w:rFonts w:cstheme="minorHAnsi"/>
                <w:sz w:val="20"/>
                <w:szCs w:val="20"/>
              </w:rPr>
              <w:t xml:space="preserve">, </w:t>
            </w:r>
            <w:r>
              <w:rPr>
                <w:rFonts w:cstheme="minorHAnsi"/>
                <w:sz w:val="20"/>
                <w:szCs w:val="20"/>
                <w:lang w:val="en-US"/>
              </w:rPr>
              <w:t>Canggu</w:t>
            </w:r>
            <w:r w:rsidRPr="00C668C5">
              <w:rPr>
                <w:rFonts w:cstheme="minorHAnsi"/>
                <w:sz w:val="20"/>
                <w:szCs w:val="20"/>
              </w:rPr>
              <w:t xml:space="preserve">, </w:t>
            </w:r>
            <w:r>
              <w:rPr>
                <w:rFonts w:cstheme="minorHAnsi"/>
                <w:sz w:val="20"/>
                <w:szCs w:val="20"/>
                <w:lang w:val="en-US"/>
              </w:rPr>
              <w:t>Uluwatu</w:t>
            </w:r>
            <w:r w:rsidRPr="00C668C5">
              <w:rPr>
                <w:rFonts w:cstheme="minorHAnsi"/>
                <w:sz w:val="20"/>
                <w:szCs w:val="20"/>
              </w:rPr>
              <w:t xml:space="preserve">, </w:t>
            </w:r>
            <w:r>
              <w:rPr>
                <w:rFonts w:cstheme="minorHAnsi"/>
                <w:sz w:val="20"/>
                <w:szCs w:val="20"/>
                <w:lang w:val="en-US"/>
              </w:rPr>
              <w:t>Jimbaran</w:t>
            </w:r>
            <w:r w:rsidRPr="00C668C5">
              <w:rPr>
                <w:rFonts w:cstheme="minorHAnsi"/>
                <w:sz w:val="20"/>
                <w:szCs w:val="20"/>
              </w:rPr>
              <w:t xml:space="preserve">, </w:t>
            </w:r>
            <w:r>
              <w:rPr>
                <w:rFonts w:cstheme="minorHAnsi"/>
                <w:sz w:val="20"/>
                <w:szCs w:val="20"/>
                <w:lang w:val="en-US"/>
              </w:rPr>
              <w:t>Sanur</w:t>
            </w:r>
            <w:r w:rsidRPr="00C668C5">
              <w:rPr>
                <w:rFonts w:cstheme="minorHAnsi"/>
                <w:sz w:val="20"/>
                <w:szCs w:val="20"/>
              </w:rPr>
              <w:t xml:space="preserve">, </w:t>
            </w:r>
            <w:r>
              <w:rPr>
                <w:rFonts w:cstheme="minorHAnsi"/>
                <w:sz w:val="20"/>
                <w:szCs w:val="20"/>
                <w:lang w:val="en-US"/>
              </w:rPr>
              <w:t>Nusa</w:t>
            </w:r>
            <w:r w:rsidRPr="00C668C5">
              <w:rPr>
                <w:rFonts w:cstheme="minorHAnsi"/>
                <w:sz w:val="20"/>
                <w:szCs w:val="20"/>
              </w:rPr>
              <w:t xml:space="preserve"> </w:t>
            </w:r>
            <w:r>
              <w:rPr>
                <w:rFonts w:cstheme="minorHAnsi"/>
                <w:sz w:val="20"/>
                <w:szCs w:val="20"/>
                <w:lang w:val="en-US"/>
              </w:rPr>
              <w:t>Penida</w:t>
            </w:r>
            <w:r w:rsidRPr="00C668C5">
              <w:rPr>
                <w:rFonts w:cstheme="minorHAnsi"/>
                <w:sz w:val="20"/>
                <w:szCs w:val="20"/>
              </w:rPr>
              <w:t xml:space="preserve">, </w:t>
            </w:r>
            <w:r>
              <w:rPr>
                <w:rFonts w:cstheme="minorHAnsi"/>
                <w:sz w:val="20"/>
                <w:szCs w:val="20"/>
                <w:lang w:val="en-US"/>
              </w:rPr>
              <w:t>Gili</w:t>
            </w:r>
            <w:r w:rsidRPr="00C668C5">
              <w:rPr>
                <w:rFonts w:cstheme="minorHAnsi"/>
                <w:sz w:val="20"/>
                <w:szCs w:val="20"/>
              </w:rPr>
              <w:t xml:space="preserve"> </w:t>
            </w:r>
            <w:r>
              <w:rPr>
                <w:rFonts w:cstheme="minorHAnsi"/>
                <w:sz w:val="20"/>
                <w:szCs w:val="20"/>
                <w:lang w:val="en-US"/>
              </w:rPr>
              <w:t>Trawangan</w:t>
            </w:r>
            <w:r w:rsidRPr="00C668C5">
              <w:rPr>
                <w:rFonts w:cstheme="minorHAnsi"/>
                <w:sz w:val="20"/>
                <w:szCs w:val="20"/>
              </w:rPr>
              <w:t xml:space="preserve"> </w:t>
            </w:r>
            <w:r w:rsidRPr="00162CBE">
              <w:rPr>
                <w:rFonts w:cstheme="minorHAnsi"/>
                <w:sz w:val="20"/>
                <w:szCs w:val="20"/>
              </w:rPr>
              <w:t>από</w:t>
            </w:r>
            <w:r w:rsidRPr="00C668C5">
              <w:rPr>
                <w:rFonts w:cstheme="minorHAnsi"/>
                <w:sz w:val="20"/>
                <w:szCs w:val="20"/>
              </w:rPr>
              <w:t xml:space="preserve"> </w:t>
            </w:r>
            <w:r w:rsidRPr="00162CBE">
              <w:rPr>
                <w:rFonts w:cstheme="minorHAnsi"/>
                <w:sz w:val="20"/>
                <w:szCs w:val="20"/>
                <w:lang w:val="en-US"/>
              </w:rPr>
              <w:t>boutique</w:t>
            </w:r>
            <w:r w:rsidRPr="00C668C5">
              <w:rPr>
                <w:rFonts w:cstheme="minorHAnsi"/>
                <w:sz w:val="20"/>
                <w:szCs w:val="20"/>
              </w:rPr>
              <w:t xml:space="preserve"> </w:t>
            </w:r>
            <w:r w:rsidRPr="00162CBE">
              <w:rPr>
                <w:rFonts w:cstheme="minorHAnsi"/>
                <w:sz w:val="20"/>
                <w:szCs w:val="20"/>
              </w:rPr>
              <w:t>μικρά</w:t>
            </w:r>
            <w:r w:rsidRPr="00C668C5">
              <w:rPr>
                <w:rFonts w:cstheme="minorHAnsi"/>
                <w:sz w:val="20"/>
                <w:szCs w:val="20"/>
              </w:rPr>
              <w:t xml:space="preserve"> </w:t>
            </w:r>
            <w:r w:rsidRPr="00162CBE">
              <w:rPr>
                <w:rFonts w:cstheme="minorHAnsi"/>
                <w:sz w:val="20"/>
                <w:szCs w:val="20"/>
              </w:rPr>
              <w:t>καταλύματα</w:t>
            </w:r>
            <w:r w:rsidRPr="00C668C5">
              <w:rPr>
                <w:rFonts w:cstheme="minorHAnsi"/>
                <w:sz w:val="20"/>
                <w:szCs w:val="20"/>
              </w:rPr>
              <w:t xml:space="preserve"> </w:t>
            </w:r>
            <w:r w:rsidRPr="00162CBE">
              <w:rPr>
                <w:rFonts w:cstheme="minorHAnsi"/>
                <w:sz w:val="20"/>
                <w:szCs w:val="20"/>
              </w:rPr>
              <w:t>μέχρι</w:t>
            </w:r>
            <w:r w:rsidRPr="00C668C5">
              <w:rPr>
                <w:rFonts w:cstheme="minorHAnsi"/>
                <w:sz w:val="20"/>
                <w:szCs w:val="20"/>
              </w:rPr>
              <w:t xml:space="preserve"> </w:t>
            </w:r>
            <w:r w:rsidRPr="00162CBE">
              <w:rPr>
                <w:rFonts w:cstheme="minorHAnsi"/>
                <w:sz w:val="20"/>
                <w:szCs w:val="20"/>
              </w:rPr>
              <w:t>μεγάλα</w:t>
            </w:r>
            <w:r w:rsidRPr="00C668C5">
              <w:rPr>
                <w:rFonts w:cstheme="minorHAnsi"/>
                <w:sz w:val="20"/>
                <w:szCs w:val="20"/>
              </w:rPr>
              <w:t xml:space="preserve"> </w:t>
            </w:r>
            <w:r w:rsidRPr="00162CBE">
              <w:rPr>
                <w:rFonts w:cstheme="minorHAnsi"/>
                <w:sz w:val="20"/>
                <w:szCs w:val="20"/>
                <w:lang w:val="en-US"/>
              </w:rPr>
              <w:t>resorts</w:t>
            </w:r>
            <w:r w:rsidRPr="00C668C5">
              <w:rPr>
                <w:rFonts w:cstheme="minorHAnsi"/>
                <w:sz w:val="20"/>
                <w:szCs w:val="20"/>
              </w:rPr>
              <w:t xml:space="preserve">. </w:t>
            </w:r>
            <w:r w:rsidRPr="00162CBE">
              <w:rPr>
                <w:rFonts w:cstheme="minorHAnsi"/>
                <w:sz w:val="20"/>
                <w:szCs w:val="20"/>
              </w:rPr>
              <w:t>Ενημερωθείτε</w:t>
            </w:r>
            <w:r w:rsidRPr="00F807CB">
              <w:rPr>
                <w:rFonts w:cstheme="minorHAnsi"/>
                <w:sz w:val="20"/>
                <w:szCs w:val="20"/>
                <w:lang w:val="en-US"/>
              </w:rPr>
              <w:t xml:space="preserve"> </w:t>
            </w:r>
            <w:r w:rsidRPr="00162CBE">
              <w:rPr>
                <w:rFonts w:cstheme="minorHAnsi"/>
                <w:sz w:val="20"/>
                <w:szCs w:val="20"/>
              </w:rPr>
              <w:t>αντίστοιχα</w:t>
            </w:r>
            <w:r w:rsidRPr="00F807CB">
              <w:rPr>
                <w:rFonts w:cstheme="minorHAnsi"/>
                <w:sz w:val="20"/>
                <w:szCs w:val="20"/>
                <w:lang w:val="en-US"/>
              </w:rPr>
              <w:t>.</w:t>
            </w:r>
          </w:p>
        </w:tc>
      </w:tr>
    </w:tbl>
    <w:p w14:paraId="5E6D8CC1" w14:textId="77777777" w:rsidR="00924672" w:rsidRPr="00924672" w:rsidRDefault="00924672" w:rsidP="00924672">
      <w:pPr>
        <w:pStyle w:val="NoSpacing"/>
        <w:rPr>
          <w:b/>
          <w:bCs/>
          <w:color w:val="FF0000"/>
          <w:lang w:val="en-US"/>
        </w:rPr>
      </w:pPr>
    </w:p>
    <w:p w14:paraId="22818D27" w14:textId="77777777" w:rsidR="000A4A76" w:rsidRDefault="000A4A76" w:rsidP="000A4A76">
      <w:pPr>
        <w:pStyle w:val="NoSpacing"/>
        <w:rPr>
          <w:b/>
          <w:bCs/>
          <w:color w:val="FF0000"/>
        </w:rPr>
      </w:pPr>
      <w:r>
        <w:rPr>
          <w:b/>
          <w:bCs/>
          <w:color w:val="FF0000"/>
        </w:rPr>
        <w:t>Περιλαμβάνονται</w:t>
      </w:r>
    </w:p>
    <w:p w14:paraId="5F10CF22" w14:textId="09021D90" w:rsidR="000A4A76" w:rsidRDefault="000A4A76" w:rsidP="000A4A76">
      <w:pPr>
        <w:pStyle w:val="NoSpacing"/>
        <w:numPr>
          <w:ilvl w:val="0"/>
          <w:numId w:val="22"/>
        </w:numPr>
      </w:pPr>
      <w:r>
        <w:t>Αεροπορικό εισιτήριο σε οικονομική θέση</w:t>
      </w:r>
      <w:r w:rsidR="00CA329F">
        <w:t xml:space="preserve"> με τη </w:t>
      </w:r>
      <w:r w:rsidR="00CA329F">
        <w:rPr>
          <w:lang w:val="en-US"/>
        </w:rPr>
        <w:t>Scoot</w:t>
      </w:r>
      <w:r w:rsidR="00CA329F" w:rsidRPr="00CA329F">
        <w:t xml:space="preserve"> (</w:t>
      </w:r>
      <w:r w:rsidR="00CA329F">
        <w:t xml:space="preserve">θυγατρική της </w:t>
      </w:r>
      <w:r w:rsidR="00CA329F">
        <w:rPr>
          <w:lang w:val="en-US"/>
        </w:rPr>
        <w:t>Singapo</w:t>
      </w:r>
      <w:r w:rsidR="009B553E">
        <w:rPr>
          <w:lang w:val="en-US"/>
        </w:rPr>
        <w:t>r</w:t>
      </w:r>
      <w:r w:rsidR="00CA329F">
        <w:rPr>
          <w:lang w:val="en-US"/>
        </w:rPr>
        <w:t>e</w:t>
      </w:r>
      <w:r w:rsidR="00CA329F" w:rsidRPr="00CA329F">
        <w:t xml:space="preserve"> </w:t>
      </w:r>
      <w:r w:rsidR="00CA329F">
        <w:rPr>
          <w:lang w:val="en-US"/>
        </w:rPr>
        <w:t>Airlines</w:t>
      </w:r>
      <w:r w:rsidR="00CA329F" w:rsidRPr="00CA329F">
        <w:t xml:space="preserve">) </w:t>
      </w:r>
      <w:r w:rsidR="00CA329F">
        <w:t>από και προς την Αθήνα</w:t>
      </w:r>
    </w:p>
    <w:p w14:paraId="22E72D82" w14:textId="4EA8BF8D" w:rsidR="000A4A76" w:rsidRDefault="000A4A76" w:rsidP="000A4A76">
      <w:pPr>
        <w:pStyle w:val="NoSpacing"/>
        <w:numPr>
          <w:ilvl w:val="0"/>
          <w:numId w:val="22"/>
        </w:numPr>
      </w:pPr>
      <w:r>
        <w:t>Φόροι αεροδρομίων &amp; επίναυλος καυσίμων</w:t>
      </w:r>
      <w:r w:rsidR="003A5464">
        <w:t xml:space="preserve"> (</w:t>
      </w:r>
      <w:r w:rsidR="003C13C1">
        <w:rPr>
          <w:lang w:val="en-US"/>
        </w:rPr>
        <w:t>45</w:t>
      </w:r>
      <w:r w:rsidR="00094075" w:rsidRPr="00094075">
        <w:t>0</w:t>
      </w:r>
      <w:r w:rsidR="003A5464">
        <w:t xml:space="preserve"> € ανά άτομο)</w:t>
      </w:r>
      <w:r>
        <w:t xml:space="preserve"> </w:t>
      </w:r>
    </w:p>
    <w:p w14:paraId="19C9AC1F" w14:textId="77777777" w:rsidR="000A4A76" w:rsidRDefault="000A4A76" w:rsidP="000A4A76">
      <w:pPr>
        <w:pStyle w:val="NoSpacing"/>
        <w:numPr>
          <w:ilvl w:val="0"/>
          <w:numId w:val="22"/>
        </w:numPr>
      </w:pPr>
      <w:r>
        <w:t>Μία (1) αποσκευή και μία (1) χειραποσκευή ο έκαστος</w:t>
      </w:r>
    </w:p>
    <w:p w14:paraId="68DCD735" w14:textId="77777777" w:rsidR="000A4A76" w:rsidRDefault="000A4A76" w:rsidP="000A4A76">
      <w:pPr>
        <w:pStyle w:val="NoSpacing"/>
        <w:numPr>
          <w:ilvl w:val="0"/>
          <w:numId w:val="22"/>
        </w:numPr>
      </w:pPr>
      <w:r>
        <w:t>Διαμονή σε ξενοδοχεία, όπως αναφέρεται παραπάνω</w:t>
      </w:r>
      <w:r w:rsidR="00756EC5">
        <w:t xml:space="preserve"> με π</w:t>
      </w:r>
      <w:r w:rsidR="007C417B">
        <w:t>ρωινό</w:t>
      </w:r>
      <w:r>
        <w:t xml:space="preserve"> καθημερινά</w:t>
      </w:r>
    </w:p>
    <w:p w14:paraId="7B390410" w14:textId="77777777" w:rsidR="007C417B" w:rsidRDefault="007C417B" w:rsidP="000A4A76">
      <w:pPr>
        <w:pStyle w:val="ListParagraph"/>
        <w:numPr>
          <w:ilvl w:val="0"/>
          <w:numId w:val="23"/>
        </w:numPr>
        <w:contextualSpacing w:val="0"/>
        <w:rPr>
          <w:color w:val="000000"/>
        </w:rPr>
      </w:pPr>
      <w:r>
        <w:rPr>
          <w:color w:val="000000"/>
        </w:rPr>
        <w:t>Μεταφορές από και προς το αεροδρόμιο στο Μπαλί και τη Σιγκαπούρη</w:t>
      </w:r>
    </w:p>
    <w:p w14:paraId="555DC4A9" w14:textId="77777777" w:rsidR="007C417B" w:rsidRDefault="007C417B" w:rsidP="000A4A76">
      <w:pPr>
        <w:pStyle w:val="ListParagraph"/>
        <w:numPr>
          <w:ilvl w:val="0"/>
          <w:numId w:val="23"/>
        </w:numPr>
        <w:contextualSpacing w:val="0"/>
        <w:rPr>
          <w:color w:val="000000"/>
        </w:rPr>
      </w:pPr>
      <w:r>
        <w:rPr>
          <w:color w:val="000000"/>
        </w:rPr>
        <w:t>Ολοήμερη εκδρομή στο κεντρικό και βόρειο Μπαλί</w:t>
      </w:r>
      <w:r w:rsidR="00940AE0" w:rsidRPr="00940AE0">
        <w:rPr>
          <w:color w:val="000000"/>
        </w:rPr>
        <w:t xml:space="preserve"> &amp; </w:t>
      </w:r>
      <w:r w:rsidR="00EC559E">
        <w:rPr>
          <w:color w:val="000000"/>
        </w:rPr>
        <w:t>επίσκεψη</w:t>
      </w:r>
      <w:r w:rsidR="00940AE0">
        <w:rPr>
          <w:color w:val="000000"/>
        </w:rPr>
        <w:t xml:space="preserve"> του Ναού </w:t>
      </w:r>
      <w:r w:rsidR="00940AE0">
        <w:rPr>
          <w:color w:val="000000"/>
          <w:lang w:val="en-US"/>
        </w:rPr>
        <w:t>Tanah</w:t>
      </w:r>
      <w:r w:rsidR="00940AE0" w:rsidRPr="00940AE0">
        <w:rPr>
          <w:color w:val="000000"/>
        </w:rPr>
        <w:t xml:space="preserve"> </w:t>
      </w:r>
      <w:r w:rsidR="00940AE0">
        <w:rPr>
          <w:color w:val="000000"/>
          <w:lang w:val="en-US"/>
        </w:rPr>
        <w:t>Lot</w:t>
      </w:r>
    </w:p>
    <w:p w14:paraId="094E6223" w14:textId="77777777" w:rsidR="00CC0EBE" w:rsidRDefault="00CC0EBE" w:rsidP="000A4A76">
      <w:pPr>
        <w:pStyle w:val="ListParagraph"/>
        <w:numPr>
          <w:ilvl w:val="0"/>
          <w:numId w:val="23"/>
        </w:numPr>
        <w:contextualSpacing w:val="0"/>
        <w:rPr>
          <w:color w:val="000000"/>
        </w:rPr>
      </w:pPr>
      <w:r>
        <w:rPr>
          <w:color w:val="000000"/>
        </w:rPr>
        <w:t xml:space="preserve">Ολοήμερη εκδρομή στα καλύτερα του </w:t>
      </w:r>
      <w:r>
        <w:rPr>
          <w:color w:val="000000"/>
          <w:lang w:val="en-US"/>
        </w:rPr>
        <w:t>Ubud</w:t>
      </w:r>
      <w:r>
        <w:rPr>
          <w:color w:val="000000"/>
        </w:rPr>
        <w:t xml:space="preserve"> </w:t>
      </w:r>
    </w:p>
    <w:p w14:paraId="1F178AEB" w14:textId="5A37044B" w:rsidR="007C417B" w:rsidRDefault="007C417B" w:rsidP="000A4A76">
      <w:pPr>
        <w:pStyle w:val="ListParagraph"/>
        <w:numPr>
          <w:ilvl w:val="0"/>
          <w:numId w:val="23"/>
        </w:numPr>
        <w:contextualSpacing w:val="0"/>
        <w:rPr>
          <w:color w:val="000000"/>
        </w:rPr>
      </w:pPr>
      <w:r>
        <w:rPr>
          <w:color w:val="000000"/>
        </w:rPr>
        <w:t xml:space="preserve">Ξενάγηση μισή ημέρας στη Σιγκαπούρη </w:t>
      </w:r>
    </w:p>
    <w:p w14:paraId="653927AB" w14:textId="7514D5BC" w:rsidR="000A4A76" w:rsidRDefault="000A4A76" w:rsidP="000A4A76">
      <w:pPr>
        <w:pStyle w:val="ListParagraph"/>
        <w:numPr>
          <w:ilvl w:val="0"/>
          <w:numId w:val="23"/>
        </w:numPr>
        <w:contextualSpacing w:val="0"/>
        <w:rPr>
          <w:color w:val="000000"/>
        </w:rPr>
      </w:pPr>
      <w:r>
        <w:rPr>
          <w:color w:val="000000"/>
        </w:rPr>
        <w:t xml:space="preserve">24ωρο τηλέφωνο ανάγκης &amp; Υπηρεσίες τοπικών </w:t>
      </w:r>
      <w:r w:rsidR="0035637E">
        <w:rPr>
          <w:color w:val="000000"/>
        </w:rPr>
        <w:t xml:space="preserve">Αγγλόφωνων </w:t>
      </w:r>
      <w:r>
        <w:rPr>
          <w:color w:val="000000"/>
        </w:rPr>
        <w:t>αντιπροσώπων</w:t>
      </w:r>
      <w:r w:rsidR="00244673">
        <w:rPr>
          <w:color w:val="000000"/>
        </w:rPr>
        <w:t>/ ξεναγών</w:t>
      </w:r>
    </w:p>
    <w:p w14:paraId="55E7AE1E" w14:textId="31A438CA" w:rsidR="00244673" w:rsidRDefault="00244673" w:rsidP="000A4A76">
      <w:pPr>
        <w:pStyle w:val="NoSpacing"/>
        <w:numPr>
          <w:ilvl w:val="0"/>
          <w:numId w:val="23"/>
        </w:numPr>
        <w:rPr>
          <w:color w:val="000000"/>
        </w:rPr>
      </w:pPr>
      <w:r>
        <w:rPr>
          <w:color w:val="000000"/>
        </w:rPr>
        <w:t xml:space="preserve">Ατομική ταξιδιωτική ασφάλιση </w:t>
      </w:r>
      <w:r w:rsidR="00705CB4">
        <w:rPr>
          <w:color w:val="000000"/>
        </w:rPr>
        <w:t xml:space="preserve">με κάλυψη και για </w:t>
      </w:r>
      <w:r w:rsidR="00705CB4">
        <w:rPr>
          <w:color w:val="000000"/>
          <w:lang w:val="en-US"/>
        </w:rPr>
        <w:t>covid</w:t>
      </w:r>
      <w:r w:rsidR="00705CB4" w:rsidRPr="00705CB4">
        <w:rPr>
          <w:color w:val="000000"/>
        </w:rPr>
        <w:t>-19</w:t>
      </w:r>
    </w:p>
    <w:p w14:paraId="5CB3C434" w14:textId="56CB722B" w:rsidR="000A4A76" w:rsidRPr="00756EC5" w:rsidRDefault="000A4A76" w:rsidP="000A4A76">
      <w:pPr>
        <w:pStyle w:val="NoSpacing"/>
        <w:numPr>
          <w:ilvl w:val="0"/>
          <w:numId w:val="23"/>
        </w:numPr>
        <w:rPr>
          <w:color w:val="000000"/>
        </w:rPr>
      </w:pPr>
      <w:r w:rsidRPr="00756EC5">
        <w:rPr>
          <w:color w:val="000000"/>
        </w:rPr>
        <w:t>Ενημερωτικά έντυπα</w:t>
      </w:r>
      <w:r w:rsidR="00756EC5" w:rsidRPr="00756EC5">
        <w:rPr>
          <w:color w:val="000000"/>
        </w:rPr>
        <w:t xml:space="preserve">, </w:t>
      </w:r>
      <w:r w:rsidRPr="00756EC5">
        <w:rPr>
          <w:color w:val="000000"/>
        </w:rPr>
        <w:t>Τοπικοί φόροι</w:t>
      </w:r>
      <w:r w:rsidR="00756EC5" w:rsidRPr="00756EC5">
        <w:rPr>
          <w:color w:val="000000"/>
        </w:rPr>
        <w:t xml:space="preserve">, Ασφάλεια αστικής ευθύνης, </w:t>
      </w:r>
      <w:r w:rsidRPr="00756EC5">
        <w:rPr>
          <w:color w:val="000000"/>
        </w:rPr>
        <w:t>ΦΠΑ</w:t>
      </w:r>
    </w:p>
    <w:p w14:paraId="777AED1B" w14:textId="77777777" w:rsidR="000A4A76" w:rsidRDefault="000A4A76" w:rsidP="000A4A76">
      <w:pPr>
        <w:pStyle w:val="NoSpacing"/>
        <w:rPr>
          <w:color w:val="1F497D"/>
          <w:sz w:val="8"/>
          <w:szCs w:val="8"/>
        </w:rPr>
      </w:pPr>
    </w:p>
    <w:p w14:paraId="41E72C6E" w14:textId="77777777" w:rsidR="00756EC5" w:rsidRPr="00756EC5" w:rsidRDefault="00756EC5" w:rsidP="000A4A76">
      <w:pPr>
        <w:pStyle w:val="NoSpacing"/>
        <w:rPr>
          <w:color w:val="1F497D"/>
          <w:sz w:val="12"/>
          <w:szCs w:val="12"/>
        </w:rPr>
      </w:pPr>
    </w:p>
    <w:p w14:paraId="277D5A5B" w14:textId="77777777" w:rsidR="000113B0" w:rsidRDefault="000113B0" w:rsidP="000A4A76">
      <w:pPr>
        <w:pStyle w:val="NoSpacing"/>
        <w:rPr>
          <w:b/>
          <w:bCs/>
          <w:color w:val="FF0000"/>
        </w:rPr>
      </w:pPr>
    </w:p>
    <w:p w14:paraId="144DA827" w14:textId="77777777" w:rsidR="000113B0" w:rsidRDefault="000113B0" w:rsidP="000A4A76">
      <w:pPr>
        <w:pStyle w:val="NoSpacing"/>
        <w:rPr>
          <w:b/>
          <w:bCs/>
          <w:color w:val="FF0000"/>
        </w:rPr>
      </w:pPr>
    </w:p>
    <w:p w14:paraId="5CA0491B" w14:textId="0238A302" w:rsidR="000A4A76" w:rsidRDefault="000A4A76" w:rsidP="000A4A76">
      <w:pPr>
        <w:pStyle w:val="NoSpacing"/>
        <w:rPr>
          <w:b/>
          <w:bCs/>
          <w:color w:val="FF0000"/>
        </w:rPr>
      </w:pPr>
      <w:r>
        <w:rPr>
          <w:b/>
          <w:bCs/>
          <w:color w:val="FF0000"/>
        </w:rPr>
        <w:lastRenderedPageBreak/>
        <w:t>Δεν Περιλαμβάνονται</w:t>
      </w:r>
    </w:p>
    <w:p w14:paraId="5F259106" w14:textId="6F9770D5" w:rsidR="00CA329F" w:rsidRDefault="00CA329F" w:rsidP="00611C93">
      <w:pPr>
        <w:pStyle w:val="NoSpacing"/>
        <w:numPr>
          <w:ilvl w:val="0"/>
          <w:numId w:val="37"/>
        </w:numPr>
      </w:pPr>
      <w:r>
        <w:t>Βίζα εισόδου στο Μπαλί</w:t>
      </w:r>
      <w:r w:rsidR="00244673">
        <w:t xml:space="preserve"> (περίπου 32 €, πληρωτέα τοπικά κατά την άφιξη)</w:t>
      </w:r>
    </w:p>
    <w:p w14:paraId="7D242483" w14:textId="5589354A" w:rsidR="00611C93" w:rsidRPr="00AB746C" w:rsidRDefault="000113B0" w:rsidP="00AC2D0D">
      <w:pPr>
        <w:pStyle w:val="NoSpacing"/>
        <w:numPr>
          <w:ilvl w:val="0"/>
          <w:numId w:val="37"/>
        </w:numPr>
      </w:pPr>
      <w:r>
        <w:t>Φ</w:t>
      </w:r>
      <w:r w:rsidR="00611C93">
        <w:t>ιλοδωρήματα</w:t>
      </w:r>
      <w:r w:rsidR="00244673">
        <w:t>, Έξοδα προσωπικής φύσεως</w:t>
      </w:r>
      <w:r w:rsidR="00705CB4" w:rsidRPr="00705CB4">
        <w:t xml:space="preserve">, </w:t>
      </w:r>
      <w:r w:rsidR="002F2DF4">
        <w:t>ο</w:t>
      </w:r>
      <w:r w:rsidR="00611C93">
        <w:t>τιδήποτε αναφέρεται ως προαιρετικό ή προτεινόμενο</w:t>
      </w:r>
    </w:p>
    <w:p w14:paraId="175EFB43" w14:textId="193229F7" w:rsidR="00611C93" w:rsidRDefault="00611C93" w:rsidP="00611C93">
      <w:pPr>
        <w:pStyle w:val="NoSpacing"/>
        <w:numPr>
          <w:ilvl w:val="0"/>
          <w:numId w:val="37"/>
        </w:numPr>
      </w:pPr>
      <w:r>
        <w:t xml:space="preserve">Φαγητό και ποτά κατά τη διάρκεια των πτήσεων της </w:t>
      </w:r>
      <w:r w:rsidRPr="00756EC5">
        <w:rPr>
          <w:lang w:val="en-US"/>
        </w:rPr>
        <w:t>Scoot</w:t>
      </w:r>
      <w:r w:rsidRPr="007C417B">
        <w:t xml:space="preserve"> </w:t>
      </w:r>
    </w:p>
    <w:p w14:paraId="3E22ABD9" w14:textId="10CCD3FD" w:rsidR="00572058" w:rsidRDefault="00572058" w:rsidP="00705CB4">
      <w:pPr>
        <w:pStyle w:val="NoSpacing"/>
        <w:numPr>
          <w:ilvl w:val="0"/>
          <w:numId w:val="37"/>
        </w:numPr>
      </w:pPr>
      <w:r>
        <w:t>Εσωτερική πτήση Θεσσαλονίκη ή Ηράκλειο για Αθήνα μετ’ επιστροφής (ενδεικτικό κόστος 150 €/ άτομο)</w:t>
      </w:r>
    </w:p>
    <w:p w14:paraId="31D9EAB8" w14:textId="77777777" w:rsidR="00F21FE0" w:rsidRDefault="00F21FE0" w:rsidP="00146806">
      <w:pPr>
        <w:rPr>
          <w:b/>
          <w:bCs/>
          <w:color w:val="FF0000"/>
        </w:rPr>
      </w:pPr>
    </w:p>
    <w:p w14:paraId="100E6339" w14:textId="139EBB9B" w:rsidR="00CC0EBE" w:rsidRDefault="00CC0EBE" w:rsidP="00CC0EBE">
      <w:pPr>
        <w:pStyle w:val="NoSpacing"/>
        <w:rPr>
          <w:b/>
          <w:bCs/>
          <w:color w:val="FF0000"/>
          <w:lang w:val="en-US"/>
        </w:rPr>
      </w:pPr>
      <w:r>
        <w:rPr>
          <w:b/>
          <w:bCs/>
          <w:color w:val="FF0000"/>
        </w:rPr>
        <w:t>Αεροπορικό δρομολόγιο</w:t>
      </w:r>
    </w:p>
    <w:p w14:paraId="13013509" w14:textId="77777777" w:rsidR="00F41B4C" w:rsidRPr="00F41B4C" w:rsidRDefault="00F41B4C" w:rsidP="00CC0EBE">
      <w:pPr>
        <w:pStyle w:val="NoSpacing"/>
        <w:rPr>
          <w:b/>
          <w:bCs/>
          <w:color w:val="FF0000"/>
          <w:sz w:val="8"/>
          <w:szCs w:val="8"/>
          <w:lang w:val="en-US"/>
        </w:rPr>
      </w:pPr>
    </w:p>
    <w:tbl>
      <w:tblPr>
        <w:tblW w:w="11042" w:type="dxa"/>
        <w:tblInd w:w="10" w:type="dxa"/>
        <w:tblCellMar>
          <w:left w:w="0" w:type="dxa"/>
          <w:right w:w="0" w:type="dxa"/>
        </w:tblCellMar>
        <w:tblLook w:val="04A0" w:firstRow="1" w:lastRow="0" w:firstColumn="1" w:lastColumn="0" w:noHBand="0" w:noVBand="1"/>
      </w:tblPr>
      <w:tblGrid>
        <w:gridCol w:w="2537"/>
        <w:gridCol w:w="5528"/>
        <w:gridCol w:w="2977"/>
      </w:tblGrid>
      <w:tr w:rsidR="000F1C4B" w14:paraId="38D4F455" w14:textId="77777777" w:rsidTr="000F1C4B">
        <w:tc>
          <w:tcPr>
            <w:tcW w:w="2537" w:type="dxa"/>
            <w:tcBorders>
              <w:top w:val="single" w:sz="8" w:space="0" w:color="auto"/>
              <w:left w:val="single" w:sz="4" w:space="0" w:color="auto"/>
              <w:bottom w:val="single" w:sz="8" w:space="0" w:color="auto"/>
              <w:right w:val="single" w:sz="4" w:space="0" w:color="auto"/>
            </w:tcBorders>
          </w:tcPr>
          <w:p w14:paraId="15E0A7D1" w14:textId="73ED0323" w:rsidR="000F1C4B" w:rsidRDefault="000F1C4B" w:rsidP="004175DB">
            <w:pPr>
              <w:jc w:val="center"/>
              <w:rPr>
                <w:b/>
                <w:bCs/>
                <w:color w:val="FF0000"/>
              </w:rPr>
            </w:pPr>
            <w:r>
              <w:rPr>
                <w:b/>
                <w:bCs/>
                <w:color w:val="FF0000"/>
              </w:rPr>
              <w:t>Αριθμός πτήσης</w:t>
            </w:r>
          </w:p>
        </w:tc>
        <w:tc>
          <w:tcPr>
            <w:tcW w:w="5528" w:type="dxa"/>
            <w:tcBorders>
              <w:top w:val="single" w:sz="8" w:space="0" w:color="auto"/>
              <w:left w:val="single" w:sz="4" w:space="0" w:color="auto"/>
              <w:bottom w:val="single" w:sz="8" w:space="0" w:color="auto"/>
              <w:right w:val="single" w:sz="8" w:space="0" w:color="auto"/>
            </w:tcBorders>
            <w:tcMar>
              <w:top w:w="0" w:type="dxa"/>
              <w:left w:w="108" w:type="dxa"/>
              <w:bottom w:w="0" w:type="dxa"/>
              <w:right w:w="108" w:type="dxa"/>
            </w:tcMar>
            <w:hideMark/>
          </w:tcPr>
          <w:p w14:paraId="628F2DFE" w14:textId="2109F3F4" w:rsidR="000F1C4B" w:rsidRDefault="000F1C4B" w:rsidP="004175DB">
            <w:pPr>
              <w:jc w:val="center"/>
              <w:rPr>
                <w:rFonts w:ascii="Calibri" w:hAnsi="Calibri" w:cs="Calibri"/>
                <w:b/>
                <w:bCs/>
                <w:color w:val="FF0000"/>
              </w:rPr>
            </w:pPr>
            <w:r>
              <w:rPr>
                <w:b/>
                <w:bCs/>
                <w:color w:val="FF0000"/>
              </w:rPr>
              <w:t>Δρομολόγιο</w:t>
            </w:r>
          </w:p>
        </w:tc>
        <w:tc>
          <w:tcPr>
            <w:tcW w:w="297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29E45D1D" w14:textId="77777777" w:rsidR="000F1C4B" w:rsidRDefault="000F1C4B" w:rsidP="004175DB">
            <w:pPr>
              <w:jc w:val="center"/>
              <w:rPr>
                <w:rFonts w:ascii="Calibri" w:hAnsi="Calibri" w:cs="Calibri"/>
                <w:b/>
                <w:bCs/>
                <w:color w:val="FF0000"/>
              </w:rPr>
            </w:pPr>
            <w:r>
              <w:rPr>
                <w:b/>
                <w:bCs/>
                <w:color w:val="FF0000"/>
              </w:rPr>
              <w:t>Ώρες πτήσεων</w:t>
            </w:r>
          </w:p>
        </w:tc>
      </w:tr>
      <w:tr w:rsidR="000F1C4B" w14:paraId="644A1363" w14:textId="77777777" w:rsidTr="000F1C4B">
        <w:tc>
          <w:tcPr>
            <w:tcW w:w="2537" w:type="dxa"/>
            <w:tcBorders>
              <w:top w:val="single" w:sz="8" w:space="0" w:color="auto"/>
              <w:left w:val="single" w:sz="4" w:space="0" w:color="auto"/>
              <w:bottom w:val="single" w:sz="8" w:space="0" w:color="auto"/>
              <w:right w:val="single" w:sz="4" w:space="0" w:color="auto"/>
            </w:tcBorders>
          </w:tcPr>
          <w:p w14:paraId="2691598E" w14:textId="5BC1F875" w:rsidR="000F1C4B" w:rsidRDefault="000F1C4B" w:rsidP="009E5180">
            <w:pPr>
              <w:jc w:val="center"/>
              <w:rPr>
                <w:color w:val="000000"/>
              </w:rPr>
            </w:pPr>
            <w:r>
              <w:rPr>
                <w:color w:val="000000"/>
                <w:lang w:val="en-US"/>
              </w:rPr>
              <w:t>TR</w:t>
            </w:r>
            <w:r>
              <w:rPr>
                <w:color w:val="000000"/>
              </w:rPr>
              <w:t xml:space="preserve"> 7</w:t>
            </w:r>
            <w:r w:rsidR="000113B0">
              <w:rPr>
                <w:color w:val="000000"/>
              </w:rPr>
              <w:t>2</w:t>
            </w:r>
            <w:r>
              <w:rPr>
                <w:color w:val="000000"/>
              </w:rPr>
              <w:t>3</w:t>
            </w:r>
          </w:p>
        </w:tc>
        <w:tc>
          <w:tcPr>
            <w:tcW w:w="5528" w:type="dxa"/>
            <w:tcBorders>
              <w:top w:val="single" w:sz="8" w:space="0" w:color="auto"/>
              <w:left w:val="single" w:sz="4" w:space="0" w:color="auto"/>
              <w:bottom w:val="single" w:sz="8" w:space="0" w:color="auto"/>
              <w:right w:val="single" w:sz="8" w:space="0" w:color="auto"/>
            </w:tcBorders>
            <w:tcMar>
              <w:top w:w="0" w:type="dxa"/>
              <w:left w:w="108" w:type="dxa"/>
              <w:bottom w:w="0" w:type="dxa"/>
              <w:right w:w="108" w:type="dxa"/>
            </w:tcMar>
            <w:hideMark/>
          </w:tcPr>
          <w:p w14:paraId="2168E987" w14:textId="6692BE09" w:rsidR="000F1C4B" w:rsidRDefault="000F1C4B" w:rsidP="009E5180">
            <w:pPr>
              <w:jc w:val="center"/>
              <w:rPr>
                <w:rFonts w:ascii="Calibri" w:hAnsi="Calibri" w:cs="Calibri"/>
                <w:b/>
                <w:bCs/>
                <w:color w:val="000000"/>
              </w:rPr>
            </w:pPr>
            <w:r>
              <w:rPr>
                <w:color w:val="000000"/>
              </w:rPr>
              <w:t>Αθήνα - Σιγκαπούρη</w:t>
            </w:r>
          </w:p>
        </w:tc>
        <w:tc>
          <w:tcPr>
            <w:tcW w:w="297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50D3B16A" w14:textId="7CBDE306" w:rsidR="000F1C4B" w:rsidRDefault="000F1C4B" w:rsidP="009E5180">
            <w:pPr>
              <w:jc w:val="center"/>
              <w:rPr>
                <w:rFonts w:ascii="Calibri" w:hAnsi="Calibri" w:cs="Calibri"/>
                <w:b/>
                <w:bCs/>
                <w:color w:val="000000"/>
              </w:rPr>
            </w:pPr>
            <w:r>
              <w:rPr>
                <w:color w:val="000000"/>
              </w:rPr>
              <w:t xml:space="preserve">     1</w:t>
            </w:r>
            <w:r w:rsidR="000113B0">
              <w:rPr>
                <w:color w:val="000000"/>
              </w:rPr>
              <w:t>53</w:t>
            </w:r>
            <w:r>
              <w:rPr>
                <w:color w:val="000000"/>
                <w:lang w:val="en-US"/>
              </w:rPr>
              <w:t>5</w:t>
            </w:r>
            <w:r>
              <w:rPr>
                <w:color w:val="000000"/>
              </w:rPr>
              <w:t xml:space="preserve"> 0</w:t>
            </w:r>
            <w:r w:rsidR="000113B0">
              <w:rPr>
                <w:color w:val="000000"/>
              </w:rPr>
              <w:t>855</w:t>
            </w:r>
            <w:r>
              <w:rPr>
                <w:color w:val="000000"/>
              </w:rPr>
              <w:t>+1</w:t>
            </w:r>
          </w:p>
        </w:tc>
      </w:tr>
      <w:tr w:rsidR="000F1C4B" w14:paraId="72597ACD" w14:textId="77777777" w:rsidTr="000F1C4B">
        <w:tc>
          <w:tcPr>
            <w:tcW w:w="2537" w:type="dxa"/>
            <w:tcBorders>
              <w:top w:val="single" w:sz="8" w:space="0" w:color="auto"/>
              <w:left w:val="single" w:sz="4" w:space="0" w:color="auto"/>
              <w:bottom w:val="single" w:sz="8" w:space="0" w:color="auto"/>
              <w:right w:val="single" w:sz="4" w:space="0" w:color="auto"/>
            </w:tcBorders>
          </w:tcPr>
          <w:p w14:paraId="02012A85" w14:textId="748B4231" w:rsidR="000F1C4B" w:rsidRDefault="000F1C4B" w:rsidP="009E5180">
            <w:pPr>
              <w:jc w:val="center"/>
              <w:rPr>
                <w:color w:val="000000"/>
              </w:rPr>
            </w:pPr>
            <w:r>
              <w:rPr>
                <w:color w:val="000000"/>
                <w:lang w:val="en-US"/>
              </w:rPr>
              <w:t xml:space="preserve">TR </w:t>
            </w:r>
            <w:r>
              <w:rPr>
                <w:color w:val="000000"/>
              </w:rPr>
              <w:t>28</w:t>
            </w:r>
            <w:r w:rsidR="000113B0">
              <w:rPr>
                <w:color w:val="000000"/>
              </w:rPr>
              <w:t>4</w:t>
            </w:r>
          </w:p>
        </w:tc>
        <w:tc>
          <w:tcPr>
            <w:tcW w:w="5528" w:type="dxa"/>
            <w:tcBorders>
              <w:top w:val="single" w:sz="8" w:space="0" w:color="auto"/>
              <w:left w:val="single" w:sz="4" w:space="0" w:color="auto"/>
              <w:bottom w:val="single" w:sz="8" w:space="0" w:color="auto"/>
              <w:right w:val="single" w:sz="8" w:space="0" w:color="auto"/>
            </w:tcBorders>
            <w:tcMar>
              <w:top w:w="0" w:type="dxa"/>
              <w:left w:w="108" w:type="dxa"/>
              <w:bottom w:w="0" w:type="dxa"/>
              <w:right w:w="108" w:type="dxa"/>
            </w:tcMar>
            <w:hideMark/>
          </w:tcPr>
          <w:p w14:paraId="2C1F061A" w14:textId="312560D9" w:rsidR="000F1C4B" w:rsidRDefault="000F1C4B" w:rsidP="009E5180">
            <w:pPr>
              <w:jc w:val="center"/>
              <w:rPr>
                <w:rFonts w:ascii="Calibri" w:hAnsi="Calibri" w:cs="Calibri"/>
                <w:b/>
                <w:bCs/>
                <w:color w:val="000000"/>
              </w:rPr>
            </w:pPr>
            <w:r>
              <w:rPr>
                <w:color w:val="000000"/>
              </w:rPr>
              <w:t>Σιγκαπούρη - Μπαλί</w:t>
            </w:r>
          </w:p>
        </w:tc>
        <w:tc>
          <w:tcPr>
            <w:tcW w:w="297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3D39ED82" w14:textId="4DBB2DB5" w:rsidR="000F1C4B" w:rsidRPr="009561E2" w:rsidRDefault="000113B0" w:rsidP="009E5180">
            <w:pPr>
              <w:jc w:val="center"/>
              <w:rPr>
                <w:rFonts w:ascii="Calibri" w:hAnsi="Calibri" w:cs="Calibri"/>
                <w:b/>
                <w:bCs/>
                <w:color w:val="000000"/>
                <w:lang w:val="en-US"/>
              </w:rPr>
            </w:pPr>
            <w:r>
              <w:rPr>
                <w:color w:val="000000"/>
              </w:rPr>
              <w:t>1030</w:t>
            </w:r>
            <w:r w:rsidR="000F1C4B">
              <w:rPr>
                <w:color w:val="000000"/>
              </w:rPr>
              <w:t xml:space="preserve"> </w:t>
            </w:r>
            <w:r>
              <w:rPr>
                <w:color w:val="000000"/>
              </w:rPr>
              <w:t>1320</w:t>
            </w:r>
          </w:p>
        </w:tc>
      </w:tr>
      <w:tr w:rsidR="000F1C4B" w14:paraId="4011E62D" w14:textId="77777777" w:rsidTr="000F1C4B">
        <w:tc>
          <w:tcPr>
            <w:tcW w:w="2537" w:type="dxa"/>
            <w:tcBorders>
              <w:top w:val="single" w:sz="8" w:space="0" w:color="auto"/>
              <w:left w:val="single" w:sz="4" w:space="0" w:color="auto"/>
              <w:bottom w:val="single" w:sz="8" w:space="0" w:color="auto"/>
              <w:right w:val="single" w:sz="4" w:space="0" w:color="auto"/>
            </w:tcBorders>
          </w:tcPr>
          <w:p w14:paraId="126A7956" w14:textId="662B4F45" w:rsidR="000F1C4B" w:rsidRDefault="000F1C4B" w:rsidP="009E5180">
            <w:pPr>
              <w:jc w:val="center"/>
              <w:rPr>
                <w:color w:val="000000"/>
              </w:rPr>
            </w:pPr>
            <w:r>
              <w:rPr>
                <w:color w:val="000000"/>
                <w:lang w:val="en-US"/>
              </w:rPr>
              <w:t>TR</w:t>
            </w:r>
            <w:r>
              <w:rPr>
                <w:color w:val="000000"/>
              </w:rPr>
              <w:t xml:space="preserve"> 2</w:t>
            </w:r>
            <w:r>
              <w:rPr>
                <w:color w:val="000000"/>
                <w:lang w:val="en-US"/>
              </w:rPr>
              <w:t>8</w:t>
            </w:r>
            <w:r>
              <w:rPr>
                <w:color w:val="000000"/>
              </w:rPr>
              <w:t>1</w:t>
            </w:r>
          </w:p>
        </w:tc>
        <w:tc>
          <w:tcPr>
            <w:tcW w:w="5528" w:type="dxa"/>
            <w:tcBorders>
              <w:top w:val="single" w:sz="8" w:space="0" w:color="auto"/>
              <w:left w:val="single" w:sz="4" w:space="0" w:color="auto"/>
              <w:bottom w:val="single" w:sz="8" w:space="0" w:color="auto"/>
              <w:right w:val="single" w:sz="8" w:space="0" w:color="auto"/>
            </w:tcBorders>
            <w:tcMar>
              <w:top w:w="0" w:type="dxa"/>
              <w:left w:w="108" w:type="dxa"/>
              <w:bottom w:w="0" w:type="dxa"/>
              <w:right w:w="108" w:type="dxa"/>
            </w:tcMar>
            <w:hideMark/>
          </w:tcPr>
          <w:p w14:paraId="52BFD6A2" w14:textId="01C8E0F3" w:rsidR="000F1C4B" w:rsidRDefault="000F1C4B" w:rsidP="009E5180">
            <w:pPr>
              <w:jc w:val="center"/>
              <w:rPr>
                <w:rFonts w:ascii="Calibri" w:hAnsi="Calibri" w:cs="Calibri"/>
                <w:b/>
                <w:bCs/>
                <w:color w:val="000000"/>
              </w:rPr>
            </w:pPr>
            <w:r>
              <w:rPr>
                <w:color w:val="000000"/>
              </w:rPr>
              <w:t>Μπαλί - Σιγκαπούρη</w:t>
            </w:r>
          </w:p>
        </w:tc>
        <w:tc>
          <w:tcPr>
            <w:tcW w:w="297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2499EC7B" w14:textId="281FA360" w:rsidR="000F1C4B" w:rsidRPr="009561E2" w:rsidRDefault="000F1C4B" w:rsidP="009E5180">
            <w:pPr>
              <w:jc w:val="center"/>
              <w:rPr>
                <w:rFonts w:ascii="Calibri" w:hAnsi="Calibri" w:cs="Calibri"/>
                <w:b/>
                <w:bCs/>
                <w:color w:val="000000"/>
                <w:lang w:val="en-US"/>
              </w:rPr>
            </w:pPr>
            <w:r>
              <w:rPr>
                <w:color w:val="000000"/>
              </w:rPr>
              <w:t>105</w:t>
            </w:r>
            <w:r>
              <w:rPr>
                <w:color w:val="000000"/>
                <w:lang w:val="en-US"/>
              </w:rPr>
              <w:t>0</w:t>
            </w:r>
            <w:r>
              <w:rPr>
                <w:color w:val="000000"/>
              </w:rPr>
              <w:t xml:space="preserve"> 133</w:t>
            </w:r>
            <w:r>
              <w:rPr>
                <w:color w:val="000000"/>
                <w:lang w:val="en-US"/>
              </w:rPr>
              <w:t>0</w:t>
            </w:r>
          </w:p>
        </w:tc>
      </w:tr>
      <w:tr w:rsidR="000F1C4B" w14:paraId="162731BB" w14:textId="77777777" w:rsidTr="000F1C4B">
        <w:tc>
          <w:tcPr>
            <w:tcW w:w="2537" w:type="dxa"/>
            <w:tcBorders>
              <w:top w:val="single" w:sz="8" w:space="0" w:color="auto"/>
              <w:left w:val="single" w:sz="4" w:space="0" w:color="auto"/>
              <w:bottom w:val="single" w:sz="4" w:space="0" w:color="auto"/>
              <w:right w:val="single" w:sz="4" w:space="0" w:color="auto"/>
            </w:tcBorders>
          </w:tcPr>
          <w:p w14:paraId="1B7FA92C" w14:textId="4101BD66" w:rsidR="000F1C4B" w:rsidRDefault="000F1C4B" w:rsidP="009E5180">
            <w:pPr>
              <w:jc w:val="center"/>
              <w:rPr>
                <w:color w:val="000000"/>
              </w:rPr>
            </w:pPr>
            <w:r>
              <w:rPr>
                <w:color w:val="000000"/>
                <w:lang w:val="en-US"/>
              </w:rPr>
              <w:t>TR</w:t>
            </w:r>
            <w:r>
              <w:rPr>
                <w:color w:val="000000"/>
              </w:rPr>
              <w:t xml:space="preserve"> 7</w:t>
            </w:r>
            <w:r w:rsidR="000113B0">
              <w:rPr>
                <w:color w:val="000000"/>
              </w:rPr>
              <w:t>2</w:t>
            </w:r>
            <w:r>
              <w:rPr>
                <w:color w:val="000000"/>
              </w:rPr>
              <w:t>2</w:t>
            </w:r>
          </w:p>
        </w:tc>
        <w:tc>
          <w:tcPr>
            <w:tcW w:w="5528" w:type="dxa"/>
            <w:tcBorders>
              <w:top w:val="single" w:sz="8" w:space="0" w:color="auto"/>
              <w:left w:val="single" w:sz="4" w:space="0" w:color="auto"/>
              <w:bottom w:val="single" w:sz="8" w:space="0" w:color="auto"/>
              <w:right w:val="single" w:sz="8" w:space="0" w:color="auto"/>
            </w:tcBorders>
            <w:tcMar>
              <w:top w:w="0" w:type="dxa"/>
              <w:left w:w="108" w:type="dxa"/>
              <w:bottom w:w="0" w:type="dxa"/>
              <w:right w:w="108" w:type="dxa"/>
            </w:tcMar>
            <w:hideMark/>
          </w:tcPr>
          <w:p w14:paraId="79E5825D" w14:textId="19BDA56B" w:rsidR="000F1C4B" w:rsidRDefault="000F1C4B" w:rsidP="009E5180">
            <w:pPr>
              <w:jc w:val="center"/>
              <w:rPr>
                <w:rFonts w:ascii="Calibri" w:hAnsi="Calibri" w:cs="Calibri"/>
                <w:b/>
                <w:bCs/>
                <w:color w:val="000000"/>
              </w:rPr>
            </w:pPr>
            <w:r>
              <w:rPr>
                <w:color w:val="000000"/>
              </w:rPr>
              <w:t>Σιγκαπούρη - Αθήνα</w:t>
            </w:r>
          </w:p>
        </w:tc>
        <w:tc>
          <w:tcPr>
            <w:tcW w:w="297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74C72018" w14:textId="3E2C9B82" w:rsidR="000F1C4B" w:rsidRPr="009561E2" w:rsidRDefault="000F1C4B" w:rsidP="009E5180">
            <w:pPr>
              <w:jc w:val="center"/>
              <w:rPr>
                <w:rFonts w:ascii="Calibri" w:hAnsi="Calibri" w:cs="Calibri"/>
                <w:b/>
                <w:bCs/>
                <w:color w:val="000000"/>
                <w:lang w:val="en-US"/>
              </w:rPr>
            </w:pPr>
            <w:r>
              <w:rPr>
                <w:color w:val="000000"/>
              </w:rPr>
              <w:t>0</w:t>
            </w:r>
            <w:r w:rsidR="000113B0">
              <w:rPr>
                <w:color w:val="000000"/>
              </w:rPr>
              <w:t>105</w:t>
            </w:r>
            <w:r>
              <w:rPr>
                <w:color w:val="000000"/>
              </w:rPr>
              <w:t xml:space="preserve"> </w:t>
            </w:r>
            <w:r w:rsidR="000113B0">
              <w:rPr>
                <w:color w:val="000000"/>
              </w:rPr>
              <w:t>0655</w:t>
            </w:r>
          </w:p>
        </w:tc>
      </w:tr>
    </w:tbl>
    <w:p w14:paraId="42C0601E" w14:textId="76A5F00F" w:rsidR="009E5180" w:rsidRDefault="00F962F4" w:rsidP="00F962F4">
      <w:pPr>
        <w:rPr>
          <w:color w:val="000000" w:themeColor="text1"/>
          <w:sz w:val="20"/>
          <w:szCs w:val="20"/>
        </w:rPr>
      </w:pPr>
      <w:r w:rsidRPr="0099438D">
        <w:rPr>
          <w:color w:val="000000" w:themeColor="text1"/>
          <w:sz w:val="20"/>
          <w:szCs w:val="20"/>
        </w:rPr>
        <w:t>Οι αναγραφόμενες ώρες είναι τοπικές. Το οριστικό δρομολόγιο ενδέχεται να τροποποιηθεί από την αεροπορική εταιρεία.</w:t>
      </w:r>
    </w:p>
    <w:p w14:paraId="56F774D2" w14:textId="30EAC52C" w:rsidR="00F962F4" w:rsidRPr="007440A6" w:rsidRDefault="00F962F4" w:rsidP="00F962F4">
      <w:pPr>
        <w:rPr>
          <w:b/>
          <w:bCs/>
          <w:color w:val="FF0000"/>
          <w:sz w:val="28"/>
          <w:szCs w:val="28"/>
        </w:rPr>
      </w:pPr>
    </w:p>
    <w:p w14:paraId="78AB93E5" w14:textId="13C33476" w:rsidR="00146806" w:rsidRPr="006C3556" w:rsidRDefault="00146806" w:rsidP="006C3556">
      <w:pPr>
        <w:jc w:val="center"/>
        <w:rPr>
          <w:b/>
          <w:bCs/>
          <w:color w:val="FF0000"/>
          <w:sz w:val="28"/>
          <w:szCs w:val="28"/>
        </w:rPr>
      </w:pPr>
      <w:r w:rsidRPr="006C3556">
        <w:rPr>
          <w:b/>
          <w:bCs/>
          <w:color w:val="FF0000"/>
          <w:sz w:val="28"/>
          <w:szCs w:val="28"/>
        </w:rPr>
        <w:t>Κ</w:t>
      </w:r>
      <w:r w:rsidR="00AE2A26" w:rsidRPr="006C3556">
        <w:rPr>
          <w:b/>
          <w:bCs/>
          <w:color w:val="FF0000"/>
          <w:sz w:val="28"/>
          <w:szCs w:val="28"/>
        </w:rPr>
        <w:t>αθημερινό Πρόγραμμα</w:t>
      </w:r>
    </w:p>
    <w:p w14:paraId="6955A489" w14:textId="77777777" w:rsidR="007C417B" w:rsidRPr="00651076" w:rsidRDefault="007C417B" w:rsidP="00E5011D">
      <w:pPr>
        <w:jc w:val="both"/>
        <w:rPr>
          <w:b/>
          <w:bCs/>
          <w:color w:val="FF0000"/>
          <w:sz w:val="8"/>
          <w:szCs w:val="8"/>
        </w:rPr>
      </w:pPr>
    </w:p>
    <w:p w14:paraId="15960ECA" w14:textId="7AAC6C20" w:rsidR="007C417B" w:rsidRDefault="007C417B" w:rsidP="00E5011D">
      <w:pPr>
        <w:jc w:val="both"/>
        <w:rPr>
          <w:color w:val="000000"/>
        </w:rPr>
      </w:pPr>
      <w:r>
        <w:rPr>
          <w:color w:val="000000"/>
        </w:rPr>
        <w:t>1</w:t>
      </w:r>
      <w:r>
        <w:rPr>
          <w:color w:val="000000"/>
          <w:vertAlign w:val="superscript"/>
        </w:rPr>
        <w:t>η</w:t>
      </w:r>
      <w:r w:rsidR="00A417D5">
        <w:rPr>
          <w:color w:val="000000"/>
        </w:rPr>
        <w:t xml:space="preserve"> μέρα:</w:t>
      </w:r>
      <w:r>
        <w:rPr>
          <w:color w:val="000000"/>
        </w:rPr>
        <w:t xml:space="preserve"> </w:t>
      </w:r>
      <w:r w:rsidR="005E2C03">
        <w:rPr>
          <w:b/>
          <w:bCs/>
          <w:color w:val="000000"/>
        </w:rPr>
        <w:t xml:space="preserve">Πτήση από την </w:t>
      </w:r>
      <w:r w:rsidR="00A4154A">
        <w:rPr>
          <w:b/>
          <w:bCs/>
          <w:color w:val="000000"/>
        </w:rPr>
        <w:t>Αθήνα</w:t>
      </w:r>
      <w:r w:rsidR="005E2C03">
        <w:rPr>
          <w:b/>
          <w:bCs/>
          <w:color w:val="000000"/>
        </w:rPr>
        <w:t xml:space="preserve"> για</w:t>
      </w:r>
      <w:r w:rsidR="00756EC5">
        <w:rPr>
          <w:b/>
          <w:bCs/>
          <w:color w:val="000000"/>
        </w:rPr>
        <w:t xml:space="preserve"> </w:t>
      </w:r>
      <w:r>
        <w:rPr>
          <w:b/>
          <w:bCs/>
          <w:color w:val="000000"/>
        </w:rPr>
        <w:t>Μπαλί</w:t>
      </w:r>
      <w:r>
        <w:rPr>
          <w:color w:val="000000"/>
        </w:rPr>
        <w:t xml:space="preserve"> </w:t>
      </w:r>
    </w:p>
    <w:p w14:paraId="38C207E4" w14:textId="169C787E" w:rsidR="007C417B" w:rsidRDefault="00A4154A" w:rsidP="00E5011D">
      <w:pPr>
        <w:jc w:val="both"/>
        <w:rPr>
          <w:color w:val="000000"/>
        </w:rPr>
      </w:pPr>
      <w:bookmarkStart w:id="0" w:name="_Hlk145416699"/>
      <w:r>
        <w:rPr>
          <w:color w:val="000000"/>
        </w:rPr>
        <w:t xml:space="preserve">Το μεσημέρι </w:t>
      </w:r>
      <w:r>
        <w:rPr>
          <w:color w:val="000000"/>
          <w:lang w:val="en-US"/>
        </w:rPr>
        <w:t>check</w:t>
      </w:r>
      <w:r w:rsidRPr="00A4154A">
        <w:rPr>
          <w:color w:val="000000"/>
        </w:rPr>
        <w:t xml:space="preserve"> </w:t>
      </w:r>
      <w:r>
        <w:rPr>
          <w:color w:val="000000"/>
          <w:lang w:val="en-US"/>
        </w:rPr>
        <w:t>in</w:t>
      </w:r>
      <w:r w:rsidRPr="00A4154A">
        <w:rPr>
          <w:color w:val="000000"/>
        </w:rPr>
        <w:t xml:space="preserve"> </w:t>
      </w:r>
      <w:r>
        <w:rPr>
          <w:color w:val="000000"/>
        </w:rPr>
        <w:t xml:space="preserve">στο </w:t>
      </w:r>
      <w:r w:rsidR="005E2C03">
        <w:rPr>
          <w:color w:val="000000"/>
        </w:rPr>
        <w:t>αεροδρόμιο Ελ. Βενιζέλος στην Αθήνα</w:t>
      </w:r>
      <w:r>
        <w:rPr>
          <w:color w:val="000000"/>
        </w:rPr>
        <w:t xml:space="preserve"> και</w:t>
      </w:r>
      <w:r w:rsidR="005E2C03">
        <w:rPr>
          <w:color w:val="000000"/>
        </w:rPr>
        <w:t xml:space="preserve"> </w:t>
      </w:r>
      <w:r>
        <w:rPr>
          <w:color w:val="000000"/>
        </w:rPr>
        <w:t>σ</w:t>
      </w:r>
      <w:r w:rsidR="005E2C03">
        <w:rPr>
          <w:color w:val="000000"/>
        </w:rPr>
        <w:t>τις 1</w:t>
      </w:r>
      <w:r w:rsidR="000113B0">
        <w:rPr>
          <w:color w:val="000000"/>
        </w:rPr>
        <w:t>5</w:t>
      </w:r>
      <w:r w:rsidR="005E2C03">
        <w:rPr>
          <w:color w:val="000000"/>
        </w:rPr>
        <w:t>.</w:t>
      </w:r>
      <w:r w:rsidR="000113B0">
        <w:rPr>
          <w:color w:val="000000"/>
        </w:rPr>
        <w:t>35</w:t>
      </w:r>
      <w:r w:rsidR="005E2C03">
        <w:rPr>
          <w:color w:val="000000"/>
        </w:rPr>
        <w:t xml:space="preserve"> αναχωρ</w:t>
      </w:r>
      <w:r w:rsidR="00CD0764">
        <w:rPr>
          <w:color w:val="000000"/>
        </w:rPr>
        <w:t>είτε</w:t>
      </w:r>
      <w:r w:rsidR="005E2C03">
        <w:rPr>
          <w:color w:val="000000"/>
        </w:rPr>
        <w:t xml:space="preserve"> μέσω Σιγκαπούρη</w:t>
      </w:r>
      <w:r>
        <w:rPr>
          <w:color w:val="000000"/>
        </w:rPr>
        <w:t>ς</w:t>
      </w:r>
      <w:r w:rsidR="005E2C03">
        <w:rPr>
          <w:color w:val="000000"/>
        </w:rPr>
        <w:t xml:space="preserve"> </w:t>
      </w:r>
      <w:bookmarkEnd w:id="0"/>
      <w:r w:rsidR="005E2C03">
        <w:rPr>
          <w:color w:val="000000"/>
        </w:rPr>
        <w:t xml:space="preserve">για το νησί των Θεών, </w:t>
      </w:r>
      <w:r w:rsidR="00756EC5">
        <w:rPr>
          <w:color w:val="000000"/>
        </w:rPr>
        <w:t>το εξωτικό Μπαλί</w:t>
      </w:r>
      <w:r w:rsidR="007C417B">
        <w:rPr>
          <w:color w:val="000000"/>
        </w:rPr>
        <w:t>.  </w:t>
      </w:r>
    </w:p>
    <w:p w14:paraId="06B58BA0" w14:textId="77777777" w:rsidR="007C417B" w:rsidRPr="00A3103E" w:rsidRDefault="007C417B" w:rsidP="00E5011D">
      <w:pPr>
        <w:jc w:val="both"/>
        <w:rPr>
          <w:color w:val="000000"/>
          <w:sz w:val="16"/>
          <w:szCs w:val="16"/>
        </w:rPr>
      </w:pPr>
    </w:p>
    <w:p w14:paraId="7DBA2BC6" w14:textId="66BBC918" w:rsidR="007C417B" w:rsidRDefault="007C417B" w:rsidP="00E5011D">
      <w:pPr>
        <w:jc w:val="both"/>
        <w:rPr>
          <w:color w:val="000000"/>
        </w:rPr>
      </w:pPr>
      <w:r>
        <w:rPr>
          <w:color w:val="000000"/>
        </w:rPr>
        <w:t>2</w:t>
      </w:r>
      <w:r>
        <w:rPr>
          <w:color w:val="000000"/>
          <w:vertAlign w:val="superscript"/>
        </w:rPr>
        <w:t>η</w:t>
      </w:r>
      <w:r w:rsidR="00A417D5">
        <w:rPr>
          <w:color w:val="000000"/>
        </w:rPr>
        <w:t xml:space="preserve"> μέρα:</w:t>
      </w:r>
      <w:r>
        <w:rPr>
          <w:color w:val="000000"/>
        </w:rPr>
        <w:t xml:space="preserve"> </w:t>
      </w:r>
      <w:r>
        <w:rPr>
          <w:b/>
          <w:bCs/>
          <w:color w:val="000000"/>
        </w:rPr>
        <w:t>Μπαλί</w:t>
      </w:r>
      <w:r>
        <w:rPr>
          <w:color w:val="000000"/>
        </w:rPr>
        <w:t xml:space="preserve"> </w:t>
      </w:r>
    </w:p>
    <w:p w14:paraId="6A2E430A" w14:textId="632608DB" w:rsidR="007C417B" w:rsidRDefault="007C417B" w:rsidP="00E5011D">
      <w:pPr>
        <w:jc w:val="both"/>
        <w:rPr>
          <w:color w:val="000000"/>
        </w:rPr>
      </w:pPr>
      <w:r>
        <w:rPr>
          <w:color w:val="000000"/>
        </w:rPr>
        <w:t>Άφιξη στο Μπαλί</w:t>
      </w:r>
      <w:r w:rsidR="00244673">
        <w:rPr>
          <w:color w:val="000000"/>
        </w:rPr>
        <w:t xml:space="preserve"> στις </w:t>
      </w:r>
      <w:r w:rsidR="000113B0">
        <w:rPr>
          <w:color w:val="000000"/>
        </w:rPr>
        <w:t>13</w:t>
      </w:r>
      <w:r w:rsidR="00244673">
        <w:rPr>
          <w:color w:val="000000"/>
        </w:rPr>
        <w:t>.</w:t>
      </w:r>
      <w:r w:rsidR="000113B0">
        <w:rPr>
          <w:color w:val="000000"/>
        </w:rPr>
        <w:t>2</w:t>
      </w:r>
      <w:r w:rsidR="00CD0764">
        <w:rPr>
          <w:color w:val="000000"/>
        </w:rPr>
        <w:t>0</w:t>
      </w:r>
      <w:r>
        <w:rPr>
          <w:color w:val="000000"/>
        </w:rPr>
        <w:t xml:space="preserve">. Μετά τις διατυπώσεις και την παραλαβή των αποσκευών μας, συνάντηση με τον τοπικό μας ξεναγό. Κατά τη διάρκεια της μεταφοράς σας στο ξενοδοχείο θα λάβετε τις αρχικές βασικές πληροφορίες για το νησί και τις καθημερινές δραστηριότητες. Τακτοποίηση στο δωμάτιο και χρόνος ελεύθερος για ξεκούραση ή μπάνιο στον Ινδικό ωκεανό. Το απόγευμα σας προτείνουμε βόλτα </w:t>
      </w:r>
      <w:r w:rsidR="00244673">
        <w:rPr>
          <w:color w:val="000000"/>
        </w:rPr>
        <w:t xml:space="preserve">στις κοσμοπολίτικες </w:t>
      </w:r>
      <w:r>
        <w:rPr>
          <w:color w:val="000000"/>
        </w:rPr>
        <w:t>παραλί</w:t>
      </w:r>
      <w:r w:rsidR="00244673">
        <w:rPr>
          <w:color w:val="000000"/>
        </w:rPr>
        <w:t xml:space="preserve">ες </w:t>
      </w:r>
      <w:r w:rsidR="00244673">
        <w:rPr>
          <w:color w:val="000000"/>
          <w:lang w:val="en-US"/>
        </w:rPr>
        <w:t>Kuta</w:t>
      </w:r>
      <w:r w:rsidR="00244673" w:rsidRPr="00244673">
        <w:rPr>
          <w:color w:val="000000"/>
        </w:rPr>
        <w:t xml:space="preserve"> </w:t>
      </w:r>
      <w:r w:rsidR="00244673">
        <w:rPr>
          <w:color w:val="000000"/>
        </w:rPr>
        <w:t>και</w:t>
      </w:r>
      <w:r>
        <w:rPr>
          <w:color w:val="000000"/>
        </w:rPr>
        <w:t xml:space="preserve"> </w:t>
      </w:r>
      <w:r>
        <w:rPr>
          <w:color w:val="000000"/>
          <w:lang w:val="en-US"/>
        </w:rPr>
        <w:t>Seminyak</w:t>
      </w:r>
      <w:r w:rsidR="00770B5C">
        <w:rPr>
          <w:color w:val="000000"/>
        </w:rPr>
        <w:t xml:space="preserve">, </w:t>
      </w:r>
      <w:r w:rsidR="00770B5C" w:rsidRPr="006C1C45">
        <w:rPr>
          <w:color w:val="000000"/>
        </w:rPr>
        <w:t xml:space="preserve">το κέντρο αγοράς και ψυχαγωγίας του Μπαλί, όπου μπορείτε να περιπλανηθείτε στα δρομάκια γεμάτα με υπέροχα καταστήματα, καφέ και τοπικά εστιατόρια. </w:t>
      </w:r>
      <w:r w:rsidRPr="007C417B">
        <w:rPr>
          <w:color w:val="000000"/>
        </w:rPr>
        <w:t xml:space="preserve"> </w:t>
      </w:r>
      <w:r w:rsidR="00770B5C">
        <w:rPr>
          <w:color w:val="000000"/>
        </w:rPr>
        <w:t>Α</w:t>
      </w:r>
      <w:r>
        <w:rPr>
          <w:color w:val="000000"/>
        </w:rPr>
        <w:t xml:space="preserve">πολαύσετε υπέροχο ηλιοβασίλεμα από το </w:t>
      </w:r>
      <w:r>
        <w:rPr>
          <w:color w:val="000000"/>
          <w:lang w:val="en-US"/>
        </w:rPr>
        <w:t>lounge</w:t>
      </w:r>
      <w:r w:rsidRPr="007C417B">
        <w:rPr>
          <w:color w:val="000000"/>
        </w:rPr>
        <w:t xml:space="preserve"> </w:t>
      </w:r>
      <w:r>
        <w:rPr>
          <w:color w:val="000000"/>
          <w:lang w:val="en-US"/>
        </w:rPr>
        <w:t>bar</w:t>
      </w:r>
      <w:r w:rsidR="00770B5C">
        <w:rPr>
          <w:color w:val="000000"/>
        </w:rPr>
        <w:t xml:space="preserve"> </w:t>
      </w:r>
      <w:r>
        <w:rPr>
          <w:color w:val="000000"/>
          <w:lang w:val="en-US"/>
        </w:rPr>
        <w:t>Ku</w:t>
      </w:r>
      <w:r>
        <w:rPr>
          <w:color w:val="000000"/>
        </w:rPr>
        <w:t>.</w:t>
      </w:r>
      <w:r>
        <w:rPr>
          <w:color w:val="000000"/>
          <w:lang w:val="en-US"/>
        </w:rPr>
        <w:t>De</w:t>
      </w:r>
      <w:r>
        <w:rPr>
          <w:color w:val="000000"/>
        </w:rPr>
        <w:t>.</w:t>
      </w:r>
      <w:r>
        <w:rPr>
          <w:color w:val="000000"/>
          <w:lang w:val="en-US"/>
        </w:rPr>
        <w:t>Ta</w:t>
      </w:r>
      <w:r w:rsidRPr="007C417B">
        <w:rPr>
          <w:color w:val="000000"/>
        </w:rPr>
        <w:t xml:space="preserve"> </w:t>
      </w:r>
      <w:r>
        <w:rPr>
          <w:color w:val="000000"/>
        </w:rPr>
        <w:t xml:space="preserve">ή </w:t>
      </w:r>
      <w:r w:rsidR="00244673">
        <w:rPr>
          <w:color w:val="000000"/>
          <w:lang w:val="en-US"/>
        </w:rPr>
        <w:t>Potato</w:t>
      </w:r>
      <w:r w:rsidR="00244673" w:rsidRPr="00244673">
        <w:rPr>
          <w:color w:val="000000"/>
        </w:rPr>
        <w:t xml:space="preserve"> </w:t>
      </w:r>
      <w:r w:rsidR="00244673">
        <w:rPr>
          <w:color w:val="000000"/>
          <w:lang w:val="en-US"/>
        </w:rPr>
        <w:t>Head</w:t>
      </w:r>
      <w:r w:rsidR="00244673" w:rsidRPr="00244673">
        <w:rPr>
          <w:color w:val="000000"/>
        </w:rPr>
        <w:t xml:space="preserve"> </w:t>
      </w:r>
      <w:r w:rsidR="00244673">
        <w:rPr>
          <w:color w:val="000000"/>
        </w:rPr>
        <w:t xml:space="preserve">και </w:t>
      </w:r>
      <w:r>
        <w:rPr>
          <w:color w:val="000000"/>
        </w:rPr>
        <w:t>να χαλαρώσετε με το πρώτο σας Μπαλινέζικο μασάζ. Διανυκτέρευση</w:t>
      </w:r>
      <w:r w:rsidR="00285D6C">
        <w:rPr>
          <w:color w:val="000000"/>
        </w:rPr>
        <w:t>.</w:t>
      </w:r>
      <w:r>
        <w:rPr>
          <w:color w:val="000000"/>
        </w:rPr>
        <w:t xml:space="preserve"> </w:t>
      </w:r>
    </w:p>
    <w:p w14:paraId="0BCEB712" w14:textId="77777777" w:rsidR="007C417B" w:rsidRPr="00A3103E" w:rsidRDefault="007C417B" w:rsidP="00E5011D">
      <w:pPr>
        <w:jc w:val="both"/>
        <w:rPr>
          <w:color w:val="000000"/>
          <w:sz w:val="16"/>
          <w:szCs w:val="16"/>
        </w:rPr>
      </w:pPr>
    </w:p>
    <w:p w14:paraId="1451D840" w14:textId="25A0F1D4" w:rsidR="007C417B" w:rsidRDefault="007C417B" w:rsidP="00E5011D">
      <w:pPr>
        <w:jc w:val="both"/>
        <w:rPr>
          <w:color w:val="000000"/>
        </w:rPr>
      </w:pPr>
      <w:r>
        <w:rPr>
          <w:color w:val="000000"/>
        </w:rPr>
        <w:t>3</w:t>
      </w:r>
      <w:r>
        <w:rPr>
          <w:color w:val="000000"/>
          <w:vertAlign w:val="superscript"/>
        </w:rPr>
        <w:t>η</w:t>
      </w:r>
      <w:r w:rsidR="00A417D5">
        <w:rPr>
          <w:color w:val="000000"/>
        </w:rPr>
        <w:t xml:space="preserve"> μέρα:</w:t>
      </w:r>
      <w:r>
        <w:rPr>
          <w:color w:val="000000"/>
        </w:rPr>
        <w:t xml:space="preserve"> </w:t>
      </w:r>
      <w:r>
        <w:rPr>
          <w:b/>
          <w:bCs/>
          <w:color w:val="000000"/>
        </w:rPr>
        <w:t xml:space="preserve">Εκδρομή στο Κεντρικό &amp; Βόρειο Μπαλί </w:t>
      </w:r>
    </w:p>
    <w:p w14:paraId="22E1D742" w14:textId="127E266D" w:rsidR="005102F5" w:rsidRDefault="005102F5" w:rsidP="005102F5">
      <w:pPr>
        <w:jc w:val="both"/>
        <w:rPr>
          <w:color w:val="000000"/>
        </w:rPr>
      </w:pPr>
      <w:r>
        <w:rPr>
          <w:color w:val="000000"/>
        </w:rPr>
        <w:t xml:space="preserve">Πρωινό. Αναχώρηση στις 08.30-09.00 από τα ξενοδοχεία και επίσκεψη του σημαντικότερου αξιοθέατου του νησιού, του εμβληματικού ναού </w:t>
      </w:r>
      <w:r>
        <w:rPr>
          <w:color w:val="000000"/>
          <w:lang w:val="en-US"/>
        </w:rPr>
        <w:t>Tanah</w:t>
      </w:r>
      <w:r w:rsidRPr="00E15E62">
        <w:rPr>
          <w:color w:val="000000"/>
        </w:rPr>
        <w:t xml:space="preserve"> </w:t>
      </w:r>
      <w:r>
        <w:rPr>
          <w:color w:val="000000"/>
          <w:lang w:val="en-US"/>
        </w:rPr>
        <w:t>Lot</w:t>
      </w:r>
      <w:r>
        <w:rPr>
          <w:color w:val="000000"/>
        </w:rPr>
        <w:t xml:space="preserve">, χτισμένου πάνω σε βράχο μέσα στον Ινδικό ωκεανό. </w:t>
      </w:r>
      <w:r w:rsidR="00244673">
        <w:rPr>
          <w:color w:val="000000"/>
        </w:rPr>
        <w:t xml:space="preserve">Συνεχίζουμε με επίσκεψη του Βασιλικού ναού </w:t>
      </w:r>
      <w:r w:rsidR="00244673">
        <w:rPr>
          <w:color w:val="000000"/>
          <w:lang w:val="en-US"/>
        </w:rPr>
        <w:t>Taman</w:t>
      </w:r>
      <w:r w:rsidR="00244673" w:rsidRPr="00244673">
        <w:rPr>
          <w:color w:val="000000"/>
        </w:rPr>
        <w:t xml:space="preserve"> </w:t>
      </w:r>
      <w:r w:rsidR="00244673">
        <w:rPr>
          <w:color w:val="000000"/>
          <w:lang w:val="en-US"/>
        </w:rPr>
        <w:t>Ayun</w:t>
      </w:r>
      <w:r w:rsidR="00244673" w:rsidRPr="00244673">
        <w:rPr>
          <w:color w:val="000000"/>
        </w:rPr>
        <w:t xml:space="preserve">, </w:t>
      </w:r>
      <w:r w:rsidR="00244673">
        <w:rPr>
          <w:color w:val="000000"/>
        </w:rPr>
        <w:t>όπου θα μάθετε περισσότερα στοιχεία για την αρχιτεκτονική των Μπαλινέζικων ναών και για την Ινδουιστική τους παράδοση.</w:t>
      </w:r>
      <w:r>
        <w:rPr>
          <w:color w:val="000000"/>
        </w:rPr>
        <w:t xml:space="preserve"> </w:t>
      </w:r>
      <w:r w:rsidR="00244673">
        <w:rPr>
          <w:color w:val="000000"/>
        </w:rPr>
        <w:t>Μέσα από</w:t>
      </w:r>
      <w:r>
        <w:rPr>
          <w:color w:val="000000"/>
        </w:rPr>
        <w:t xml:space="preserve"> </w:t>
      </w:r>
      <w:r w:rsidR="00244673">
        <w:rPr>
          <w:color w:val="000000"/>
        </w:rPr>
        <w:t>μαγευτικά τοπία και χωριά του</w:t>
      </w:r>
      <w:r>
        <w:rPr>
          <w:color w:val="000000"/>
        </w:rPr>
        <w:t xml:space="preserve"> νησιού</w:t>
      </w:r>
      <w:r w:rsidR="00244673">
        <w:rPr>
          <w:color w:val="000000"/>
        </w:rPr>
        <w:t xml:space="preserve">, θα φτάσετε μέχρι την υπέροχη λίμνη </w:t>
      </w:r>
      <w:r w:rsidR="00244673">
        <w:rPr>
          <w:color w:val="000000"/>
          <w:lang w:val="en-US"/>
        </w:rPr>
        <w:t>Beratan</w:t>
      </w:r>
      <w:r w:rsidR="00244673">
        <w:rPr>
          <w:color w:val="000000"/>
        </w:rPr>
        <w:t xml:space="preserve"> για να περιηγηθείτε σ</w:t>
      </w:r>
      <w:r>
        <w:rPr>
          <w:color w:val="000000"/>
        </w:rPr>
        <w:t xml:space="preserve">το μαγευτικό ναό </w:t>
      </w:r>
      <w:r>
        <w:rPr>
          <w:color w:val="000000"/>
          <w:lang w:val="en-US"/>
        </w:rPr>
        <w:t>Ulun</w:t>
      </w:r>
      <w:r w:rsidRPr="00E15E62">
        <w:rPr>
          <w:color w:val="000000"/>
        </w:rPr>
        <w:t xml:space="preserve"> </w:t>
      </w:r>
      <w:r>
        <w:rPr>
          <w:color w:val="000000"/>
          <w:lang w:val="en-US"/>
        </w:rPr>
        <w:t>Danu</w:t>
      </w:r>
      <w:r>
        <w:rPr>
          <w:color w:val="000000"/>
        </w:rPr>
        <w:t>. Η τοποθεσία είναι ανεπανάληπτη, καθώς γύρω της βρίσκονται τέσσερα βουνά</w:t>
      </w:r>
      <w:r w:rsidR="00244673">
        <w:rPr>
          <w:color w:val="000000"/>
        </w:rPr>
        <w:t xml:space="preserve"> και ηφαίστεια</w:t>
      </w:r>
      <w:r>
        <w:rPr>
          <w:color w:val="000000"/>
        </w:rPr>
        <w:t>, δημιουργώντας μία εκπληκτική ατμόσφαιρα και εικόνα.</w:t>
      </w:r>
      <w:r w:rsidRPr="00A51F6A">
        <w:rPr>
          <w:color w:val="000000"/>
        </w:rPr>
        <w:t xml:space="preserve"> </w:t>
      </w:r>
      <w:r>
        <w:rPr>
          <w:color w:val="000000"/>
        </w:rPr>
        <w:t>Επόμενη στάση</w:t>
      </w:r>
      <w:r w:rsidR="00244673">
        <w:rPr>
          <w:color w:val="000000"/>
        </w:rPr>
        <w:t xml:space="preserve"> σε κήπο μπαχαριών και βοτάνων, όπου θα δοκιμάσετε τοπικά τσάι και καφέ, </w:t>
      </w:r>
      <w:r w:rsidR="00770B5C">
        <w:rPr>
          <w:color w:val="000000"/>
        </w:rPr>
        <w:t>και φυσικά τον παγκοσμίως γνωστό καφέ λούακ. Τέλος θα επισκεφθείτε</w:t>
      </w:r>
      <w:r w:rsidR="00244673">
        <w:rPr>
          <w:color w:val="000000"/>
        </w:rPr>
        <w:t xml:space="preserve"> </w:t>
      </w:r>
      <w:r>
        <w:rPr>
          <w:color w:val="000000"/>
        </w:rPr>
        <w:t>το ιερό δάσος των μαϊμούδων, ένα</w:t>
      </w:r>
      <w:r w:rsidR="00770B5C">
        <w:rPr>
          <w:color w:val="000000"/>
        </w:rPr>
        <w:t>ν</w:t>
      </w:r>
      <w:r>
        <w:rPr>
          <w:color w:val="000000"/>
        </w:rPr>
        <w:t xml:space="preserve"> προστατευμένο χώρο, όπου θα δείτε και θα παίξετε με τους μακάκους</w:t>
      </w:r>
      <w:r w:rsidR="00770B5C">
        <w:rPr>
          <w:color w:val="000000"/>
        </w:rPr>
        <w:t xml:space="preserve">. </w:t>
      </w:r>
      <w:r>
        <w:rPr>
          <w:b/>
          <w:bCs/>
          <w:color w:val="000000"/>
        </w:rPr>
        <w:t>Στόχος:</w:t>
      </w:r>
      <w:r>
        <w:rPr>
          <w:color w:val="000000"/>
        </w:rPr>
        <w:t xml:space="preserve"> Η εκδρομή θα σας μυήσει στον πολιτισμό του Μπαλί, με επίσκεψη σε μερικούς από τους κορυφαίους ναούς του νησιού. Επίσης θα μάθετε περισσότερα πράγματα για το μυστικό κόσμο των μπαχαριών. Εύκολη εκδρομή με μεγαλύτερες χρονικά μεταφορές.</w:t>
      </w:r>
      <w:r>
        <w:rPr>
          <w:color w:val="1F497D"/>
        </w:rPr>
        <w:t xml:space="preserve"> </w:t>
      </w:r>
      <w:r>
        <w:rPr>
          <w:b/>
          <w:bCs/>
          <w:color w:val="000000"/>
        </w:rPr>
        <w:t>Διάρκεια:</w:t>
      </w:r>
      <w:r>
        <w:rPr>
          <w:color w:val="000000"/>
        </w:rPr>
        <w:t xml:space="preserve"> 10 ώρες</w:t>
      </w:r>
      <w:r w:rsidR="00770B5C">
        <w:rPr>
          <w:color w:val="000000"/>
        </w:rPr>
        <w:t>.</w:t>
      </w:r>
    </w:p>
    <w:p w14:paraId="0C94DBA6" w14:textId="47177BD5" w:rsidR="00770B5C" w:rsidRPr="00AE1D6E" w:rsidRDefault="00770B5C" w:rsidP="005102F5">
      <w:pPr>
        <w:jc w:val="both"/>
        <w:rPr>
          <w:color w:val="000000"/>
          <w:sz w:val="16"/>
          <w:szCs w:val="16"/>
        </w:rPr>
      </w:pPr>
    </w:p>
    <w:p w14:paraId="0979B52D" w14:textId="68514B19" w:rsidR="00770B5C" w:rsidRPr="00C56B86" w:rsidRDefault="00B703C9" w:rsidP="00770B5C">
      <w:pPr>
        <w:jc w:val="both"/>
        <w:rPr>
          <w:bCs/>
          <w:color w:val="000000"/>
        </w:rPr>
      </w:pPr>
      <w:r>
        <w:rPr>
          <w:color w:val="000000"/>
        </w:rPr>
        <w:t>4</w:t>
      </w:r>
      <w:r w:rsidR="00770B5C">
        <w:rPr>
          <w:color w:val="000000"/>
          <w:vertAlign w:val="superscript"/>
        </w:rPr>
        <w:t>η</w:t>
      </w:r>
      <w:r w:rsidR="00770B5C">
        <w:rPr>
          <w:color w:val="000000"/>
        </w:rPr>
        <w:t xml:space="preserve"> μέρα</w:t>
      </w:r>
      <w:r w:rsidR="00770B5C">
        <w:rPr>
          <w:color w:val="1F497D"/>
        </w:rPr>
        <w:t>:</w:t>
      </w:r>
      <w:r w:rsidR="00770B5C">
        <w:rPr>
          <w:color w:val="000000"/>
        </w:rPr>
        <w:t xml:space="preserve"> </w:t>
      </w:r>
      <w:r w:rsidR="00770B5C">
        <w:rPr>
          <w:b/>
          <w:bCs/>
          <w:color w:val="000000"/>
        </w:rPr>
        <w:t xml:space="preserve">Μπαλί </w:t>
      </w:r>
      <w:r w:rsidR="00770B5C" w:rsidRPr="00C56B86">
        <w:rPr>
          <w:bCs/>
          <w:color w:val="000000"/>
        </w:rPr>
        <w:t>(ελεύθερ</w:t>
      </w:r>
      <w:r w:rsidR="00EA5238">
        <w:rPr>
          <w:bCs/>
          <w:color w:val="000000"/>
        </w:rPr>
        <w:t>η</w:t>
      </w:r>
      <w:r w:rsidR="00770B5C" w:rsidRPr="00C56B86">
        <w:rPr>
          <w:bCs/>
          <w:color w:val="000000"/>
        </w:rPr>
        <w:t xml:space="preserve"> μέρ</w:t>
      </w:r>
      <w:r w:rsidR="00EA5238">
        <w:rPr>
          <w:bCs/>
          <w:color w:val="000000"/>
        </w:rPr>
        <w:t>α</w:t>
      </w:r>
      <w:r w:rsidR="00770B5C" w:rsidRPr="00C56B86">
        <w:rPr>
          <w:bCs/>
          <w:color w:val="000000"/>
        </w:rPr>
        <w:t>)</w:t>
      </w:r>
    </w:p>
    <w:p w14:paraId="3D7CBC0B" w14:textId="09F7AC1E" w:rsidR="00770B5C" w:rsidRPr="006C1C45" w:rsidRDefault="00770B5C" w:rsidP="00770B5C">
      <w:pPr>
        <w:shd w:val="clear" w:color="auto" w:fill="FFFFFF" w:themeFill="background1"/>
        <w:jc w:val="both"/>
        <w:rPr>
          <w:color w:val="000000"/>
        </w:rPr>
      </w:pPr>
      <w:r>
        <w:rPr>
          <w:color w:val="000000"/>
        </w:rPr>
        <w:t>Πρωινό και ελεύθερ</w:t>
      </w:r>
      <w:r w:rsidR="00EA5238">
        <w:rPr>
          <w:color w:val="000000"/>
        </w:rPr>
        <w:t>η</w:t>
      </w:r>
      <w:r>
        <w:rPr>
          <w:color w:val="000000"/>
        </w:rPr>
        <w:t xml:space="preserve"> μέρ</w:t>
      </w:r>
      <w:r w:rsidR="00EA5238">
        <w:rPr>
          <w:color w:val="000000"/>
        </w:rPr>
        <w:t>α</w:t>
      </w:r>
      <w:r>
        <w:rPr>
          <w:color w:val="000000"/>
        </w:rPr>
        <w:t xml:space="preserve"> να απολαύσετε τις εγκαταστάσεις του ξενοδοχείου σας ή να επισκεφθείτε κάποια από τις υπέροχες παραλίες της χερσονήσου Μπούκιτ, με επιλογές θαλάσσιων δραστηριοτήτων. Εναλλακτικά σας προτείνουμε να κάνετε κάποια από τις προτεινόμενες δραστηριότητες ή εκδρομές, όπως ο γύρος του Νότιου Μπαλί με επίσκεψη του ναού </w:t>
      </w:r>
      <w:r>
        <w:rPr>
          <w:color w:val="000000"/>
          <w:lang w:val="en-US"/>
        </w:rPr>
        <w:t>Uluwatu</w:t>
      </w:r>
      <w:r>
        <w:rPr>
          <w:color w:val="000000"/>
        </w:rPr>
        <w:t xml:space="preserve">, την ολοήμερη κρουαζιέρα στα νησιά </w:t>
      </w:r>
      <w:r>
        <w:rPr>
          <w:color w:val="000000"/>
          <w:lang w:val="en-US"/>
        </w:rPr>
        <w:t>Lembongan</w:t>
      </w:r>
      <w:r w:rsidRPr="00770B5C">
        <w:rPr>
          <w:color w:val="000000"/>
        </w:rPr>
        <w:t xml:space="preserve"> </w:t>
      </w:r>
      <w:r>
        <w:rPr>
          <w:color w:val="000000"/>
        </w:rPr>
        <w:t xml:space="preserve">ή </w:t>
      </w:r>
      <w:r>
        <w:rPr>
          <w:color w:val="000000"/>
          <w:lang w:val="en-US"/>
        </w:rPr>
        <w:t>Nusa</w:t>
      </w:r>
      <w:r w:rsidRPr="00770B5C">
        <w:rPr>
          <w:color w:val="000000"/>
        </w:rPr>
        <w:t xml:space="preserve"> </w:t>
      </w:r>
      <w:r>
        <w:rPr>
          <w:color w:val="000000"/>
          <w:lang w:val="en-US"/>
        </w:rPr>
        <w:t>Penida</w:t>
      </w:r>
      <w:r>
        <w:rPr>
          <w:color w:val="000000"/>
        </w:rPr>
        <w:t>. Αξίζει</w:t>
      </w:r>
      <w:r w:rsidRPr="006C1C45">
        <w:rPr>
          <w:color w:val="000000"/>
        </w:rPr>
        <w:t xml:space="preserve"> να πιείτε ένα κοκτέηλ στο θέρετρο </w:t>
      </w:r>
      <w:r w:rsidRPr="006C1C45">
        <w:rPr>
          <w:color w:val="000000"/>
          <w:lang w:val="en-US"/>
        </w:rPr>
        <w:t>Ayana</w:t>
      </w:r>
      <w:r w:rsidRPr="006C1C45">
        <w:rPr>
          <w:color w:val="000000"/>
        </w:rPr>
        <w:t xml:space="preserve"> και το διάσημο </w:t>
      </w:r>
      <w:r w:rsidRPr="006C1C45">
        <w:rPr>
          <w:color w:val="000000"/>
          <w:lang w:val="en-US"/>
        </w:rPr>
        <w:t>Ayana</w:t>
      </w:r>
      <w:r w:rsidRPr="006C1C45">
        <w:rPr>
          <w:color w:val="000000"/>
        </w:rPr>
        <w:t xml:space="preserve"> </w:t>
      </w:r>
      <w:r w:rsidRPr="006C1C45">
        <w:rPr>
          <w:color w:val="000000"/>
          <w:lang w:val="en-US"/>
        </w:rPr>
        <w:t>Rock</w:t>
      </w:r>
      <w:r w:rsidRPr="006C1C45">
        <w:rPr>
          <w:color w:val="000000"/>
        </w:rPr>
        <w:t xml:space="preserve"> </w:t>
      </w:r>
      <w:r w:rsidRPr="006C1C45">
        <w:rPr>
          <w:color w:val="000000"/>
          <w:lang w:val="en-US"/>
        </w:rPr>
        <w:t>Bar</w:t>
      </w:r>
      <w:r w:rsidRPr="006C1C45">
        <w:rPr>
          <w:color w:val="000000"/>
        </w:rPr>
        <w:t>, με θέα το Μπαλινέζικο ηλιοβασίλεμα</w:t>
      </w:r>
      <w:r>
        <w:rPr>
          <w:color w:val="000000"/>
        </w:rPr>
        <w:t xml:space="preserve">, πριν καταλήξετε στην παραλία </w:t>
      </w:r>
      <w:r>
        <w:rPr>
          <w:color w:val="000000"/>
          <w:lang w:val="en-US"/>
        </w:rPr>
        <w:t>Jimbaran</w:t>
      </w:r>
      <w:r w:rsidRPr="00770B5C">
        <w:rPr>
          <w:color w:val="000000"/>
        </w:rPr>
        <w:t xml:space="preserve"> </w:t>
      </w:r>
      <w:r>
        <w:rPr>
          <w:color w:val="000000"/>
        </w:rPr>
        <w:t xml:space="preserve">με </w:t>
      </w:r>
      <w:r w:rsidR="00404558">
        <w:rPr>
          <w:color w:val="000000"/>
        </w:rPr>
        <w:t>τις γνωστές αστακοταβέρνες</w:t>
      </w:r>
      <w:r w:rsidRPr="006C1C45">
        <w:rPr>
          <w:color w:val="000000"/>
        </w:rPr>
        <w:t xml:space="preserve">. </w:t>
      </w:r>
    </w:p>
    <w:p w14:paraId="1360F6E4" w14:textId="7546C7C9" w:rsidR="00770B5C" w:rsidRPr="00AE1D6E" w:rsidRDefault="00770B5C" w:rsidP="005102F5">
      <w:pPr>
        <w:jc w:val="both"/>
        <w:rPr>
          <w:color w:val="000000"/>
          <w:sz w:val="16"/>
          <w:szCs w:val="16"/>
        </w:rPr>
      </w:pPr>
    </w:p>
    <w:p w14:paraId="76B7B3C1" w14:textId="4AC34156" w:rsidR="00CC0EBE" w:rsidRDefault="00EA5238" w:rsidP="00CC0EBE">
      <w:pPr>
        <w:jc w:val="both"/>
        <w:rPr>
          <w:b/>
          <w:bCs/>
          <w:color w:val="000000"/>
        </w:rPr>
      </w:pPr>
      <w:r>
        <w:rPr>
          <w:color w:val="000000"/>
        </w:rPr>
        <w:t>5</w:t>
      </w:r>
      <w:r w:rsidR="00CC0EBE">
        <w:rPr>
          <w:color w:val="000000"/>
          <w:vertAlign w:val="superscript"/>
        </w:rPr>
        <w:t>η</w:t>
      </w:r>
      <w:r w:rsidR="00CC0EBE">
        <w:rPr>
          <w:color w:val="000000"/>
        </w:rPr>
        <w:t xml:space="preserve"> μέρα:</w:t>
      </w:r>
      <w:r w:rsidR="00CC0EBE">
        <w:rPr>
          <w:color w:val="1F497D"/>
        </w:rPr>
        <w:t xml:space="preserve"> </w:t>
      </w:r>
      <w:r w:rsidR="00CC0EBE">
        <w:rPr>
          <w:b/>
          <w:bCs/>
          <w:color w:val="000000"/>
        </w:rPr>
        <w:t xml:space="preserve">Εκδρομή στα καλύτερα του </w:t>
      </w:r>
      <w:r w:rsidR="005102F5">
        <w:rPr>
          <w:b/>
          <w:bCs/>
          <w:color w:val="000000"/>
        </w:rPr>
        <w:t xml:space="preserve">Ούμπουντ </w:t>
      </w:r>
      <w:r w:rsidR="005102F5" w:rsidRPr="005102F5">
        <w:rPr>
          <w:bCs/>
          <w:color w:val="000000"/>
        </w:rPr>
        <w:t>(καταρράκτες &amp; ορυζώνες</w:t>
      </w:r>
      <w:r w:rsidR="00CC0EBE" w:rsidRPr="005102F5">
        <w:rPr>
          <w:bCs/>
          <w:color w:val="000000"/>
        </w:rPr>
        <w:t>)</w:t>
      </w:r>
      <w:r w:rsidR="00CC0EBE">
        <w:rPr>
          <w:b/>
          <w:bCs/>
          <w:color w:val="000000"/>
        </w:rPr>
        <w:t xml:space="preserve"> </w:t>
      </w:r>
    </w:p>
    <w:p w14:paraId="0077FAD0" w14:textId="7F682B2C" w:rsidR="005102F5" w:rsidRDefault="005102F5" w:rsidP="005102F5">
      <w:pPr>
        <w:shd w:val="clear" w:color="auto" w:fill="FFFFFF"/>
        <w:jc w:val="both"/>
      </w:pPr>
      <w:r>
        <w:rPr>
          <w:color w:val="000000"/>
        </w:rPr>
        <w:t xml:space="preserve">Πρόγευμα και παράδοση δωματίων. Αναχώρηση στις 08.30-09.00 για τα υψίπεδα του </w:t>
      </w:r>
      <w:r>
        <w:rPr>
          <w:color w:val="000000"/>
          <w:lang w:val="en-US"/>
        </w:rPr>
        <w:t>Ubud</w:t>
      </w:r>
      <w:r>
        <w:rPr>
          <w:color w:val="000000"/>
        </w:rPr>
        <w:t xml:space="preserve">, το πολιτιστικό κέντρο του νησιού. Πρώτη στάση ο εντυπωσιακός καταρράκτης </w:t>
      </w:r>
      <w:r>
        <w:rPr>
          <w:color w:val="000000"/>
          <w:lang w:val="en-US"/>
        </w:rPr>
        <w:t>Tegenungan</w:t>
      </w:r>
      <w:r>
        <w:rPr>
          <w:color w:val="000000"/>
        </w:rPr>
        <w:t xml:space="preserve">, τον οποίο θα θαυμάσετε μέσα </w:t>
      </w:r>
      <w:r w:rsidR="008C565B">
        <w:rPr>
          <w:color w:val="000000"/>
        </w:rPr>
        <w:t xml:space="preserve">από </w:t>
      </w:r>
      <w:r>
        <w:rPr>
          <w:color w:val="000000"/>
        </w:rPr>
        <w:t>ένα υπέροχο τροπικό περιβάλλον</w:t>
      </w:r>
      <w:r w:rsidRPr="0018307E">
        <w:rPr>
          <w:color w:val="000000"/>
        </w:rPr>
        <w:t>.</w:t>
      </w:r>
      <w:r>
        <w:rPr>
          <w:color w:val="000000"/>
        </w:rPr>
        <w:t xml:space="preserve"> Επόμενη στάση το χωριό </w:t>
      </w:r>
      <w:r>
        <w:rPr>
          <w:color w:val="000000"/>
          <w:lang w:val="en-US"/>
        </w:rPr>
        <w:t>Tampak</w:t>
      </w:r>
      <w:r w:rsidRPr="00E15E62">
        <w:rPr>
          <w:color w:val="000000"/>
        </w:rPr>
        <w:t xml:space="preserve"> </w:t>
      </w:r>
      <w:r>
        <w:rPr>
          <w:color w:val="000000"/>
          <w:lang w:val="en-US"/>
        </w:rPr>
        <w:t>Siring</w:t>
      </w:r>
      <w:r>
        <w:rPr>
          <w:color w:val="000000"/>
        </w:rPr>
        <w:t xml:space="preserve">, όπου θα δείτε το ναό </w:t>
      </w:r>
      <w:r>
        <w:rPr>
          <w:color w:val="000000"/>
          <w:lang w:val="en-US"/>
        </w:rPr>
        <w:t>Tirta</w:t>
      </w:r>
      <w:r w:rsidRPr="00E15E62">
        <w:rPr>
          <w:color w:val="000000"/>
        </w:rPr>
        <w:t xml:space="preserve"> </w:t>
      </w:r>
      <w:r>
        <w:rPr>
          <w:color w:val="000000"/>
          <w:lang w:val="en-US"/>
        </w:rPr>
        <w:t>Empul</w:t>
      </w:r>
      <w:r>
        <w:rPr>
          <w:color w:val="000000"/>
        </w:rPr>
        <w:t xml:space="preserve"> με το νερό της ιερής πηγής και το παλάτι που έφτιαξε ο πρώτος πρόεδρος της Ινδονησίας</w:t>
      </w:r>
      <w:r w:rsidRPr="00B113E7">
        <w:rPr>
          <w:rFonts w:cs="Calibri"/>
          <w:color w:val="000000"/>
        </w:rPr>
        <w:t xml:space="preserve">. </w:t>
      </w:r>
      <w:r w:rsidRPr="00B113E7">
        <w:rPr>
          <w:rFonts w:eastAsia="Times New Roman" w:cs="Calibri"/>
          <w:color w:val="222222"/>
          <w:lang w:eastAsia="el-GR"/>
        </w:rPr>
        <w:t>Συνεχίζ</w:t>
      </w:r>
      <w:r w:rsidR="00954B0D">
        <w:rPr>
          <w:rFonts w:eastAsia="Times New Roman" w:cs="Calibri"/>
          <w:color w:val="222222"/>
          <w:lang w:eastAsia="el-GR"/>
        </w:rPr>
        <w:t>ουμε</w:t>
      </w:r>
      <w:r w:rsidRPr="00B113E7">
        <w:rPr>
          <w:rFonts w:eastAsia="Times New Roman" w:cs="Calibri"/>
          <w:color w:val="222222"/>
          <w:lang w:eastAsia="el-GR"/>
        </w:rPr>
        <w:t xml:space="preserve"> με τους </w:t>
      </w:r>
      <w:r w:rsidR="00954B0D">
        <w:rPr>
          <w:rFonts w:eastAsia="Times New Roman" w:cs="Calibri"/>
          <w:color w:val="222222"/>
          <w:lang w:eastAsia="el-GR"/>
        </w:rPr>
        <w:t xml:space="preserve">θεαματικούς </w:t>
      </w:r>
      <w:r w:rsidRPr="00B113E7">
        <w:rPr>
          <w:rFonts w:eastAsia="Times New Roman" w:cs="Calibri"/>
          <w:color w:val="222222"/>
          <w:lang w:eastAsia="el-GR"/>
        </w:rPr>
        <w:t xml:space="preserve">ορυζώνες </w:t>
      </w:r>
      <w:r w:rsidRPr="00B113E7">
        <w:rPr>
          <w:rFonts w:eastAsia="Times New Roman" w:cs="Calibri"/>
          <w:color w:val="222222"/>
          <w:lang w:val="en-US" w:eastAsia="el-GR"/>
        </w:rPr>
        <w:t>Tegelalang</w:t>
      </w:r>
      <w:r w:rsidR="00954B0D">
        <w:rPr>
          <w:rFonts w:eastAsia="Times New Roman" w:cs="Calibri"/>
          <w:color w:val="222222"/>
          <w:lang w:eastAsia="el-GR"/>
        </w:rPr>
        <w:t>,</w:t>
      </w:r>
      <w:r w:rsidRPr="00B113E7">
        <w:rPr>
          <w:rFonts w:eastAsia="Times New Roman" w:cs="Calibri"/>
          <w:color w:val="222222"/>
          <w:lang w:eastAsia="el-GR"/>
        </w:rPr>
        <w:t xml:space="preserve">  ένα από </w:t>
      </w:r>
      <w:r w:rsidRPr="00B113E7">
        <w:rPr>
          <w:rFonts w:eastAsia="Times New Roman" w:cs="Calibri"/>
          <w:color w:val="222222"/>
          <w:lang w:eastAsia="el-GR"/>
        </w:rPr>
        <w:lastRenderedPageBreak/>
        <w:t xml:space="preserve">τα </w:t>
      </w:r>
      <w:r w:rsidR="008C565B">
        <w:rPr>
          <w:rFonts w:eastAsia="Times New Roman" w:cs="Calibri"/>
          <w:color w:val="222222"/>
          <w:lang w:eastAsia="el-GR"/>
        </w:rPr>
        <w:t>βασικότερα</w:t>
      </w:r>
      <w:r w:rsidRPr="00B113E7">
        <w:rPr>
          <w:rFonts w:eastAsia="Times New Roman" w:cs="Calibri"/>
          <w:color w:val="222222"/>
          <w:lang w:eastAsia="el-GR"/>
        </w:rPr>
        <w:t xml:space="preserve"> τουριστικά αξιοθέατα στο Μπαλί</w:t>
      </w:r>
      <w:r w:rsidR="008C565B">
        <w:rPr>
          <w:rFonts w:eastAsia="Times New Roman" w:cs="Calibri"/>
          <w:color w:val="222222"/>
          <w:lang w:eastAsia="el-GR"/>
        </w:rPr>
        <w:t>,</w:t>
      </w:r>
      <w:r w:rsidRPr="00B113E7">
        <w:rPr>
          <w:rFonts w:eastAsia="Times New Roman" w:cs="Calibri"/>
          <w:color w:val="222222"/>
          <w:lang w:eastAsia="el-GR"/>
        </w:rPr>
        <w:t xml:space="preserve"> βόρεια του Ubud</w:t>
      </w:r>
      <w:r w:rsidR="00954B0D">
        <w:rPr>
          <w:rFonts w:eastAsia="Times New Roman" w:cs="Calibri"/>
          <w:color w:val="222222"/>
          <w:lang w:eastAsia="el-GR"/>
        </w:rPr>
        <w:t>.</w:t>
      </w:r>
      <w:r w:rsidRPr="003D4E9B">
        <w:rPr>
          <w:color w:val="000000"/>
        </w:rPr>
        <w:t xml:space="preserve"> </w:t>
      </w:r>
      <w:r w:rsidR="00954B0D">
        <w:rPr>
          <w:color w:val="000000"/>
        </w:rPr>
        <w:t>Για τους τολμηρούς προτείνουμε να κάν</w:t>
      </w:r>
      <w:r w:rsidR="003F1520">
        <w:rPr>
          <w:color w:val="000000"/>
        </w:rPr>
        <w:t>ουν</w:t>
      </w:r>
      <w:r w:rsidR="00954B0D">
        <w:rPr>
          <w:color w:val="000000"/>
        </w:rPr>
        <w:t xml:space="preserve"> </w:t>
      </w:r>
      <w:r w:rsidR="00954B0D">
        <w:rPr>
          <w:color w:val="000000"/>
          <w:lang w:val="en-US"/>
        </w:rPr>
        <w:t>bali</w:t>
      </w:r>
      <w:r w:rsidR="00954B0D" w:rsidRPr="00954B0D">
        <w:rPr>
          <w:color w:val="000000"/>
        </w:rPr>
        <w:t xml:space="preserve"> </w:t>
      </w:r>
      <w:r w:rsidR="00954B0D">
        <w:rPr>
          <w:color w:val="000000"/>
          <w:lang w:val="en-US"/>
        </w:rPr>
        <w:t>swing</w:t>
      </w:r>
      <w:r w:rsidR="00954B0D">
        <w:rPr>
          <w:color w:val="000000"/>
        </w:rPr>
        <w:t xml:space="preserve"> ή </w:t>
      </w:r>
      <w:r w:rsidR="00954B0D">
        <w:rPr>
          <w:color w:val="000000"/>
          <w:lang w:val="en-US"/>
        </w:rPr>
        <w:t>flying</w:t>
      </w:r>
      <w:r w:rsidR="00954B0D" w:rsidRPr="00954B0D">
        <w:rPr>
          <w:color w:val="000000"/>
        </w:rPr>
        <w:t xml:space="preserve"> </w:t>
      </w:r>
      <w:r w:rsidR="00954B0D">
        <w:rPr>
          <w:color w:val="000000"/>
          <w:lang w:val="en-US"/>
        </w:rPr>
        <w:t>fox</w:t>
      </w:r>
      <w:r w:rsidR="003F1520">
        <w:rPr>
          <w:color w:val="000000"/>
        </w:rPr>
        <w:t>, με πανοραμική θέα στις θεαματικές αναβαθμίδες</w:t>
      </w:r>
      <w:r w:rsidR="00954B0D" w:rsidRPr="00954B0D">
        <w:rPr>
          <w:color w:val="000000"/>
        </w:rPr>
        <w:t xml:space="preserve">. </w:t>
      </w:r>
      <w:r w:rsidR="003F1520">
        <w:rPr>
          <w:color w:val="000000"/>
        </w:rPr>
        <w:t>Πριν μεταφερθούμε στο ξενοδοχείο μας, και εφόσον το επιτρέπει ο χρόνος και η κίνηση, θα επισκεφθούμε</w:t>
      </w:r>
      <w:r>
        <w:rPr>
          <w:color w:val="000000"/>
        </w:rPr>
        <w:t xml:space="preserve"> στο κέντρο του χωριού </w:t>
      </w:r>
      <w:r>
        <w:rPr>
          <w:color w:val="000000"/>
          <w:lang w:val="en-US"/>
        </w:rPr>
        <w:t>Ubud</w:t>
      </w:r>
      <w:r>
        <w:rPr>
          <w:color w:val="000000"/>
        </w:rPr>
        <w:t xml:space="preserve">, όπου θα δείτε τα βασικότερα αξιοθέατα. Τακτοποίηση στα δωμάτια και διανυκτέρευση. </w:t>
      </w:r>
      <w:r>
        <w:rPr>
          <w:b/>
          <w:bCs/>
          <w:color w:val="000000"/>
        </w:rPr>
        <w:t>Στόχος:</w:t>
      </w:r>
      <w:r>
        <w:rPr>
          <w:color w:val="000000"/>
        </w:rPr>
        <w:t xml:space="preserve"> Η εκδρομή θα σας γνωρίσει με την υπέροχη ενδοχώρα του Μπαλί κ</w:t>
      </w:r>
      <w:r w:rsidR="003F1520">
        <w:rPr>
          <w:color w:val="000000"/>
        </w:rPr>
        <w:t>αι του πολιτιστικού του κέντρου</w:t>
      </w:r>
      <w:r>
        <w:rPr>
          <w:color w:val="000000"/>
        </w:rPr>
        <w:t xml:space="preserve"> του χωριού </w:t>
      </w:r>
      <w:r>
        <w:rPr>
          <w:color w:val="000000"/>
          <w:lang w:val="en-US"/>
        </w:rPr>
        <w:t>Ubud</w:t>
      </w:r>
      <w:r>
        <w:rPr>
          <w:color w:val="000000"/>
        </w:rPr>
        <w:t xml:space="preserve">. </w:t>
      </w:r>
      <w:r>
        <w:rPr>
          <w:b/>
          <w:bCs/>
        </w:rPr>
        <w:t>Διάρκεια:</w:t>
      </w:r>
      <w:r>
        <w:t xml:space="preserve"> </w:t>
      </w:r>
      <w:r w:rsidR="003F1520">
        <w:rPr>
          <w:color w:val="000000"/>
        </w:rPr>
        <w:t>10</w:t>
      </w:r>
      <w:r>
        <w:rPr>
          <w:color w:val="000000"/>
        </w:rPr>
        <w:t xml:space="preserve"> ώρες</w:t>
      </w:r>
    </w:p>
    <w:p w14:paraId="070957B9" w14:textId="77777777" w:rsidR="00B703C9" w:rsidRPr="00B703C9" w:rsidRDefault="00B703C9" w:rsidP="00CC0EBE">
      <w:pPr>
        <w:jc w:val="both"/>
        <w:rPr>
          <w:color w:val="000000"/>
          <w:sz w:val="16"/>
          <w:szCs w:val="16"/>
        </w:rPr>
      </w:pPr>
    </w:p>
    <w:p w14:paraId="0BA13832" w14:textId="14012B18" w:rsidR="00CC0EBE" w:rsidRPr="00C56B86" w:rsidRDefault="00EA5238" w:rsidP="00CC0EBE">
      <w:pPr>
        <w:jc w:val="both"/>
        <w:rPr>
          <w:b/>
          <w:bCs/>
          <w:color w:val="000000"/>
        </w:rPr>
      </w:pPr>
      <w:r>
        <w:rPr>
          <w:color w:val="000000"/>
        </w:rPr>
        <w:t>6</w:t>
      </w:r>
      <w:r w:rsidR="008C565B">
        <w:rPr>
          <w:color w:val="000000"/>
        </w:rPr>
        <w:t>-</w:t>
      </w:r>
      <w:r>
        <w:rPr>
          <w:color w:val="000000"/>
        </w:rPr>
        <w:t>7</w:t>
      </w:r>
      <w:r w:rsidR="00CC0EBE">
        <w:rPr>
          <w:color w:val="000000"/>
          <w:vertAlign w:val="superscript"/>
        </w:rPr>
        <w:t>η</w:t>
      </w:r>
      <w:r w:rsidR="00CC0EBE">
        <w:rPr>
          <w:color w:val="000000"/>
        </w:rPr>
        <w:t xml:space="preserve"> μέρ</w:t>
      </w:r>
      <w:r w:rsidR="008C565B">
        <w:rPr>
          <w:color w:val="000000"/>
        </w:rPr>
        <w:t>ες</w:t>
      </w:r>
      <w:r w:rsidR="00CC0EBE">
        <w:rPr>
          <w:color w:val="000000"/>
        </w:rPr>
        <w:t xml:space="preserve">: </w:t>
      </w:r>
      <w:r w:rsidR="00CC0EBE">
        <w:rPr>
          <w:b/>
          <w:bCs/>
          <w:color w:val="000000"/>
        </w:rPr>
        <w:t xml:space="preserve">Μπαλί </w:t>
      </w:r>
      <w:r w:rsidR="00CC0EBE" w:rsidRPr="00C56B86">
        <w:rPr>
          <w:bCs/>
          <w:color w:val="000000"/>
        </w:rPr>
        <w:t>(</w:t>
      </w:r>
      <w:r w:rsidR="00C56B86" w:rsidRPr="00C56B86">
        <w:rPr>
          <w:bCs/>
          <w:color w:val="000000"/>
        </w:rPr>
        <w:t>ελεύθερ</w:t>
      </w:r>
      <w:r w:rsidR="008C565B">
        <w:rPr>
          <w:bCs/>
          <w:color w:val="000000"/>
        </w:rPr>
        <w:t>ες</w:t>
      </w:r>
      <w:r w:rsidR="00C56B86" w:rsidRPr="00C56B86">
        <w:rPr>
          <w:bCs/>
          <w:color w:val="000000"/>
        </w:rPr>
        <w:t xml:space="preserve"> μέρ</w:t>
      </w:r>
      <w:r w:rsidR="008C565B">
        <w:rPr>
          <w:bCs/>
          <w:color w:val="000000"/>
        </w:rPr>
        <w:t>ες)</w:t>
      </w:r>
      <w:r w:rsidR="00C56B86" w:rsidRPr="00C56B86">
        <w:rPr>
          <w:bCs/>
          <w:color w:val="000000"/>
        </w:rPr>
        <w:t xml:space="preserve"> </w:t>
      </w:r>
    </w:p>
    <w:p w14:paraId="42F57B07" w14:textId="68E5DE49" w:rsidR="00094075" w:rsidRDefault="00C56B86" w:rsidP="00CC0EBE">
      <w:pPr>
        <w:jc w:val="both"/>
        <w:rPr>
          <w:color w:val="000000"/>
        </w:rPr>
      </w:pPr>
      <w:r w:rsidRPr="00C56B86">
        <w:rPr>
          <w:color w:val="000000"/>
        </w:rPr>
        <w:t>Πρόγευμα και</w:t>
      </w:r>
      <w:r w:rsidR="008C565B">
        <w:rPr>
          <w:color w:val="000000"/>
        </w:rPr>
        <w:t xml:space="preserve"> δύο</w:t>
      </w:r>
      <w:r w:rsidRPr="00C56B86">
        <w:rPr>
          <w:color w:val="000000"/>
        </w:rPr>
        <w:t xml:space="preserve"> ελεύθερ</w:t>
      </w:r>
      <w:r w:rsidR="008C565B">
        <w:rPr>
          <w:color w:val="000000"/>
        </w:rPr>
        <w:t>ες</w:t>
      </w:r>
      <w:r w:rsidRPr="00C56B86">
        <w:rPr>
          <w:color w:val="000000"/>
        </w:rPr>
        <w:t xml:space="preserve"> μέρ</w:t>
      </w:r>
      <w:r w:rsidR="008C565B">
        <w:rPr>
          <w:color w:val="000000"/>
        </w:rPr>
        <w:t>ες</w:t>
      </w:r>
      <w:r w:rsidR="00CC0EBE" w:rsidRPr="00C56B86">
        <w:rPr>
          <w:color w:val="000000"/>
        </w:rPr>
        <w:t xml:space="preserve"> για να απολαύσ</w:t>
      </w:r>
      <w:r w:rsidR="008C565B">
        <w:rPr>
          <w:color w:val="000000"/>
        </w:rPr>
        <w:t>ετε</w:t>
      </w:r>
      <w:r w:rsidR="00CC0EBE" w:rsidRPr="00C56B86">
        <w:rPr>
          <w:color w:val="000000"/>
        </w:rPr>
        <w:t xml:space="preserve"> τη μαγευτική φύση, τα πολύχρωμα χωριά, τους μυστηριακούς ναούς και </w:t>
      </w:r>
      <w:r w:rsidRPr="00C56B86">
        <w:rPr>
          <w:color w:val="000000"/>
        </w:rPr>
        <w:t xml:space="preserve">τις </w:t>
      </w:r>
      <w:r w:rsidR="00CC0EBE" w:rsidRPr="00C56B86">
        <w:rPr>
          <w:color w:val="000000"/>
        </w:rPr>
        <w:t>υπ</w:t>
      </w:r>
      <w:r w:rsidR="009741B2">
        <w:rPr>
          <w:color w:val="000000"/>
        </w:rPr>
        <w:t>αίθριες αγορές</w:t>
      </w:r>
      <w:r w:rsidR="008C565B">
        <w:rPr>
          <w:color w:val="000000"/>
        </w:rPr>
        <w:t xml:space="preserve"> της Μπαλινέζικης ενδοχώρας</w:t>
      </w:r>
      <w:r w:rsidR="009741B2">
        <w:rPr>
          <w:color w:val="000000"/>
        </w:rPr>
        <w:t xml:space="preserve">. </w:t>
      </w:r>
      <w:r w:rsidR="00911FEB">
        <w:rPr>
          <w:color w:val="000000"/>
        </w:rPr>
        <w:t xml:space="preserve">Περπατήστε το χωριό Ούμπουντ και παζαρέψτε στην υπαίθρια αγορά της, επισκεφθείτε το μουσείο Μπλάνκο και περιηγηθείτε μέσα στο Βασιλικό Παλάτι. </w:t>
      </w:r>
      <w:r w:rsidR="009741B2">
        <w:rPr>
          <w:color w:val="000000"/>
        </w:rPr>
        <w:t xml:space="preserve">Σας προτείνουμε να κάνετε ράφτινγκ στον ποταμό </w:t>
      </w:r>
      <w:r w:rsidR="009741B2">
        <w:rPr>
          <w:color w:val="000000"/>
          <w:lang w:val="en-US"/>
        </w:rPr>
        <w:t>Ayung</w:t>
      </w:r>
      <w:r w:rsidR="00911FEB">
        <w:rPr>
          <w:color w:val="000000"/>
        </w:rPr>
        <w:t xml:space="preserve"> ή </w:t>
      </w:r>
      <w:r w:rsidR="008C565B">
        <w:rPr>
          <w:color w:val="000000"/>
        </w:rPr>
        <w:t>να επισκεφτείτε το θεματικό πάρκο των ελεφάντων στο Τάρο ή το πάρκο άγριας ζωής</w:t>
      </w:r>
      <w:r w:rsidR="008C565B" w:rsidRPr="00CF5725">
        <w:rPr>
          <w:color w:val="000000"/>
        </w:rPr>
        <w:t xml:space="preserve"> </w:t>
      </w:r>
      <w:r w:rsidR="008C565B">
        <w:rPr>
          <w:color w:val="000000"/>
        </w:rPr>
        <w:t xml:space="preserve">του </w:t>
      </w:r>
      <w:r w:rsidR="008C565B">
        <w:rPr>
          <w:color w:val="000000"/>
          <w:lang w:val="en-US"/>
        </w:rPr>
        <w:t>Bali</w:t>
      </w:r>
      <w:r w:rsidR="008C565B" w:rsidRPr="00CF5725">
        <w:rPr>
          <w:color w:val="000000"/>
        </w:rPr>
        <w:t xml:space="preserve"> </w:t>
      </w:r>
      <w:r w:rsidR="008C565B">
        <w:rPr>
          <w:color w:val="000000"/>
          <w:lang w:val="en-US"/>
        </w:rPr>
        <w:t>Safari</w:t>
      </w:r>
      <w:r w:rsidR="008C565B" w:rsidRPr="00251166">
        <w:rPr>
          <w:color w:val="000000"/>
        </w:rPr>
        <w:t xml:space="preserve"> &amp; </w:t>
      </w:r>
      <w:r w:rsidR="008C565B">
        <w:rPr>
          <w:color w:val="000000"/>
          <w:lang w:val="en-US"/>
        </w:rPr>
        <w:t>Marine</w:t>
      </w:r>
      <w:r w:rsidR="008C565B" w:rsidRPr="00251166">
        <w:rPr>
          <w:color w:val="000000"/>
        </w:rPr>
        <w:t xml:space="preserve"> </w:t>
      </w:r>
      <w:r w:rsidR="008C565B">
        <w:rPr>
          <w:color w:val="000000"/>
          <w:lang w:val="en-US"/>
        </w:rPr>
        <w:t>Park</w:t>
      </w:r>
      <w:r w:rsidR="008C565B">
        <w:rPr>
          <w:color w:val="000000"/>
        </w:rPr>
        <w:t xml:space="preserve">. Σας προτείνουμε επίσης να κάνετε ολοήμερη εκδρομή στις ανατολικές ακτές με επίσκεψη του ναού Μπεσακίχ ή </w:t>
      </w:r>
      <w:r w:rsidR="00B10564">
        <w:rPr>
          <w:color w:val="000000"/>
        </w:rPr>
        <w:t xml:space="preserve">τους λάτρεις της πεζοπορίας, επιλέξτε να διασχίσετε το μονοπάτι </w:t>
      </w:r>
      <w:r w:rsidR="00B10564">
        <w:rPr>
          <w:color w:val="000000"/>
          <w:lang w:val="en-US"/>
        </w:rPr>
        <w:t>Campuhan</w:t>
      </w:r>
      <w:r w:rsidR="00B10564" w:rsidRPr="00B10564">
        <w:rPr>
          <w:color w:val="000000"/>
        </w:rPr>
        <w:t xml:space="preserve"> </w:t>
      </w:r>
      <w:r w:rsidR="00B10564">
        <w:rPr>
          <w:color w:val="000000"/>
        </w:rPr>
        <w:t>ή την πεζοπορία στο ηφαίστειο Μπατούρ</w:t>
      </w:r>
      <w:r w:rsidR="008C565B">
        <w:rPr>
          <w:color w:val="000000"/>
        </w:rPr>
        <w:t xml:space="preserve">. </w:t>
      </w:r>
      <w:r w:rsidR="00911FEB">
        <w:rPr>
          <w:color w:val="000000"/>
        </w:rPr>
        <w:t>Ολοκληρώστε την μέρα με ένα αναζωογονητικό Μπαλινέζικο μασάζ.</w:t>
      </w:r>
    </w:p>
    <w:p w14:paraId="5E7DA378" w14:textId="77777777" w:rsidR="00911FEB" w:rsidRPr="00AE1D6E" w:rsidRDefault="00911FEB" w:rsidP="00CC0EBE">
      <w:pPr>
        <w:jc w:val="both"/>
        <w:rPr>
          <w:color w:val="000000"/>
          <w:sz w:val="16"/>
          <w:szCs w:val="16"/>
        </w:rPr>
      </w:pPr>
    </w:p>
    <w:p w14:paraId="14F509F7" w14:textId="025C0A0E" w:rsidR="00A417D5" w:rsidRPr="00C56B86" w:rsidRDefault="00EA5238" w:rsidP="005E2C03">
      <w:pPr>
        <w:pStyle w:val="NoSpacing"/>
        <w:jc w:val="both"/>
        <w:rPr>
          <w:color w:val="000000"/>
        </w:rPr>
      </w:pPr>
      <w:r>
        <w:rPr>
          <w:color w:val="000000"/>
        </w:rPr>
        <w:t>8</w:t>
      </w:r>
      <w:r w:rsidR="00A417D5" w:rsidRPr="00C56B86">
        <w:rPr>
          <w:color w:val="000000"/>
          <w:vertAlign w:val="superscript"/>
        </w:rPr>
        <w:t>η</w:t>
      </w:r>
      <w:r w:rsidR="00A417D5" w:rsidRPr="00C56B86">
        <w:rPr>
          <w:color w:val="000000"/>
        </w:rPr>
        <w:t xml:space="preserve"> μέρα: </w:t>
      </w:r>
      <w:r w:rsidR="00A417D5" w:rsidRPr="00C56B86">
        <w:rPr>
          <w:b/>
          <w:bCs/>
          <w:color w:val="000000"/>
        </w:rPr>
        <w:t>Μπαλί - πτήση για Σιγκαπούρη</w:t>
      </w:r>
      <w:r w:rsidR="00A417D5" w:rsidRPr="00C56B86">
        <w:rPr>
          <w:color w:val="000000"/>
        </w:rPr>
        <w:t xml:space="preserve"> </w:t>
      </w:r>
    </w:p>
    <w:p w14:paraId="178BF444" w14:textId="59282FB0" w:rsidR="00A417D5" w:rsidRPr="00C56B86" w:rsidRDefault="009B6FB7" w:rsidP="005E2C03">
      <w:pPr>
        <w:pStyle w:val="NoSpacing"/>
        <w:jc w:val="both"/>
        <w:rPr>
          <w:rFonts w:ascii="Times New Roman" w:hAnsi="Times New Roman" w:cs="Times New Roman"/>
          <w:color w:val="000000"/>
        </w:rPr>
      </w:pPr>
      <w:r>
        <w:rPr>
          <w:color w:val="000000"/>
        </w:rPr>
        <w:t>Πρωινό και μ</w:t>
      </w:r>
      <w:r w:rsidR="00A417D5" w:rsidRPr="00C56B86">
        <w:rPr>
          <w:color w:val="000000"/>
        </w:rPr>
        <w:t xml:space="preserve">εταφορά στο αεροδρόμιο </w:t>
      </w:r>
      <w:r>
        <w:rPr>
          <w:color w:val="000000"/>
        </w:rPr>
        <w:t>για να επιβιβαστ</w:t>
      </w:r>
      <w:r w:rsidR="00627086">
        <w:rPr>
          <w:color w:val="000000"/>
        </w:rPr>
        <w:t>είτε</w:t>
      </w:r>
      <w:r>
        <w:rPr>
          <w:color w:val="000000"/>
        </w:rPr>
        <w:t xml:space="preserve"> στην </w:t>
      </w:r>
      <w:r w:rsidR="00A417D5" w:rsidRPr="00C56B86">
        <w:rPr>
          <w:color w:val="000000"/>
        </w:rPr>
        <w:t>απευθείας πτήση για τη Σιγκαπούρη. Άφιξη και συνάντηση με τον τοπικό μας αντιπρόσωπο. Τα τελευταία χρόνια, το πρώην τροπικό ψαροχώρι έχει εξελιχθεί σε μία από τις πλουσιότερες χώρες της Ασίας</w:t>
      </w:r>
      <w:r w:rsidR="00D82C90" w:rsidRPr="00C56B86">
        <w:rPr>
          <w:color w:val="000000"/>
        </w:rPr>
        <w:t>,</w:t>
      </w:r>
      <w:r w:rsidR="00A417D5" w:rsidRPr="00C56B86">
        <w:rPr>
          <w:color w:val="000000"/>
        </w:rPr>
        <w:t xml:space="preserve"> αποτελώντας σήμερα</w:t>
      </w:r>
      <w:r w:rsidR="00E73E66" w:rsidRPr="00C56B86">
        <w:rPr>
          <w:color w:val="000000"/>
        </w:rPr>
        <w:t xml:space="preserve"> έναν τεχνολογικό παράδεισο</w:t>
      </w:r>
      <w:r w:rsidR="00A417D5" w:rsidRPr="00C56B86">
        <w:rPr>
          <w:color w:val="000000"/>
        </w:rPr>
        <w:t xml:space="preserve">. </w:t>
      </w:r>
      <w:r w:rsidR="00E73E66" w:rsidRPr="00C56B86">
        <w:rPr>
          <w:color w:val="000000"/>
        </w:rPr>
        <w:t>Μ</w:t>
      </w:r>
      <w:r w:rsidR="00A417D5" w:rsidRPr="00C56B86">
        <w:rPr>
          <w:color w:val="000000"/>
        </w:rPr>
        <w:t xml:space="preserve">εταφορά στο ξενοδοχείο μας και τακτοποίηση στο δωμάτιο. </w:t>
      </w:r>
      <w:r w:rsidR="001B29CF" w:rsidRPr="00C56B86">
        <w:rPr>
          <w:color w:val="000000"/>
        </w:rPr>
        <w:t xml:space="preserve">Το βράδυ σας προτείνουμε να απολαύστε το υπερθέαμα των σιντριβανιών </w:t>
      </w:r>
      <w:r w:rsidR="001B29CF" w:rsidRPr="00C56B86">
        <w:rPr>
          <w:color w:val="000000"/>
          <w:lang w:val="en-US"/>
        </w:rPr>
        <w:t>Spectre</w:t>
      </w:r>
      <w:r w:rsidR="001B29CF" w:rsidRPr="00C56B86">
        <w:rPr>
          <w:color w:val="000000"/>
        </w:rPr>
        <w:t xml:space="preserve">, μπροστά από το εμβληματικό </w:t>
      </w:r>
      <w:r w:rsidR="001B29CF" w:rsidRPr="00C56B86">
        <w:rPr>
          <w:color w:val="000000"/>
          <w:lang w:val="en-US"/>
        </w:rPr>
        <w:t>Marina</w:t>
      </w:r>
      <w:r w:rsidR="001B29CF" w:rsidRPr="00C56B86">
        <w:rPr>
          <w:color w:val="000000"/>
        </w:rPr>
        <w:t xml:space="preserve"> </w:t>
      </w:r>
      <w:r w:rsidR="001B29CF" w:rsidRPr="00C56B86">
        <w:rPr>
          <w:color w:val="000000"/>
          <w:lang w:val="en-US"/>
        </w:rPr>
        <w:t>Bay</w:t>
      </w:r>
      <w:r w:rsidR="001B29CF" w:rsidRPr="00C56B86">
        <w:rPr>
          <w:color w:val="000000"/>
        </w:rPr>
        <w:t xml:space="preserve"> </w:t>
      </w:r>
      <w:r w:rsidR="001B29CF" w:rsidRPr="00C56B86">
        <w:rPr>
          <w:color w:val="000000"/>
          <w:lang w:val="en-US"/>
        </w:rPr>
        <w:t>Sands</w:t>
      </w:r>
      <w:r w:rsidR="001B29CF" w:rsidRPr="00C56B86">
        <w:rPr>
          <w:color w:val="000000"/>
        </w:rPr>
        <w:t xml:space="preserve"> και να περιηγηθείτε στους κήπους της Μαρίνα</w:t>
      </w:r>
      <w:r w:rsidR="00AE1D6E">
        <w:rPr>
          <w:color w:val="000000"/>
        </w:rPr>
        <w:t>, τους</w:t>
      </w:r>
      <w:r w:rsidR="001B29CF" w:rsidRPr="00C56B86">
        <w:rPr>
          <w:color w:val="000000"/>
        </w:rPr>
        <w:t xml:space="preserve"> </w:t>
      </w:r>
      <w:r w:rsidR="00AE1D6E">
        <w:rPr>
          <w:color w:val="000000"/>
          <w:lang w:val="en-US"/>
        </w:rPr>
        <w:t>G</w:t>
      </w:r>
      <w:r w:rsidR="001B29CF" w:rsidRPr="00C56B86">
        <w:rPr>
          <w:color w:val="000000"/>
          <w:lang w:val="en-US"/>
        </w:rPr>
        <w:t>ardens</w:t>
      </w:r>
      <w:r w:rsidR="001B29CF" w:rsidRPr="00C56B86">
        <w:rPr>
          <w:color w:val="000000"/>
        </w:rPr>
        <w:t xml:space="preserve"> </w:t>
      </w:r>
      <w:r w:rsidR="001B29CF" w:rsidRPr="00C56B86">
        <w:rPr>
          <w:color w:val="000000"/>
          <w:lang w:val="en-US"/>
        </w:rPr>
        <w:t>by</w:t>
      </w:r>
      <w:r w:rsidR="001B29CF" w:rsidRPr="00C56B86">
        <w:rPr>
          <w:color w:val="000000"/>
        </w:rPr>
        <w:t xml:space="preserve"> </w:t>
      </w:r>
      <w:r w:rsidR="001B29CF" w:rsidRPr="00C56B86">
        <w:rPr>
          <w:color w:val="000000"/>
          <w:lang w:val="en-US"/>
        </w:rPr>
        <w:t>the</w:t>
      </w:r>
      <w:r w:rsidR="001B29CF" w:rsidRPr="00C56B86">
        <w:rPr>
          <w:color w:val="000000"/>
        </w:rPr>
        <w:t xml:space="preserve"> </w:t>
      </w:r>
      <w:r w:rsidR="001B29CF" w:rsidRPr="00C56B86">
        <w:rPr>
          <w:color w:val="000000"/>
          <w:lang w:val="en-US"/>
        </w:rPr>
        <w:t>bay</w:t>
      </w:r>
      <w:r w:rsidR="001B29CF" w:rsidRPr="00C56B86">
        <w:rPr>
          <w:color w:val="000000"/>
        </w:rPr>
        <w:t>.</w:t>
      </w:r>
    </w:p>
    <w:p w14:paraId="6F269CA2" w14:textId="77777777" w:rsidR="00A417D5" w:rsidRPr="00AE1D6E" w:rsidRDefault="00A417D5" w:rsidP="005E2C03">
      <w:pPr>
        <w:pStyle w:val="NoSpacing"/>
        <w:jc w:val="both"/>
        <w:rPr>
          <w:rFonts w:ascii="Calibri" w:hAnsi="Calibri" w:cs="Calibri"/>
          <w:color w:val="000000"/>
          <w:sz w:val="16"/>
          <w:szCs w:val="16"/>
        </w:rPr>
      </w:pPr>
    </w:p>
    <w:p w14:paraId="3753DB14" w14:textId="2672A82D" w:rsidR="00A417D5" w:rsidRPr="00C56B86" w:rsidRDefault="00EA5238" w:rsidP="005E2C03">
      <w:pPr>
        <w:pStyle w:val="NoSpacing"/>
        <w:jc w:val="both"/>
        <w:rPr>
          <w:color w:val="000000"/>
        </w:rPr>
      </w:pPr>
      <w:r>
        <w:rPr>
          <w:color w:val="000000"/>
        </w:rPr>
        <w:t>9</w:t>
      </w:r>
      <w:r w:rsidR="00A417D5" w:rsidRPr="00C56B86">
        <w:rPr>
          <w:color w:val="000000"/>
          <w:vertAlign w:val="superscript"/>
        </w:rPr>
        <w:t>η</w:t>
      </w:r>
      <w:r w:rsidR="00A417D5" w:rsidRPr="00C56B86">
        <w:rPr>
          <w:color w:val="000000"/>
        </w:rPr>
        <w:t xml:space="preserve"> μέρα</w:t>
      </w:r>
      <w:r w:rsidR="005102F5">
        <w:rPr>
          <w:color w:val="000000"/>
        </w:rPr>
        <w:t xml:space="preserve">: </w:t>
      </w:r>
      <w:r w:rsidR="009B6FB7">
        <w:rPr>
          <w:b/>
          <w:bCs/>
          <w:color w:val="000000"/>
        </w:rPr>
        <w:t>Σιγκαπούρη</w:t>
      </w:r>
      <w:r w:rsidR="00AE1D6E" w:rsidRPr="009813EC">
        <w:rPr>
          <w:b/>
          <w:bCs/>
          <w:color w:val="000000"/>
        </w:rPr>
        <w:t xml:space="preserve">, </w:t>
      </w:r>
      <w:r w:rsidR="00A417D5" w:rsidRPr="00C56B86">
        <w:rPr>
          <w:b/>
          <w:bCs/>
          <w:color w:val="000000"/>
        </w:rPr>
        <w:t>Ξενάγηση της πόλης</w:t>
      </w:r>
      <w:r w:rsidR="00A417D5" w:rsidRPr="00C56B86">
        <w:rPr>
          <w:color w:val="000000"/>
        </w:rPr>
        <w:t xml:space="preserve"> </w:t>
      </w:r>
    </w:p>
    <w:p w14:paraId="27085B38" w14:textId="1BB10749" w:rsidR="00A417D5" w:rsidRPr="00C56B86" w:rsidRDefault="001B29CF" w:rsidP="005E2C03">
      <w:pPr>
        <w:pStyle w:val="NoSpacing"/>
        <w:jc w:val="both"/>
        <w:rPr>
          <w:color w:val="000000"/>
        </w:rPr>
      </w:pPr>
      <w:r w:rsidRPr="00C56B86">
        <w:rPr>
          <w:color w:val="000000"/>
        </w:rPr>
        <w:t>Πρωινή</w:t>
      </w:r>
      <w:r w:rsidR="00A417D5" w:rsidRPr="00C56B86">
        <w:rPr>
          <w:color w:val="000000"/>
        </w:rPr>
        <w:t xml:space="preserve"> </w:t>
      </w:r>
      <w:r w:rsidR="009813EC">
        <w:rPr>
          <w:color w:val="000000"/>
        </w:rPr>
        <w:t xml:space="preserve">τετράωρη </w:t>
      </w:r>
      <w:r w:rsidR="00A417D5" w:rsidRPr="00C56B86">
        <w:rPr>
          <w:color w:val="000000"/>
        </w:rPr>
        <w:t>ξενάγ</w:t>
      </w:r>
      <w:r w:rsidRPr="00C56B86">
        <w:rPr>
          <w:color w:val="000000"/>
        </w:rPr>
        <w:t>ηση της πόλης, όπου θα γνωρίσ</w:t>
      </w:r>
      <w:r w:rsidR="00627086">
        <w:rPr>
          <w:color w:val="000000"/>
        </w:rPr>
        <w:t>ετε</w:t>
      </w:r>
      <w:r w:rsidR="00A417D5" w:rsidRPr="00C56B86">
        <w:rPr>
          <w:color w:val="000000"/>
        </w:rPr>
        <w:t xml:space="preserve"> το αποικιακό και φυλετικό της κέντρο</w:t>
      </w:r>
      <w:r w:rsidR="009813EC" w:rsidRPr="009813EC">
        <w:rPr>
          <w:color w:val="000000"/>
        </w:rPr>
        <w:t xml:space="preserve">. </w:t>
      </w:r>
      <w:r w:rsidR="009813EC">
        <w:rPr>
          <w:color w:val="000000"/>
        </w:rPr>
        <w:t>Θα δ</w:t>
      </w:r>
      <w:r w:rsidR="002C7DE6">
        <w:rPr>
          <w:color w:val="000000"/>
        </w:rPr>
        <w:t xml:space="preserve">ιασχίσετε οδικώς τα βασικότερα σημεία της Σιγκαπούρης, όπως τη λεωφόρο της ορχιδέας και το ιστορικό κέντρο </w:t>
      </w:r>
      <w:r w:rsidR="00A417D5" w:rsidRPr="00C56B86">
        <w:rPr>
          <w:color w:val="000000"/>
        </w:rPr>
        <w:t xml:space="preserve">βλέποντας το παλιό Κοινοβούλιο, το </w:t>
      </w:r>
      <w:r w:rsidR="00A417D5" w:rsidRPr="00C56B86">
        <w:rPr>
          <w:color w:val="000000"/>
          <w:lang w:val="en-US"/>
        </w:rPr>
        <w:t>Victoria</w:t>
      </w:r>
      <w:r w:rsidR="00A417D5" w:rsidRPr="00C56B86">
        <w:rPr>
          <w:color w:val="000000"/>
        </w:rPr>
        <w:t xml:space="preserve"> </w:t>
      </w:r>
      <w:r w:rsidR="00A417D5" w:rsidRPr="00C56B86">
        <w:rPr>
          <w:color w:val="000000"/>
          <w:lang w:val="en-US"/>
        </w:rPr>
        <w:t>Memorial</w:t>
      </w:r>
      <w:r w:rsidR="00A417D5" w:rsidRPr="00C56B86">
        <w:rPr>
          <w:color w:val="000000"/>
        </w:rPr>
        <w:t xml:space="preserve"> </w:t>
      </w:r>
      <w:r w:rsidR="00A417D5" w:rsidRPr="00C56B86">
        <w:rPr>
          <w:color w:val="000000"/>
          <w:lang w:val="en-US"/>
        </w:rPr>
        <w:t>Hall</w:t>
      </w:r>
      <w:r w:rsidR="002C7DE6">
        <w:rPr>
          <w:color w:val="000000"/>
        </w:rPr>
        <w:t xml:space="preserve">, το </w:t>
      </w:r>
      <w:r w:rsidR="00BA736C">
        <w:rPr>
          <w:color w:val="000000"/>
          <w:lang w:val="en-US"/>
        </w:rPr>
        <w:t>Esplanade</w:t>
      </w:r>
      <w:r w:rsidR="00A417D5" w:rsidRPr="00C56B86">
        <w:rPr>
          <w:color w:val="000000"/>
        </w:rPr>
        <w:t xml:space="preserve"> και το </w:t>
      </w:r>
      <w:r w:rsidR="00A417D5" w:rsidRPr="00C56B86">
        <w:rPr>
          <w:color w:val="000000"/>
          <w:lang w:val="en-US"/>
        </w:rPr>
        <w:t>Singapore</w:t>
      </w:r>
      <w:r w:rsidR="00A417D5" w:rsidRPr="00C56B86">
        <w:rPr>
          <w:color w:val="000000"/>
        </w:rPr>
        <w:t xml:space="preserve"> </w:t>
      </w:r>
      <w:r w:rsidR="00A417D5" w:rsidRPr="00C56B86">
        <w:rPr>
          <w:color w:val="000000"/>
          <w:lang w:val="en-US"/>
        </w:rPr>
        <w:t>Cricket</w:t>
      </w:r>
      <w:r w:rsidR="00A417D5" w:rsidRPr="00C56B86">
        <w:rPr>
          <w:color w:val="000000"/>
        </w:rPr>
        <w:t xml:space="preserve"> </w:t>
      </w:r>
      <w:r w:rsidR="00A417D5" w:rsidRPr="00C56B86">
        <w:rPr>
          <w:color w:val="000000"/>
          <w:lang w:val="en-US"/>
        </w:rPr>
        <w:t>Club</w:t>
      </w:r>
      <w:r w:rsidR="00A417D5" w:rsidRPr="00C56B86">
        <w:rPr>
          <w:color w:val="000000"/>
        </w:rPr>
        <w:t>. Θα κάν</w:t>
      </w:r>
      <w:r w:rsidR="002C7DE6">
        <w:rPr>
          <w:color w:val="000000"/>
        </w:rPr>
        <w:t xml:space="preserve">ετε </w:t>
      </w:r>
      <w:r w:rsidR="00A417D5" w:rsidRPr="00C56B86">
        <w:rPr>
          <w:color w:val="000000"/>
        </w:rPr>
        <w:t xml:space="preserve">στάση στο σύμβολο της πόλης, το </w:t>
      </w:r>
      <w:r w:rsidR="00A417D5" w:rsidRPr="00C56B86">
        <w:rPr>
          <w:color w:val="000000"/>
          <w:lang w:val="en-US"/>
        </w:rPr>
        <w:t>Merlion</w:t>
      </w:r>
      <w:r w:rsidR="00A417D5" w:rsidRPr="00C56B86">
        <w:rPr>
          <w:color w:val="000000"/>
        </w:rPr>
        <w:t xml:space="preserve"> (Λιοντορόψαρο) και τ</w:t>
      </w:r>
      <w:r w:rsidR="009813EC">
        <w:rPr>
          <w:color w:val="000000"/>
        </w:rPr>
        <w:t xml:space="preserve">ην περιοχή της </w:t>
      </w:r>
      <w:r w:rsidR="00A417D5" w:rsidRPr="00C56B86">
        <w:rPr>
          <w:color w:val="000000"/>
          <w:lang w:val="en-US"/>
        </w:rPr>
        <w:t>Chinatown</w:t>
      </w:r>
      <w:r w:rsidR="002C7DE6">
        <w:rPr>
          <w:color w:val="000000"/>
        </w:rPr>
        <w:t xml:space="preserve">. Επίσης θα </w:t>
      </w:r>
      <w:r w:rsidR="00BA736C">
        <w:rPr>
          <w:color w:val="000000"/>
        </w:rPr>
        <w:t>περπατήσετε με τον ξεναγό σας για 30 λεπτά μέσα από</w:t>
      </w:r>
      <w:r w:rsidR="00A417D5" w:rsidRPr="00C56B86">
        <w:rPr>
          <w:color w:val="000000"/>
        </w:rPr>
        <w:t xml:space="preserve"> </w:t>
      </w:r>
      <w:r w:rsidR="009813EC">
        <w:rPr>
          <w:color w:val="000000"/>
        </w:rPr>
        <w:t xml:space="preserve">τη </w:t>
      </w:r>
      <w:r w:rsidR="00BA736C">
        <w:rPr>
          <w:color w:val="000000"/>
        </w:rPr>
        <w:t>μικρή Ινδία</w:t>
      </w:r>
      <w:r w:rsidR="009813EC" w:rsidRPr="009813EC">
        <w:rPr>
          <w:color w:val="000000"/>
        </w:rPr>
        <w:t xml:space="preserve"> </w:t>
      </w:r>
      <w:r w:rsidR="00BA736C">
        <w:rPr>
          <w:color w:val="000000"/>
        </w:rPr>
        <w:t xml:space="preserve">και την Αραβική συνοικία, </w:t>
      </w:r>
      <w:r w:rsidR="00A417D5" w:rsidRPr="00C56B86">
        <w:rPr>
          <w:color w:val="000000"/>
        </w:rPr>
        <w:t xml:space="preserve">με την πλούσια πολιτιστική ιστορία. </w:t>
      </w:r>
      <w:r w:rsidR="00D82C90" w:rsidRPr="00C56B86">
        <w:rPr>
          <w:color w:val="000000"/>
        </w:rPr>
        <w:t xml:space="preserve">Επιστροφή στο ξενοδοχείο. </w:t>
      </w:r>
      <w:r w:rsidRPr="00C56B86">
        <w:rPr>
          <w:color w:val="000000"/>
        </w:rPr>
        <w:t xml:space="preserve">Το </w:t>
      </w:r>
      <w:r w:rsidR="00BA736C">
        <w:rPr>
          <w:color w:val="000000"/>
        </w:rPr>
        <w:t xml:space="preserve">απόγευμα </w:t>
      </w:r>
      <w:r w:rsidRPr="00C56B86">
        <w:rPr>
          <w:color w:val="000000"/>
        </w:rPr>
        <w:t xml:space="preserve">περπατήστε </w:t>
      </w:r>
      <w:r w:rsidR="00BA736C">
        <w:rPr>
          <w:color w:val="000000"/>
        </w:rPr>
        <w:t>σ</w:t>
      </w:r>
      <w:r w:rsidRPr="00C56B86">
        <w:rPr>
          <w:color w:val="000000"/>
        </w:rPr>
        <w:t xml:space="preserve">την </w:t>
      </w:r>
      <w:r w:rsidRPr="00C56B86">
        <w:rPr>
          <w:color w:val="000000"/>
          <w:lang w:val="en-US"/>
        </w:rPr>
        <w:t>Clarke</w:t>
      </w:r>
      <w:r w:rsidRPr="00C56B86">
        <w:rPr>
          <w:color w:val="000000"/>
        </w:rPr>
        <w:t xml:space="preserve"> </w:t>
      </w:r>
      <w:r w:rsidRPr="00C56B86">
        <w:rPr>
          <w:color w:val="000000"/>
          <w:lang w:val="en-US"/>
        </w:rPr>
        <w:t>Quay</w:t>
      </w:r>
      <w:r w:rsidR="00BA736C">
        <w:rPr>
          <w:color w:val="000000"/>
        </w:rPr>
        <w:t xml:space="preserve"> με δυνατότητα κρουαζιέρας στη Μαρίνα, επισκεφθείτε την περίφημη αγορά της πόλης ή </w:t>
      </w:r>
      <w:r w:rsidR="00BA736C" w:rsidRPr="00C56B86">
        <w:rPr>
          <w:color w:val="000000"/>
        </w:rPr>
        <w:t xml:space="preserve">τους περίφημους βοτανικούς κήπους της Σιγκαπούρης με τις υπέροχες ορχιδέες, τόπο πολιτιστικής κληρονομιάς της </w:t>
      </w:r>
      <w:r w:rsidR="00BA736C" w:rsidRPr="00C56B86">
        <w:rPr>
          <w:color w:val="000000"/>
          <w:lang w:val="en-US"/>
        </w:rPr>
        <w:t>Unesco</w:t>
      </w:r>
      <w:r w:rsidR="00BA736C" w:rsidRPr="00C56B86">
        <w:rPr>
          <w:color w:val="000000"/>
        </w:rPr>
        <w:t>.</w:t>
      </w:r>
    </w:p>
    <w:p w14:paraId="06A03BBA" w14:textId="77777777" w:rsidR="001B29CF" w:rsidRPr="00A3103E" w:rsidRDefault="001B29CF" w:rsidP="005E2C03">
      <w:pPr>
        <w:pStyle w:val="NoSpacing"/>
        <w:jc w:val="both"/>
        <w:rPr>
          <w:color w:val="000000"/>
          <w:sz w:val="16"/>
          <w:szCs w:val="16"/>
        </w:rPr>
      </w:pPr>
    </w:p>
    <w:p w14:paraId="4C2013E1" w14:textId="051B6248" w:rsidR="00CC0EBE" w:rsidRDefault="00CC0EBE" w:rsidP="005E2C03">
      <w:pPr>
        <w:pStyle w:val="NoSpacing"/>
        <w:jc w:val="both"/>
        <w:rPr>
          <w:color w:val="000000"/>
        </w:rPr>
      </w:pPr>
      <w:r>
        <w:rPr>
          <w:color w:val="000000"/>
        </w:rPr>
        <w:t>1</w:t>
      </w:r>
      <w:r w:rsidR="00EA5238">
        <w:rPr>
          <w:color w:val="000000"/>
        </w:rPr>
        <w:t>0</w:t>
      </w:r>
      <w:r>
        <w:rPr>
          <w:color w:val="000000"/>
          <w:vertAlign w:val="superscript"/>
        </w:rPr>
        <w:t>η</w:t>
      </w:r>
      <w:r w:rsidR="005E2C03">
        <w:rPr>
          <w:color w:val="000000"/>
        </w:rPr>
        <w:t xml:space="preserve"> μέρα: </w:t>
      </w:r>
      <w:r>
        <w:rPr>
          <w:b/>
          <w:bCs/>
          <w:color w:val="000000"/>
        </w:rPr>
        <w:t>Σιγκαπούρη</w:t>
      </w:r>
      <w:r>
        <w:rPr>
          <w:color w:val="000000"/>
        </w:rPr>
        <w:t xml:space="preserve"> </w:t>
      </w:r>
      <w:r>
        <w:rPr>
          <w:b/>
          <w:bCs/>
          <w:color w:val="000000"/>
        </w:rPr>
        <w:t>&amp; Πτήση για Ελλάδα</w:t>
      </w:r>
    </w:p>
    <w:p w14:paraId="05A77941" w14:textId="2F6293FE" w:rsidR="00CC0EBE" w:rsidRDefault="005E2C03" w:rsidP="005E2C03">
      <w:pPr>
        <w:pStyle w:val="NoSpacing"/>
        <w:jc w:val="both"/>
        <w:rPr>
          <w:color w:val="000000"/>
        </w:rPr>
      </w:pPr>
      <w:r>
        <w:rPr>
          <w:color w:val="000000"/>
        </w:rPr>
        <w:t>Πρωινό και</w:t>
      </w:r>
      <w:r w:rsidR="00CC0EBE">
        <w:rPr>
          <w:color w:val="000000"/>
        </w:rPr>
        <w:t xml:space="preserve"> </w:t>
      </w:r>
      <w:r>
        <w:rPr>
          <w:color w:val="000000"/>
        </w:rPr>
        <w:t>παράδοση των δωματίων</w:t>
      </w:r>
      <w:r w:rsidR="00705CB4">
        <w:rPr>
          <w:color w:val="000000"/>
        </w:rPr>
        <w:t xml:space="preserve"> </w:t>
      </w:r>
      <w:r w:rsidR="00705CB4" w:rsidRPr="00147E94">
        <w:rPr>
          <w:color w:val="000000"/>
        </w:rPr>
        <w:t>(μπορείτε να αφήσετε τις αποσκευές σας στον ειδικό χώρο φύλαξης</w:t>
      </w:r>
      <w:r w:rsidR="00705CB4">
        <w:rPr>
          <w:color w:val="000000"/>
        </w:rPr>
        <w:t xml:space="preserve"> ή να επιλέξετε να αγοράσετε μία εξτρά διανυκτέρευση στο ξενοδοχείο</w:t>
      </w:r>
      <w:r w:rsidR="00705CB4" w:rsidRPr="00147E94">
        <w:rPr>
          <w:color w:val="000000"/>
        </w:rPr>
        <w:t>)</w:t>
      </w:r>
      <w:r w:rsidR="00CC0EBE">
        <w:rPr>
          <w:color w:val="000000"/>
        </w:rPr>
        <w:t>. Ελεύθερος χρόνος για τις τελευταίες σας αγορές</w:t>
      </w:r>
      <w:r w:rsidR="00BA736C">
        <w:rPr>
          <w:color w:val="000000"/>
        </w:rPr>
        <w:t xml:space="preserve"> και βόλτες</w:t>
      </w:r>
      <w:r w:rsidR="00CC0EBE">
        <w:rPr>
          <w:color w:val="000000"/>
        </w:rPr>
        <w:t xml:space="preserve">. Σας προτείνουμε να </w:t>
      </w:r>
      <w:r w:rsidR="00BA736C">
        <w:rPr>
          <w:color w:val="000000"/>
        </w:rPr>
        <w:t>επισκεφθείτε κάποιο από τα μουσεία της Σιγκαπούρης ή ε</w:t>
      </w:r>
      <w:r w:rsidR="00911FEB">
        <w:rPr>
          <w:color w:val="000000"/>
        </w:rPr>
        <w:t xml:space="preserve">ναλλακτικά, αφιερώστε την μέρα σας </w:t>
      </w:r>
      <w:r w:rsidR="00963AF9">
        <w:rPr>
          <w:color w:val="000000"/>
        </w:rPr>
        <w:t xml:space="preserve">στο νησί Σεντόσα, το μεγάλο θεματικό πάρκο της πόλης, όπου μπορείτε να επισκεφθείτε ένα από τα μεγαλύτερα ενυδρεία του κόσμου, με πάνω από 100.000 ψάρια και θηλαστικά, όπως το πελώριο σαλάχι μάντα, σφυροκέφαλο καρχαρία και πολλά ακόμη. Επίσης φιλοξενεί το θεματικό πάρκο των </w:t>
      </w:r>
      <w:r w:rsidR="00963AF9">
        <w:rPr>
          <w:color w:val="000000"/>
          <w:lang w:val="en-US"/>
        </w:rPr>
        <w:t>Universal</w:t>
      </w:r>
      <w:r w:rsidR="00963AF9" w:rsidRPr="00CC0EBE">
        <w:rPr>
          <w:color w:val="000000"/>
        </w:rPr>
        <w:t xml:space="preserve"> </w:t>
      </w:r>
      <w:r w:rsidR="00963AF9">
        <w:rPr>
          <w:color w:val="000000"/>
          <w:lang w:val="en-US"/>
        </w:rPr>
        <w:t>Studios</w:t>
      </w:r>
      <w:r w:rsidR="00963AF9">
        <w:rPr>
          <w:color w:val="000000"/>
        </w:rPr>
        <w:t xml:space="preserve">. Εκεί θα έχετε τη δυνατότητα να εξερευνήσετε και τις επτά ζώνες του πάρκου και να βιώσετε από κοντά τη μαγεία των υπερπαραγωγών του διάσημου κινηματογραφικού στούντιο.  Μην παραλείψετε να  απολαύσετε την  πανοραμική θέα του </w:t>
      </w:r>
      <w:r w:rsidR="00963AF9">
        <w:rPr>
          <w:color w:val="000000"/>
          <w:lang w:val="en-US"/>
        </w:rPr>
        <w:t>skyline</w:t>
      </w:r>
      <w:r w:rsidR="00963AF9" w:rsidRPr="00CC0EBE">
        <w:rPr>
          <w:color w:val="000000"/>
        </w:rPr>
        <w:t xml:space="preserve"> </w:t>
      </w:r>
      <w:r w:rsidR="00963AF9">
        <w:rPr>
          <w:color w:val="000000"/>
        </w:rPr>
        <w:t xml:space="preserve">της πόλης και το λιμάνι της, μέσω του εναέριου τελεφερίκ μέχρι να φτάσετε στο σταθμό του Σεντόσα. </w:t>
      </w:r>
      <w:bookmarkStart w:id="1" w:name="_Hlk145417060"/>
      <w:r w:rsidR="00CC0EBE">
        <w:rPr>
          <w:color w:val="000000"/>
        </w:rPr>
        <w:t xml:space="preserve">Κατά τις </w:t>
      </w:r>
      <w:r w:rsidR="00EA5238">
        <w:rPr>
          <w:color w:val="000000"/>
        </w:rPr>
        <w:t>21</w:t>
      </w:r>
      <w:r w:rsidR="00CC0EBE">
        <w:rPr>
          <w:color w:val="000000"/>
        </w:rPr>
        <w:t>.</w:t>
      </w:r>
      <w:r w:rsidR="00705CB4" w:rsidRPr="00705CB4">
        <w:rPr>
          <w:color w:val="000000"/>
        </w:rPr>
        <w:t>00</w:t>
      </w:r>
      <w:r w:rsidR="00CC0EBE">
        <w:rPr>
          <w:color w:val="000000"/>
        </w:rPr>
        <w:t xml:space="preserve"> </w:t>
      </w:r>
      <w:r w:rsidR="00EA5238">
        <w:rPr>
          <w:color w:val="000000"/>
        </w:rPr>
        <w:t>το βράδυ</w:t>
      </w:r>
      <w:r w:rsidR="00627086">
        <w:rPr>
          <w:color w:val="000000"/>
        </w:rPr>
        <w:t xml:space="preserve"> </w:t>
      </w:r>
      <w:r w:rsidR="00CC0EBE">
        <w:rPr>
          <w:color w:val="000000"/>
        </w:rPr>
        <w:t>θα μεταφερθ</w:t>
      </w:r>
      <w:r w:rsidR="00627086">
        <w:rPr>
          <w:color w:val="000000"/>
        </w:rPr>
        <w:t>είτε</w:t>
      </w:r>
      <w:r w:rsidR="00CC0EBE">
        <w:rPr>
          <w:color w:val="000000"/>
        </w:rPr>
        <w:t xml:space="preserve"> από το ξενοδοχείο στο αεροδρόμιο του Τσανγκί, για να επιβιβαστ</w:t>
      </w:r>
      <w:r w:rsidR="00627086">
        <w:rPr>
          <w:color w:val="000000"/>
        </w:rPr>
        <w:t>είτε</w:t>
      </w:r>
      <w:r w:rsidR="00CC0EBE">
        <w:rPr>
          <w:color w:val="000000"/>
        </w:rPr>
        <w:t xml:space="preserve"> στην</w:t>
      </w:r>
      <w:r>
        <w:rPr>
          <w:color w:val="000000"/>
        </w:rPr>
        <w:t xml:space="preserve"> απευθείας πτήση της επιστροφής</w:t>
      </w:r>
      <w:r w:rsidR="00EA5238">
        <w:rPr>
          <w:color w:val="000000"/>
        </w:rPr>
        <w:t xml:space="preserve"> (αναχώρηση: 01.05)</w:t>
      </w:r>
      <w:r>
        <w:rPr>
          <w:color w:val="000000"/>
        </w:rPr>
        <w:t>.</w:t>
      </w:r>
    </w:p>
    <w:bookmarkEnd w:id="1"/>
    <w:p w14:paraId="04E37647" w14:textId="77777777" w:rsidR="00CC0EBE" w:rsidRPr="00AE1D6E" w:rsidRDefault="00CC0EBE" w:rsidP="00CC0EBE">
      <w:pPr>
        <w:pStyle w:val="NoSpacing"/>
        <w:rPr>
          <w:color w:val="000000"/>
          <w:sz w:val="16"/>
          <w:szCs w:val="16"/>
        </w:rPr>
      </w:pPr>
    </w:p>
    <w:p w14:paraId="253D3618" w14:textId="46605BAC" w:rsidR="00CC0EBE" w:rsidRDefault="00CC0EBE" w:rsidP="00CC0EBE">
      <w:pPr>
        <w:pStyle w:val="NoSpacing"/>
        <w:rPr>
          <w:b/>
          <w:bCs/>
          <w:color w:val="000000"/>
        </w:rPr>
      </w:pPr>
      <w:r>
        <w:rPr>
          <w:color w:val="000000"/>
        </w:rPr>
        <w:t>1</w:t>
      </w:r>
      <w:r w:rsidR="00EA5238">
        <w:rPr>
          <w:color w:val="000000"/>
        </w:rPr>
        <w:t>1</w:t>
      </w:r>
      <w:r>
        <w:rPr>
          <w:color w:val="000000"/>
          <w:vertAlign w:val="superscript"/>
        </w:rPr>
        <w:t>η</w:t>
      </w:r>
      <w:r w:rsidR="005E2C03">
        <w:rPr>
          <w:color w:val="000000"/>
        </w:rPr>
        <w:t xml:space="preserve"> μέρα: </w:t>
      </w:r>
      <w:r>
        <w:rPr>
          <w:color w:val="000000"/>
        </w:rPr>
        <w:t xml:space="preserve"> </w:t>
      </w:r>
      <w:r>
        <w:rPr>
          <w:b/>
          <w:bCs/>
          <w:color w:val="000000"/>
        </w:rPr>
        <w:t>Άφιξη στην Ελλάδα</w:t>
      </w:r>
    </w:p>
    <w:p w14:paraId="38510851" w14:textId="3A8F820B" w:rsidR="00CC0EBE" w:rsidRDefault="00705CB4" w:rsidP="00CC0EBE">
      <w:pPr>
        <w:pStyle w:val="NoSpacing"/>
        <w:rPr>
          <w:color w:val="000000"/>
        </w:rPr>
      </w:pPr>
      <w:r>
        <w:rPr>
          <w:color w:val="000000"/>
          <w:lang w:val="en-US"/>
        </w:rPr>
        <w:t>T</w:t>
      </w:r>
      <w:r w:rsidR="00CC0EBE">
        <w:rPr>
          <w:color w:val="000000"/>
        </w:rPr>
        <w:t>ο πρωί θα φτάσ</w:t>
      </w:r>
      <w:r w:rsidR="00627086">
        <w:rPr>
          <w:color w:val="000000"/>
        </w:rPr>
        <w:t>ετε</w:t>
      </w:r>
      <w:r w:rsidR="00CC0EBE">
        <w:rPr>
          <w:color w:val="000000"/>
        </w:rPr>
        <w:t xml:space="preserve"> πίσω στην πατρίδα γεμάτοι υπέροχες εικόνες και αναμνήσεις.</w:t>
      </w:r>
    </w:p>
    <w:p w14:paraId="17B8DDDA" w14:textId="77777777" w:rsidR="00A417D5" w:rsidRDefault="00A417D5" w:rsidP="00E5011D">
      <w:pPr>
        <w:jc w:val="both"/>
        <w:rPr>
          <w:color w:val="000000"/>
          <w:sz w:val="16"/>
          <w:szCs w:val="16"/>
        </w:rPr>
      </w:pPr>
    </w:p>
    <w:p w14:paraId="6D7C8D3D" w14:textId="77777777" w:rsidR="000113B0" w:rsidRDefault="000113B0" w:rsidP="000113B0">
      <w:pPr>
        <w:pStyle w:val="NoSpacing"/>
        <w:rPr>
          <w:b/>
          <w:bCs/>
          <w:color w:val="FF0000"/>
        </w:rPr>
      </w:pPr>
      <w:r>
        <w:rPr>
          <w:b/>
          <w:bCs/>
          <w:color w:val="FF0000"/>
        </w:rPr>
        <w:t xml:space="preserve">Σημείωση προγράμματος &amp; διαμονής: </w:t>
      </w:r>
    </w:p>
    <w:p w14:paraId="55A3ED75" w14:textId="77777777" w:rsidR="00EA5238" w:rsidRPr="00EA5238" w:rsidRDefault="00EA5238" w:rsidP="00EA5238">
      <w:pPr>
        <w:pStyle w:val="ListParagraph"/>
        <w:numPr>
          <w:ilvl w:val="0"/>
          <w:numId w:val="38"/>
        </w:numPr>
        <w:jc w:val="both"/>
        <w:rPr>
          <w:color w:val="000000"/>
        </w:rPr>
      </w:pPr>
      <w:r w:rsidRPr="00EA5238">
        <w:rPr>
          <w:color w:val="000000"/>
        </w:rPr>
        <w:t>Η σειρά του προγράμματος ενδέχεται να αλλάξει, χωρίς να παραλειφθούν αξιοθέατα και σημεία ενδιαφέροντος.</w:t>
      </w:r>
    </w:p>
    <w:p w14:paraId="0CD992B9" w14:textId="3C80E43F" w:rsidR="00EA5238" w:rsidRPr="00EA5238" w:rsidRDefault="00EA5238" w:rsidP="00EA5238">
      <w:pPr>
        <w:pStyle w:val="ListParagraph"/>
        <w:numPr>
          <w:ilvl w:val="0"/>
          <w:numId w:val="38"/>
        </w:numPr>
        <w:jc w:val="both"/>
        <w:rPr>
          <w:color w:val="000000"/>
        </w:rPr>
      </w:pPr>
      <w:bookmarkStart w:id="2" w:name="_Hlk145417163"/>
      <w:r w:rsidRPr="00EA5238">
        <w:rPr>
          <w:color w:val="000000"/>
        </w:rPr>
        <w:t>Στο 1</w:t>
      </w:r>
      <w:r>
        <w:rPr>
          <w:color w:val="000000"/>
        </w:rPr>
        <w:t>2</w:t>
      </w:r>
      <w:r w:rsidRPr="00EA5238">
        <w:rPr>
          <w:color w:val="000000"/>
        </w:rPr>
        <w:t xml:space="preserve">ήμερο πρόγραμμα </w:t>
      </w:r>
      <w:r>
        <w:rPr>
          <w:color w:val="000000"/>
        </w:rPr>
        <w:t xml:space="preserve">προστίθεται </w:t>
      </w:r>
      <w:r w:rsidRPr="00EA5238">
        <w:rPr>
          <w:color w:val="000000"/>
        </w:rPr>
        <w:t>μία</w:t>
      </w:r>
      <w:r>
        <w:rPr>
          <w:color w:val="000000"/>
        </w:rPr>
        <w:t xml:space="preserve"> επιπλέον</w:t>
      </w:r>
      <w:r w:rsidRPr="00EA5238">
        <w:rPr>
          <w:color w:val="000000"/>
        </w:rPr>
        <w:t xml:space="preserve"> ελεύθερη μέρα</w:t>
      </w:r>
      <w:r>
        <w:rPr>
          <w:color w:val="000000"/>
        </w:rPr>
        <w:t xml:space="preserve"> στη </w:t>
      </w:r>
      <w:r>
        <w:rPr>
          <w:color w:val="000000"/>
          <w:lang w:val="en-US"/>
        </w:rPr>
        <w:t>Nusa</w:t>
      </w:r>
      <w:r w:rsidRPr="00EA5238">
        <w:rPr>
          <w:color w:val="000000"/>
        </w:rPr>
        <w:t xml:space="preserve"> </w:t>
      </w:r>
      <w:r>
        <w:rPr>
          <w:color w:val="000000"/>
          <w:lang w:val="en-US"/>
        </w:rPr>
        <w:t>Dua</w:t>
      </w:r>
      <w:r w:rsidRPr="00EA5238">
        <w:rPr>
          <w:color w:val="000000"/>
        </w:rPr>
        <w:t xml:space="preserve"> </w:t>
      </w:r>
    </w:p>
    <w:bookmarkEnd w:id="2"/>
    <w:p w14:paraId="5C518623" w14:textId="37C11D27" w:rsidR="00EA5238" w:rsidRPr="00EA5238" w:rsidRDefault="00EA5238" w:rsidP="00EA5238">
      <w:pPr>
        <w:pStyle w:val="ListParagraph"/>
        <w:numPr>
          <w:ilvl w:val="0"/>
          <w:numId w:val="38"/>
        </w:numPr>
        <w:jc w:val="both"/>
        <w:rPr>
          <w:color w:val="000000"/>
        </w:rPr>
      </w:pPr>
      <w:r w:rsidRPr="00EA5238">
        <w:rPr>
          <w:color w:val="000000"/>
        </w:rPr>
        <w:t>Στο 1</w:t>
      </w:r>
      <w:r>
        <w:rPr>
          <w:color w:val="000000"/>
        </w:rPr>
        <w:t>3</w:t>
      </w:r>
      <w:r w:rsidRPr="00EA5238">
        <w:rPr>
          <w:color w:val="000000"/>
        </w:rPr>
        <w:t xml:space="preserve">ήμερο πρόγραμμα </w:t>
      </w:r>
      <w:r>
        <w:rPr>
          <w:color w:val="000000"/>
        </w:rPr>
        <w:t>προστίθενται δύο</w:t>
      </w:r>
      <w:r w:rsidRPr="00EA5238">
        <w:rPr>
          <w:color w:val="000000"/>
        </w:rPr>
        <w:t xml:space="preserve"> ελεύθερ</w:t>
      </w:r>
      <w:r>
        <w:rPr>
          <w:color w:val="000000"/>
        </w:rPr>
        <w:t>ες</w:t>
      </w:r>
      <w:r w:rsidRPr="00EA5238">
        <w:rPr>
          <w:color w:val="000000"/>
        </w:rPr>
        <w:t xml:space="preserve"> μέρ</w:t>
      </w:r>
      <w:r>
        <w:rPr>
          <w:color w:val="000000"/>
        </w:rPr>
        <w:t xml:space="preserve">ες στο </w:t>
      </w:r>
      <w:r>
        <w:rPr>
          <w:color w:val="000000"/>
          <w:lang w:val="en-US"/>
        </w:rPr>
        <w:t>Ubud</w:t>
      </w:r>
      <w:r w:rsidRPr="00EA5238">
        <w:rPr>
          <w:color w:val="000000"/>
        </w:rPr>
        <w:t xml:space="preserve"> </w:t>
      </w:r>
    </w:p>
    <w:p w14:paraId="5E4360E2" w14:textId="77777777" w:rsidR="000113B0" w:rsidRDefault="000113B0" w:rsidP="000113B0">
      <w:pPr>
        <w:pStyle w:val="NoSpacing"/>
        <w:numPr>
          <w:ilvl w:val="0"/>
          <w:numId w:val="38"/>
        </w:numPr>
        <w:jc w:val="both"/>
        <w:rPr>
          <w:color w:val="000000" w:themeColor="text1"/>
        </w:rPr>
      </w:pPr>
      <w:r>
        <w:rPr>
          <w:color w:val="000000" w:themeColor="text1"/>
        </w:rPr>
        <w:t>Το πρόγραμμα είναι βασισμένο πάνω σε αγορασμένες αεροπορικές θέσεις και προκρατημένα δωμάτια ξενοδοχείων με τοπικό πρόγραμμα ξεναγήσεων σε ατομική βάση, το οποίο μπορεί να τροποποιηθεί με βάση τις επιθυμίες σας και σε συνεννόηση με τους ταξιδιωτικούς μας συμβούλους</w:t>
      </w:r>
    </w:p>
    <w:p w14:paraId="59E8A487" w14:textId="77777777" w:rsidR="000113B0" w:rsidRPr="00B65000" w:rsidRDefault="000113B0" w:rsidP="000113B0">
      <w:pPr>
        <w:pStyle w:val="NoSpacing"/>
        <w:numPr>
          <w:ilvl w:val="0"/>
          <w:numId w:val="38"/>
        </w:numPr>
        <w:jc w:val="both"/>
        <w:rPr>
          <w:color w:val="000000" w:themeColor="text1"/>
        </w:rPr>
      </w:pPr>
      <w:r w:rsidRPr="00B65000">
        <w:rPr>
          <w:color w:val="000000" w:themeColor="text1"/>
        </w:rPr>
        <w:t>Σε περίπτωση υπερκάλυψης δωματίων θα σας προτείνουμε εναλλακτικό ξενοδοχείο ίδιας κατηγορίας</w:t>
      </w:r>
    </w:p>
    <w:p w14:paraId="66B0468F" w14:textId="138FD5EF" w:rsidR="00705CB4" w:rsidRDefault="00705CB4" w:rsidP="001F25C6">
      <w:pPr>
        <w:jc w:val="both"/>
        <w:rPr>
          <w:color w:val="000000"/>
        </w:rPr>
      </w:pPr>
    </w:p>
    <w:p w14:paraId="04A2476D" w14:textId="62904B3A" w:rsidR="00A3103E" w:rsidRPr="007A1FE5" w:rsidRDefault="00A3103E" w:rsidP="00E8623A">
      <w:pPr>
        <w:shd w:val="clear" w:color="auto" w:fill="EEECE1" w:themeFill="background2"/>
        <w:jc w:val="center"/>
        <w:rPr>
          <w:b/>
          <w:bCs/>
          <w:color w:val="FF0000"/>
          <w:sz w:val="28"/>
          <w:szCs w:val="28"/>
        </w:rPr>
      </w:pPr>
      <w:r w:rsidRPr="007A1FE5">
        <w:rPr>
          <w:b/>
          <w:bCs/>
          <w:color w:val="FF0000"/>
          <w:sz w:val="28"/>
          <w:szCs w:val="28"/>
        </w:rPr>
        <w:lastRenderedPageBreak/>
        <w:t>Προ</w:t>
      </w:r>
      <w:r w:rsidR="001C752F">
        <w:rPr>
          <w:b/>
          <w:bCs/>
          <w:color w:val="FF0000"/>
          <w:sz w:val="28"/>
          <w:szCs w:val="28"/>
        </w:rPr>
        <w:t>τεινόμενες</w:t>
      </w:r>
      <w:r w:rsidRPr="007A1FE5">
        <w:rPr>
          <w:b/>
          <w:bCs/>
          <w:color w:val="FF0000"/>
          <w:sz w:val="28"/>
          <w:szCs w:val="28"/>
        </w:rPr>
        <w:t xml:space="preserve"> εκδρομές &amp; δραστηριότητες</w:t>
      </w:r>
    </w:p>
    <w:p w14:paraId="609AD69F" w14:textId="77777777" w:rsidR="00A3103E" w:rsidRPr="005F0216" w:rsidRDefault="007A1FE5" w:rsidP="00E8623A">
      <w:pPr>
        <w:shd w:val="clear" w:color="auto" w:fill="EEECE1" w:themeFill="background2"/>
        <w:jc w:val="both"/>
        <w:rPr>
          <w:b/>
          <w:bCs/>
          <w:color w:val="FF0000"/>
          <w:sz w:val="32"/>
          <w:szCs w:val="32"/>
        </w:rPr>
      </w:pPr>
      <w:r w:rsidRPr="005F0216">
        <w:rPr>
          <w:b/>
          <w:bCs/>
          <w:color w:val="FF0000"/>
          <w:sz w:val="32"/>
          <w:szCs w:val="32"/>
        </w:rPr>
        <w:t>ΜΠΑΛΙ</w:t>
      </w:r>
    </w:p>
    <w:p w14:paraId="2F286A2E" w14:textId="77777777" w:rsidR="00E37C3D" w:rsidRPr="00A3103E" w:rsidRDefault="00E37C3D" w:rsidP="00E8623A">
      <w:pPr>
        <w:shd w:val="clear" w:color="auto" w:fill="EEECE1" w:themeFill="background2"/>
        <w:jc w:val="both"/>
        <w:rPr>
          <w:b/>
          <w:bCs/>
          <w:color w:val="FF0000"/>
        </w:rPr>
      </w:pPr>
      <w:r>
        <w:rPr>
          <w:b/>
          <w:bCs/>
          <w:color w:val="FF0000"/>
        </w:rPr>
        <w:t>Οδικές εκδρομές πολιτισμού και φύσης</w:t>
      </w:r>
    </w:p>
    <w:p w14:paraId="3C7E2713" w14:textId="77777777" w:rsidR="007C417B" w:rsidRPr="007A1FE5" w:rsidRDefault="007C417B" w:rsidP="00E8623A">
      <w:pPr>
        <w:shd w:val="clear" w:color="auto" w:fill="EEECE1" w:themeFill="background2"/>
        <w:jc w:val="both"/>
        <w:rPr>
          <w:color w:val="000000"/>
          <w:sz w:val="8"/>
          <w:szCs w:val="8"/>
        </w:rPr>
      </w:pPr>
    </w:p>
    <w:p w14:paraId="4EADDEDD" w14:textId="54A2DB97" w:rsidR="0035637E" w:rsidRPr="007A1FE5" w:rsidRDefault="0035637E" w:rsidP="0035637E">
      <w:pPr>
        <w:shd w:val="clear" w:color="auto" w:fill="EEECE1" w:themeFill="background2"/>
        <w:jc w:val="both"/>
        <w:rPr>
          <w:b/>
          <w:color w:val="000000"/>
        </w:rPr>
      </w:pPr>
      <w:r w:rsidRPr="007A1FE5">
        <w:rPr>
          <w:b/>
          <w:color w:val="000000"/>
        </w:rPr>
        <w:t>Νότιο Μπαλί</w:t>
      </w:r>
      <w:r w:rsidRPr="00F21E11">
        <w:rPr>
          <w:b/>
          <w:color w:val="000000"/>
        </w:rPr>
        <w:t xml:space="preserve"> -</w:t>
      </w:r>
      <w:r w:rsidRPr="007A1FE5">
        <w:rPr>
          <w:b/>
          <w:color w:val="000000"/>
        </w:rPr>
        <w:t xml:space="preserve"> </w:t>
      </w:r>
      <w:r w:rsidRPr="00F21E11">
        <w:rPr>
          <w:b/>
          <w:bCs/>
          <w:color w:val="000000"/>
        </w:rPr>
        <w:t>ναός Ουλουβάτου &amp; κοσμοπολίτικες ακτές</w:t>
      </w:r>
      <w:r w:rsidRPr="007A1FE5">
        <w:rPr>
          <w:b/>
          <w:color w:val="000000"/>
        </w:rPr>
        <w:t xml:space="preserve"> </w:t>
      </w:r>
    </w:p>
    <w:p w14:paraId="7F4BB1C0" w14:textId="77777777" w:rsidR="0035637E" w:rsidRPr="001F25C6" w:rsidRDefault="0035637E" w:rsidP="0035637E">
      <w:pPr>
        <w:shd w:val="clear" w:color="auto" w:fill="EEECE1" w:themeFill="background2"/>
        <w:jc w:val="both"/>
        <w:rPr>
          <w:color w:val="000000"/>
          <w:sz w:val="20"/>
          <w:szCs w:val="20"/>
        </w:rPr>
      </w:pPr>
      <w:r w:rsidRPr="001F25C6">
        <w:rPr>
          <w:color w:val="000000"/>
          <w:sz w:val="20"/>
          <w:szCs w:val="20"/>
        </w:rPr>
        <w:t xml:space="preserve">Ανακαλύψετε τα καλύτερα σημεία του νότιου Μπαλί. Θα επισκεφθούμε το περίφημο ναό </w:t>
      </w:r>
      <w:r w:rsidRPr="001F25C6">
        <w:rPr>
          <w:color w:val="000000"/>
          <w:sz w:val="20"/>
          <w:szCs w:val="20"/>
          <w:lang w:val="en-US"/>
        </w:rPr>
        <w:t>Uluwatu</w:t>
      </w:r>
      <w:r w:rsidRPr="001F25C6">
        <w:rPr>
          <w:color w:val="000000"/>
          <w:sz w:val="20"/>
          <w:szCs w:val="20"/>
        </w:rPr>
        <w:t xml:space="preserve"> στο νο</w:t>
      </w:r>
      <w:r>
        <w:rPr>
          <w:color w:val="000000"/>
          <w:sz w:val="20"/>
          <w:szCs w:val="20"/>
        </w:rPr>
        <w:t>τιοδυτικότερο σημείο του Μπαλί</w:t>
      </w:r>
      <w:r w:rsidRPr="00F21E11">
        <w:rPr>
          <w:color w:val="000000"/>
          <w:sz w:val="20"/>
          <w:szCs w:val="20"/>
        </w:rPr>
        <w:t xml:space="preserve">. </w:t>
      </w:r>
      <w:r w:rsidRPr="001F25C6">
        <w:rPr>
          <w:color w:val="000000"/>
          <w:sz w:val="20"/>
          <w:szCs w:val="20"/>
        </w:rPr>
        <w:t xml:space="preserve">Επόμενη στάση </w:t>
      </w:r>
      <w:r>
        <w:rPr>
          <w:color w:val="000000"/>
          <w:sz w:val="20"/>
          <w:szCs w:val="20"/>
        </w:rPr>
        <w:t>οι κοσμοπολίτικες παραλίες</w:t>
      </w:r>
      <w:r w:rsidRPr="001F25C6">
        <w:rPr>
          <w:color w:val="000000"/>
          <w:sz w:val="20"/>
          <w:szCs w:val="20"/>
        </w:rPr>
        <w:t xml:space="preserve"> </w:t>
      </w:r>
      <w:r>
        <w:rPr>
          <w:color w:val="000000"/>
          <w:sz w:val="20"/>
          <w:szCs w:val="20"/>
          <w:lang w:val="en-US"/>
        </w:rPr>
        <w:t>Kuta</w:t>
      </w:r>
      <w:r w:rsidRPr="00F21E11">
        <w:rPr>
          <w:color w:val="000000"/>
          <w:sz w:val="20"/>
          <w:szCs w:val="20"/>
        </w:rPr>
        <w:t xml:space="preserve"> </w:t>
      </w:r>
      <w:r>
        <w:rPr>
          <w:color w:val="000000"/>
          <w:sz w:val="20"/>
          <w:szCs w:val="20"/>
        </w:rPr>
        <w:t xml:space="preserve">και </w:t>
      </w:r>
      <w:r w:rsidRPr="001F25C6">
        <w:rPr>
          <w:color w:val="000000"/>
          <w:sz w:val="20"/>
          <w:szCs w:val="20"/>
          <w:lang w:val="en-US"/>
        </w:rPr>
        <w:t>Seminyak</w:t>
      </w:r>
      <w:r w:rsidRPr="001F25C6">
        <w:rPr>
          <w:color w:val="000000"/>
          <w:sz w:val="20"/>
          <w:szCs w:val="20"/>
        </w:rPr>
        <w:t xml:space="preserve">, το κέντρο αγοράς και ψυχαγωγίας του Μπαλί, όπου μπορείτε να περιπλανηθείτε στα δρομάκια γεμάτα με υπέροχα καταστήματα, καφέ και τοπικά εστιατόρια. Στη διαδρομή σας προτείνουμε να πιείτε ένα κοκτέηλ στο θέρετρο </w:t>
      </w:r>
      <w:r w:rsidRPr="001F25C6">
        <w:rPr>
          <w:color w:val="000000"/>
          <w:sz w:val="20"/>
          <w:szCs w:val="20"/>
          <w:lang w:val="en-US"/>
        </w:rPr>
        <w:t>Ayana</w:t>
      </w:r>
      <w:r w:rsidRPr="001F25C6">
        <w:rPr>
          <w:color w:val="000000"/>
          <w:sz w:val="20"/>
          <w:szCs w:val="20"/>
        </w:rPr>
        <w:t xml:space="preserve"> και το διάσημο </w:t>
      </w:r>
      <w:r w:rsidRPr="001F25C6">
        <w:rPr>
          <w:color w:val="000000"/>
          <w:sz w:val="20"/>
          <w:szCs w:val="20"/>
          <w:lang w:val="en-US"/>
        </w:rPr>
        <w:t>Ayana</w:t>
      </w:r>
      <w:r w:rsidRPr="001F25C6">
        <w:rPr>
          <w:color w:val="000000"/>
          <w:sz w:val="20"/>
          <w:szCs w:val="20"/>
        </w:rPr>
        <w:t xml:space="preserve"> </w:t>
      </w:r>
      <w:r w:rsidRPr="001F25C6">
        <w:rPr>
          <w:color w:val="000000"/>
          <w:sz w:val="20"/>
          <w:szCs w:val="20"/>
          <w:lang w:val="en-US"/>
        </w:rPr>
        <w:t>Rock</w:t>
      </w:r>
      <w:r w:rsidRPr="001F25C6">
        <w:rPr>
          <w:color w:val="000000"/>
          <w:sz w:val="20"/>
          <w:szCs w:val="20"/>
        </w:rPr>
        <w:t xml:space="preserve"> </w:t>
      </w:r>
      <w:r w:rsidRPr="001F25C6">
        <w:rPr>
          <w:color w:val="000000"/>
          <w:sz w:val="20"/>
          <w:szCs w:val="20"/>
          <w:lang w:val="en-US"/>
        </w:rPr>
        <w:t>Bar</w:t>
      </w:r>
      <w:r w:rsidRPr="001F25C6">
        <w:rPr>
          <w:color w:val="000000"/>
          <w:sz w:val="20"/>
          <w:szCs w:val="20"/>
        </w:rPr>
        <w:t xml:space="preserve">, με θέα το Μπαλινέζικο ηλιοβασίλεμα. </w:t>
      </w:r>
      <w:r w:rsidRPr="001F25C6">
        <w:rPr>
          <w:b/>
          <w:bCs/>
          <w:sz w:val="20"/>
          <w:szCs w:val="20"/>
        </w:rPr>
        <w:t>Διάρκεια:</w:t>
      </w:r>
      <w:r w:rsidRPr="001F25C6">
        <w:rPr>
          <w:sz w:val="20"/>
          <w:szCs w:val="20"/>
        </w:rPr>
        <w:t xml:space="preserve"> </w:t>
      </w:r>
      <w:r>
        <w:rPr>
          <w:sz w:val="20"/>
          <w:szCs w:val="20"/>
        </w:rPr>
        <w:t>8</w:t>
      </w:r>
      <w:r w:rsidRPr="001F25C6">
        <w:rPr>
          <w:sz w:val="20"/>
          <w:szCs w:val="20"/>
        </w:rPr>
        <w:t xml:space="preserve"> ώρες</w:t>
      </w:r>
    </w:p>
    <w:p w14:paraId="15EF216B" w14:textId="77777777" w:rsidR="0035637E" w:rsidRPr="00BE66AC" w:rsidRDefault="0035637E" w:rsidP="00E37C3D">
      <w:pPr>
        <w:shd w:val="clear" w:color="auto" w:fill="EEECE1" w:themeFill="background2"/>
        <w:jc w:val="both"/>
        <w:rPr>
          <w:b/>
          <w:color w:val="000000"/>
          <w:sz w:val="12"/>
          <w:szCs w:val="12"/>
        </w:rPr>
      </w:pPr>
    </w:p>
    <w:p w14:paraId="0F1954DE" w14:textId="06CF22CD" w:rsidR="000A0B98" w:rsidRPr="000A0B98" w:rsidRDefault="000A0B98" w:rsidP="000A0B98">
      <w:pPr>
        <w:shd w:val="clear" w:color="auto" w:fill="EEECE1" w:themeFill="background2"/>
        <w:jc w:val="both"/>
        <w:rPr>
          <w:b/>
          <w:bCs/>
        </w:rPr>
      </w:pPr>
      <w:r>
        <w:rPr>
          <w:b/>
          <w:bCs/>
        </w:rPr>
        <w:t>Ε</w:t>
      </w:r>
      <w:r w:rsidRPr="00C73972">
        <w:rPr>
          <w:b/>
          <w:bCs/>
        </w:rPr>
        <w:t>κδρομ</w:t>
      </w:r>
      <w:r>
        <w:rPr>
          <w:b/>
          <w:bCs/>
        </w:rPr>
        <w:t>ή</w:t>
      </w:r>
      <w:r w:rsidRPr="00C73972">
        <w:rPr>
          <w:b/>
          <w:bCs/>
        </w:rPr>
        <w:t xml:space="preserve"> και πεζοπορ</w:t>
      </w:r>
      <w:r>
        <w:rPr>
          <w:b/>
          <w:bCs/>
        </w:rPr>
        <w:t>ία</w:t>
      </w:r>
      <w:r w:rsidRPr="00C73972">
        <w:rPr>
          <w:b/>
          <w:bCs/>
        </w:rPr>
        <w:t xml:space="preserve"> στο ηφαίστειο </w:t>
      </w:r>
      <w:r>
        <w:rPr>
          <w:b/>
          <w:bCs/>
        </w:rPr>
        <w:t>Μ</w:t>
      </w:r>
      <w:r w:rsidRPr="00C73972">
        <w:rPr>
          <w:b/>
          <w:bCs/>
        </w:rPr>
        <w:t>πατο</w:t>
      </w:r>
      <w:r>
        <w:rPr>
          <w:b/>
          <w:bCs/>
        </w:rPr>
        <w:t>ύ</w:t>
      </w:r>
      <w:r w:rsidRPr="00C73972">
        <w:rPr>
          <w:b/>
          <w:bCs/>
        </w:rPr>
        <w:t xml:space="preserve">ρ, ανατολή ή ηλιοβασίλεμα </w:t>
      </w:r>
    </w:p>
    <w:p w14:paraId="59D97228" w14:textId="77777777" w:rsidR="000A0B98" w:rsidRDefault="000A0B98" w:rsidP="000A0B98">
      <w:pPr>
        <w:shd w:val="clear" w:color="auto" w:fill="EEECE1" w:themeFill="background2"/>
        <w:jc w:val="both"/>
        <w:rPr>
          <w:sz w:val="20"/>
          <w:szCs w:val="20"/>
        </w:rPr>
      </w:pPr>
      <w:r w:rsidRPr="00C73972">
        <w:rPr>
          <w:sz w:val="20"/>
          <w:szCs w:val="20"/>
        </w:rPr>
        <w:t xml:space="preserve">Ιδανική εκδρομή για τους λάτρεις της φύσης και της πεζοπορίας. Ανεβείτε μέχρι τα 1.717 μέτρα μετά από μία συγκλονιστική πεζοπορία, διάρκειας 2,5 ωρών και μαγευτείτε από τη μοναδική θέα της ανατολής ή του ηλιοβασιλέματος από την κορυφή του επιβλητικού ενεργού ηφαιστείου Μπατούρ. </w:t>
      </w:r>
    </w:p>
    <w:p w14:paraId="05FD5A80" w14:textId="77777777" w:rsidR="000A0B98" w:rsidRDefault="000A0B98" w:rsidP="000A0B98">
      <w:pPr>
        <w:shd w:val="clear" w:color="auto" w:fill="EEECE1" w:themeFill="background2"/>
        <w:jc w:val="both"/>
        <w:rPr>
          <w:sz w:val="20"/>
          <w:szCs w:val="20"/>
        </w:rPr>
      </w:pPr>
      <w:r w:rsidRPr="00C73972">
        <w:rPr>
          <w:sz w:val="20"/>
          <w:szCs w:val="20"/>
        </w:rPr>
        <w:t>Επιλογή ανατολής</w:t>
      </w:r>
      <w:r>
        <w:rPr>
          <w:sz w:val="20"/>
          <w:szCs w:val="20"/>
        </w:rPr>
        <w:t>:</w:t>
      </w:r>
      <w:r w:rsidRPr="00C73972">
        <w:rPr>
          <w:sz w:val="20"/>
          <w:szCs w:val="20"/>
        </w:rPr>
        <w:t xml:space="preserve"> </w:t>
      </w:r>
      <w:r>
        <w:rPr>
          <w:sz w:val="20"/>
          <w:szCs w:val="20"/>
        </w:rPr>
        <w:t>π</w:t>
      </w:r>
      <w:r w:rsidRPr="00C73972">
        <w:rPr>
          <w:sz w:val="20"/>
          <w:szCs w:val="20"/>
        </w:rPr>
        <w:t xml:space="preserve">αραλαβή από τη ρεσεψιόν τα μεσάνυχτα γύρω στις 00.30-00.10 από Nusa Dua/ Seminyak ή 02.00 από Ubud </w:t>
      </w:r>
    </w:p>
    <w:p w14:paraId="63859E8A" w14:textId="77777777" w:rsidR="000A0B98" w:rsidRDefault="000A0B98" w:rsidP="000A0B98">
      <w:pPr>
        <w:shd w:val="clear" w:color="auto" w:fill="EEECE1" w:themeFill="background2"/>
        <w:jc w:val="both"/>
        <w:rPr>
          <w:sz w:val="20"/>
          <w:szCs w:val="20"/>
        </w:rPr>
      </w:pPr>
      <w:r w:rsidRPr="00C73972">
        <w:rPr>
          <w:sz w:val="20"/>
          <w:szCs w:val="20"/>
        </w:rPr>
        <w:t>Επιλογή δύσης</w:t>
      </w:r>
      <w:r>
        <w:rPr>
          <w:sz w:val="20"/>
          <w:szCs w:val="20"/>
        </w:rPr>
        <w:t>:</w:t>
      </w:r>
      <w:r w:rsidRPr="00C73972">
        <w:rPr>
          <w:sz w:val="20"/>
          <w:szCs w:val="20"/>
        </w:rPr>
        <w:t xml:space="preserve"> </w:t>
      </w:r>
      <w:r>
        <w:rPr>
          <w:sz w:val="20"/>
          <w:szCs w:val="20"/>
        </w:rPr>
        <w:t>π</w:t>
      </w:r>
      <w:r w:rsidRPr="00C73972">
        <w:rPr>
          <w:sz w:val="20"/>
          <w:szCs w:val="20"/>
        </w:rPr>
        <w:t xml:space="preserve">αραλαβή από τη ρεσεψιόν το μεσημέρι γύρω στις 12.30 από Nusa Dua/ Seminyak ή 14.00 από Ubud </w:t>
      </w:r>
    </w:p>
    <w:p w14:paraId="181FFD43" w14:textId="77777777" w:rsidR="000A0B98" w:rsidRDefault="000A0B98" w:rsidP="000A0B98">
      <w:pPr>
        <w:shd w:val="clear" w:color="auto" w:fill="EEECE1" w:themeFill="background2"/>
        <w:jc w:val="both"/>
        <w:rPr>
          <w:sz w:val="20"/>
          <w:szCs w:val="20"/>
        </w:rPr>
      </w:pPr>
      <w:r w:rsidRPr="00C73972">
        <w:rPr>
          <w:b/>
          <w:bCs/>
          <w:sz w:val="20"/>
          <w:szCs w:val="20"/>
        </w:rPr>
        <w:t>Διάρκεια</w:t>
      </w:r>
      <w:r>
        <w:rPr>
          <w:sz w:val="20"/>
          <w:szCs w:val="20"/>
        </w:rPr>
        <w:t>:</w:t>
      </w:r>
      <w:r w:rsidRPr="00C73972">
        <w:rPr>
          <w:sz w:val="20"/>
          <w:szCs w:val="20"/>
        </w:rPr>
        <w:t xml:space="preserve"> 10 ώρες. </w:t>
      </w:r>
      <w:r w:rsidRPr="00C73972">
        <w:rPr>
          <w:b/>
          <w:bCs/>
          <w:sz w:val="20"/>
          <w:szCs w:val="20"/>
        </w:rPr>
        <w:t>Περιλαμβάνεται</w:t>
      </w:r>
      <w:r>
        <w:rPr>
          <w:sz w:val="20"/>
          <w:szCs w:val="20"/>
        </w:rPr>
        <w:t>:</w:t>
      </w:r>
      <w:r w:rsidRPr="00C73972">
        <w:rPr>
          <w:sz w:val="20"/>
          <w:szCs w:val="20"/>
        </w:rPr>
        <w:t xml:space="preserve"> Ατομικός φακός κεφαλής και μπατόν, μπουκαλάκι νερό, ζεστό τσάι/καφέ και ελαφύ σνακ Τι να πάρετε μαζί σας Παπούτσια πεζοπορίας, μακρύ παντελόνι, αντιανεμικό τζάκετ, φωτογραφική μηχανή </w:t>
      </w:r>
    </w:p>
    <w:p w14:paraId="1E43A0C0" w14:textId="77777777" w:rsidR="000A0B98" w:rsidRPr="00C73972" w:rsidRDefault="000A0B98" w:rsidP="000A0B98">
      <w:pPr>
        <w:shd w:val="clear" w:color="auto" w:fill="EEECE1" w:themeFill="background2"/>
        <w:jc w:val="both"/>
        <w:rPr>
          <w:sz w:val="20"/>
          <w:szCs w:val="20"/>
        </w:rPr>
      </w:pPr>
      <w:r w:rsidRPr="00C73972">
        <w:rPr>
          <w:sz w:val="20"/>
          <w:szCs w:val="20"/>
        </w:rPr>
        <w:t>Σημείωση</w:t>
      </w:r>
      <w:r>
        <w:rPr>
          <w:sz w:val="20"/>
          <w:szCs w:val="20"/>
        </w:rPr>
        <w:t>:</w:t>
      </w:r>
      <w:r w:rsidRPr="00C73972">
        <w:rPr>
          <w:sz w:val="20"/>
          <w:szCs w:val="20"/>
        </w:rPr>
        <w:t xml:space="preserve"> Για τους λάτρεις του ποδηλάτου και ειδικά του mountain downhill, ρωτήστε μας για ειδικά σχεδιασμένο πρόγραμμα</w:t>
      </w:r>
      <w:r>
        <w:rPr>
          <w:sz w:val="20"/>
          <w:szCs w:val="20"/>
        </w:rPr>
        <w:t>.</w:t>
      </w:r>
    </w:p>
    <w:p w14:paraId="1C7D5457" w14:textId="77777777" w:rsidR="000A0B98" w:rsidRPr="000A0B98" w:rsidRDefault="000A0B98" w:rsidP="00E37C3D">
      <w:pPr>
        <w:shd w:val="clear" w:color="auto" w:fill="EEECE1" w:themeFill="background2"/>
        <w:jc w:val="both"/>
        <w:rPr>
          <w:b/>
          <w:color w:val="000000"/>
          <w:sz w:val="12"/>
          <w:szCs w:val="12"/>
        </w:rPr>
      </w:pPr>
    </w:p>
    <w:p w14:paraId="70E5521D" w14:textId="5376B803" w:rsidR="00E37C3D" w:rsidRPr="007A1FE5" w:rsidRDefault="00E37C3D" w:rsidP="00E37C3D">
      <w:pPr>
        <w:shd w:val="clear" w:color="auto" w:fill="EEECE1" w:themeFill="background2"/>
        <w:jc w:val="both"/>
        <w:rPr>
          <w:b/>
          <w:color w:val="000000"/>
        </w:rPr>
      </w:pPr>
      <w:r w:rsidRPr="007A1FE5">
        <w:rPr>
          <w:b/>
          <w:color w:val="000000"/>
        </w:rPr>
        <w:t xml:space="preserve">Ολοήμερη εκδρομή στο ηφαίστειο Κινταμάνι </w:t>
      </w:r>
    </w:p>
    <w:p w14:paraId="288C21D7" w14:textId="77777777" w:rsidR="00E37C3D" w:rsidRPr="001F25C6" w:rsidRDefault="00E57CE9" w:rsidP="00E37C3D">
      <w:pPr>
        <w:shd w:val="clear" w:color="auto" w:fill="EEECE1" w:themeFill="background2"/>
        <w:jc w:val="both"/>
        <w:rPr>
          <w:sz w:val="20"/>
          <w:szCs w:val="20"/>
        </w:rPr>
      </w:pPr>
      <w:r w:rsidRPr="001F25C6">
        <w:rPr>
          <w:sz w:val="20"/>
          <w:szCs w:val="20"/>
        </w:rPr>
        <w:t xml:space="preserve">Η σημερινή μας εκδρομή είναι αφιερωμένη στο επιβλητικό ηφαίστειο Κινταμάνι, με τη μαγευτική λίμνη Μπατούρ και το ενεργό ηφαίστειο (1.730 μέτρα). Θα έχετε την ευκαιρία να διασχίσετε την ενδοχώρα του νησιού και τα παραδοσιακά Μπαλινέζικα χωριά, όπου συναντώνται οι παραδοσιακοί χοροί Μπαρόνγκ και η τέχνη της ξυλογλυπτικής. Στάση για γεύμα (προαιρετικά) με θέα το ηφαίστειο και τη λίμνη. Θα επισκεφθείτε και το Tampaksiring, όπου μπορείτε να προμηθευτείτε και εσείς το αγίασμά του - η κατά τους ντόπιους "πηγή νεότητας". </w:t>
      </w:r>
      <w:r w:rsidR="00E37C3D" w:rsidRPr="001F25C6">
        <w:rPr>
          <w:b/>
          <w:bCs/>
          <w:sz w:val="20"/>
          <w:szCs w:val="20"/>
        </w:rPr>
        <w:t>Διάρκεια</w:t>
      </w:r>
      <w:r w:rsidR="00E37C3D" w:rsidRPr="001F25C6">
        <w:rPr>
          <w:sz w:val="20"/>
          <w:szCs w:val="20"/>
        </w:rPr>
        <w:t xml:space="preserve">: </w:t>
      </w:r>
      <w:r w:rsidRPr="001F25C6">
        <w:rPr>
          <w:sz w:val="20"/>
          <w:szCs w:val="20"/>
        </w:rPr>
        <w:t>8-</w:t>
      </w:r>
      <w:r w:rsidR="00E37C3D" w:rsidRPr="001F25C6">
        <w:rPr>
          <w:sz w:val="20"/>
          <w:szCs w:val="20"/>
        </w:rPr>
        <w:t xml:space="preserve">9 ώρες </w:t>
      </w:r>
    </w:p>
    <w:p w14:paraId="22FAFFF6" w14:textId="09342219" w:rsidR="00E37C3D" w:rsidRDefault="00E37C3D" w:rsidP="00E8623A">
      <w:pPr>
        <w:shd w:val="clear" w:color="auto" w:fill="EEECE1" w:themeFill="background2"/>
        <w:jc w:val="both"/>
        <w:rPr>
          <w:color w:val="000000"/>
          <w:sz w:val="12"/>
          <w:szCs w:val="12"/>
        </w:rPr>
      </w:pPr>
    </w:p>
    <w:p w14:paraId="77F06605" w14:textId="0C7E2502" w:rsidR="00774074" w:rsidRPr="007A1FE5" w:rsidRDefault="00774074" w:rsidP="00774074">
      <w:pPr>
        <w:shd w:val="clear" w:color="auto" w:fill="EEECE1" w:themeFill="background2"/>
        <w:jc w:val="both"/>
        <w:rPr>
          <w:b/>
          <w:color w:val="000000"/>
        </w:rPr>
      </w:pPr>
      <w:r w:rsidRPr="007A1FE5">
        <w:rPr>
          <w:b/>
          <w:color w:val="000000"/>
        </w:rPr>
        <w:t xml:space="preserve">Ολοήμερη εκδρομή στο Ανατολικό Μπαλί </w:t>
      </w:r>
    </w:p>
    <w:p w14:paraId="5C86CFE4" w14:textId="77777777" w:rsidR="00774074" w:rsidRPr="001F25C6" w:rsidRDefault="00774074" w:rsidP="00774074">
      <w:pPr>
        <w:shd w:val="clear" w:color="auto" w:fill="EEECE1" w:themeFill="background2"/>
        <w:jc w:val="both"/>
        <w:rPr>
          <w:sz w:val="20"/>
          <w:szCs w:val="20"/>
        </w:rPr>
      </w:pPr>
      <w:r w:rsidRPr="001F25C6">
        <w:rPr>
          <w:color w:val="000000"/>
          <w:sz w:val="20"/>
          <w:szCs w:val="20"/>
        </w:rPr>
        <w:t xml:space="preserve">Η ολοήμερη εκδρομή αρχίζει με την επίσκεψη του αρχαίου κτίσματος </w:t>
      </w:r>
      <w:r w:rsidRPr="001F25C6">
        <w:rPr>
          <w:color w:val="000000"/>
          <w:sz w:val="20"/>
          <w:szCs w:val="20"/>
          <w:lang w:val="en-US"/>
        </w:rPr>
        <w:t>Kerta</w:t>
      </w:r>
      <w:r w:rsidRPr="001F25C6">
        <w:rPr>
          <w:color w:val="000000"/>
          <w:sz w:val="20"/>
          <w:szCs w:val="20"/>
        </w:rPr>
        <w:t xml:space="preserve"> </w:t>
      </w:r>
      <w:r w:rsidRPr="001F25C6">
        <w:rPr>
          <w:color w:val="000000"/>
          <w:sz w:val="20"/>
          <w:szCs w:val="20"/>
          <w:lang w:val="en-US"/>
        </w:rPr>
        <w:t>Gosa</w:t>
      </w:r>
      <w:r w:rsidRPr="001F25C6">
        <w:rPr>
          <w:color w:val="000000"/>
          <w:sz w:val="20"/>
          <w:szCs w:val="20"/>
        </w:rPr>
        <w:t xml:space="preserve">, υπέροχου δείγματος της Μπαλινέζικης αρχιτεκτονικής, μέρους μεγάλης σημασίας, καθώς εδώ ο τοπικός βασιλιάς ανακοίνωνε νόμους, κανόνες και δικαστικές αποφάσεις. Επόμενη στάση είναι ο μεγαλύτερος Ινδουιστικός Ναός του Μπαλί, ο περίφημος </w:t>
      </w:r>
      <w:r w:rsidRPr="001F25C6">
        <w:rPr>
          <w:color w:val="000000"/>
          <w:sz w:val="20"/>
          <w:szCs w:val="20"/>
          <w:lang w:val="en-US"/>
        </w:rPr>
        <w:t>Pura</w:t>
      </w:r>
      <w:r w:rsidRPr="001F25C6">
        <w:rPr>
          <w:color w:val="000000"/>
          <w:sz w:val="20"/>
          <w:szCs w:val="20"/>
        </w:rPr>
        <w:t xml:space="preserve"> </w:t>
      </w:r>
      <w:r w:rsidRPr="001F25C6">
        <w:rPr>
          <w:color w:val="000000"/>
          <w:sz w:val="20"/>
          <w:szCs w:val="20"/>
          <w:lang w:val="en-US"/>
        </w:rPr>
        <w:t>Besakih</w:t>
      </w:r>
      <w:r w:rsidRPr="001F25C6">
        <w:rPr>
          <w:color w:val="000000"/>
          <w:sz w:val="20"/>
          <w:szCs w:val="20"/>
        </w:rPr>
        <w:t xml:space="preserve">. Από εδώ θα απολαύσετε υπέροχη πανοραμική θέα της ανατολικής ακτής, στη σκιά του όρους </w:t>
      </w:r>
      <w:r w:rsidRPr="001F25C6">
        <w:rPr>
          <w:color w:val="000000"/>
          <w:sz w:val="20"/>
          <w:szCs w:val="20"/>
          <w:lang w:val="en-US"/>
        </w:rPr>
        <w:t>Agung</w:t>
      </w:r>
      <w:r w:rsidRPr="001F25C6">
        <w:rPr>
          <w:color w:val="000000"/>
          <w:sz w:val="20"/>
          <w:szCs w:val="20"/>
        </w:rPr>
        <w:t xml:space="preserve">, του υψηλότερου βουνού του νησιού. Συνεχίζετε για την παραλία </w:t>
      </w:r>
      <w:r w:rsidRPr="001F25C6">
        <w:rPr>
          <w:color w:val="000000"/>
          <w:sz w:val="20"/>
          <w:szCs w:val="20"/>
          <w:lang w:val="en-US"/>
        </w:rPr>
        <w:t>Candidasa</w:t>
      </w:r>
      <w:r w:rsidRPr="001F25C6">
        <w:rPr>
          <w:color w:val="000000"/>
          <w:sz w:val="20"/>
          <w:szCs w:val="20"/>
        </w:rPr>
        <w:t xml:space="preserve">, όπου θα έχετε χρόνο να φάτε εξ ιδίων και να κάνετε μία γρήγορη βουτιά στον Ινδικό Ωκεανό. Τελευταία στάση είναι το </w:t>
      </w:r>
      <w:r w:rsidRPr="001F25C6">
        <w:rPr>
          <w:color w:val="000000"/>
          <w:sz w:val="20"/>
          <w:szCs w:val="20"/>
          <w:lang w:val="en-US"/>
        </w:rPr>
        <w:t>Gua</w:t>
      </w:r>
      <w:r w:rsidRPr="001F25C6">
        <w:rPr>
          <w:color w:val="000000"/>
          <w:sz w:val="20"/>
          <w:szCs w:val="20"/>
        </w:rPr>
        <w:t xml:space="preserve"> </w:t>
      </w:r>
      <w:r w:rsidRPr="001F25C6">
        <w:rPr>
          <w:color w:val="000000"/>
          <w:sz w:val="20"/>
          <w:szCs w:val="20"/>
          <w:lang w:val="en-US"/>
        </w:rPr>
        <w:t>Lawah</w:t>
      </w:r>
      <w:r w:rsidRPr="001F25C6">
        <w:rPr>
          <w:color w:val="000000"/>
          <w:sz w:val="20"/>
          <w:szCs w:val="20"/>
        </w:rPr>
        <w:t xml:space="preserve"> ή το σπήλαιο της νυχτερίδας, μία υπέροχη φυσική σπηλιά με χιλιάδες νυχτερίδες και το ομώνυμο ιερό ναό. </w:t>
      </w:r>
      <w:r w:rsidRPr="001F25C6">
        <w:rPr>
          <w:b/>
          <w:bCs/>
          <w:color w:val="000000"/>
          <w:sz w:val="20"/>
          <w:szCs w:val="20"/>
        </w:rPr>
        <w:t>Στόχος</w:t>
      </w:r>
      <w:r w:rsidRPr="001F25C6">
        <w:rPr>
          <w:color w:val="000000"/>
          <w:sz w:val="20"/>
          <w:szCs w:val="20"/>
        </w:rPr>
        <w:t xml:space="preserve">: Η εκδρομή αναδεικνύει τα βασικότερα αξιοθέατα της ανατολικής ακτής, με βασικότερη επίσκεψη του ναού </w:t>
      </w:r>
      <w:r w:rsidRPr="001F25C6">
        <w:rPr>
          <w:color w:val="000000"/>
          <w:sz w:val="20"/>
          <w:szCs w:val="20"/>
          <w:lang w:val="en-US"/>
        </w:rPr>
        <w:t>Besakih</w:t>
      </w:r>
      <w:r w:rsidRPr="001F25C6">
        <w:rPr>
          <w:color w:val="000000"/>
          <w:sz w:val="20"/>
          <w:szCs w:val="20"/>
        </w:rPr>
        <w:t>. Εύκολη εκδρομή με μεγαλύτερες χρονικά μεταφορές.</w:t>
      </w:r>
      <w:r w:rsidRPr="009B553E">
        <w:rPr>
          <w:color w:val="000000"/>
          <w:sz w:val="20"/>
          <w:szCs w:val="20"/>
        </w:rPr>
        <w:t xml:space="preserve"> </w:t>
      </w:r>
      <w:r w:rsidRPr="001F25C6">
        <w:rPr>
          <w:b/>
          <w:bCs/>
          <w:sz w:val="20"/>
          <w:szCs w:val="20"/>
        </w:rPr>
        <w:t>Διάρκεια</w:t>
      </w:r>
      <w:r w:rsidRPr="001F25C6">
        <w:rPr>
          <w:sz w:val="20"/>
          <w:szCs w:val="20"/>
        </w:rPr>
        <w:t xml:space="preserve">: </w:t>
      </w:r>
      <w:r>
        <w:rPr>
          <w:sz w:val="20"/>
          <w:szCs w:val="20"/>
        </w:rPr>
        <w:t>10</w:t>
      </w:r>
      <w:r w:rsidRPr="001F25C6">
        <w:rPr>
          <w:sz w:val="20"/>
          <w:szCs w:val="20"/>
        </w:rPr>
        <w:t xml:space="preserve"> ώρες </w:t>
      </w:r>
    </w:p>
    <w:p w14:paraId="300CD912" w14:textId="77777777" w:rsidR="00774074" w:rsidRPr="004D0332" w:rsidRDefault="00774074" w:rsidP="00E8623A">
      <w:pPr>
        <w:shd w:val="clear" w:color="auto" w:fill="EEECE1" w:themeFill="background2"/>
        <w:jc w:val="both"/>
        <w:rPr>
          <w:color w:val="000000"/>
          <w:sz w:val="12"/>
          <w:szCs w:val="12"/>
        </w:rPr>
      </w:pPr>
    </w:p>
    <w:p w14:paraId="123A4574" w14:textId="77777777" w:rsidR="00C57921" w:rsidRPr="00A3103E" w:rsidRDefault="00C57921" w:rsidP="00C57921">
      <w:pPr>
        <w:shd w:val="clear" w:color="auto" w:fill="EEECE1" w:themeFill="background2"/>
        <w:jc w:val="both"/>
        <w:rPr>
          <w:b/>
          <w:bCs/>
          <w:color w:val="FF0000"/>
        </w:rPr>
      </w:pPr>
      <w:r>
        <w:rPr>
          <w:b/>
          <w:bCs/>
          <w:color w:val="FF0000"/>
        </w:rPr>
        <w:t>Κρουαζιέρες</w:t>
      </w:r>
    </w:p>
    <w:p w14:paraId="608738BF" w14:textId="77777777" w:rsidR="00C57921" w:rsidRPr="007A1FE5" w:rsidRDefault="00C57921" w:rsidP="00E8623A">
      <w:pPr>
        <w:shd w:val="clear" w:color="auto" w:fill="EEECE1" w:themeFill="background2"/>
        <w:jc w:val="both"/>
        <w:rPr>
          <w:color w:val="000000"/>
          <w:sz w:val="8"/>
          <w:szCs w:val="8"/>
        </w:rPr>
      </w:pPr>
    </w:p>
    <w:p w14:paraId="2F4F76AB" w14:textId="5E5E7000" w:rsidR="000A0B98" w:rsidRPr="00E8623A" w:rsidRDefault="000A0B98" w:rsidP="000A0B98">
      <w:pPr>
        <w:shd w:val="clear" w:color="auto" w:fill="EEECE1" w:themeFill="background2"/>
        <w:jc w:val="both"/>
        <w:rPr>
          <w:color w:val="000000"/>
        </w:rPr>
      </w:pPr>
      <w:r>
        <w:rPr>
          <w:b/>
          <w:bCs/>
          <w:color w:val="000000"/>
        </w:rPr>
        <w:t xml:space="preserve">Ολοήμερη κρουαζιέρα στο νησί Λεμπόνγκαν </w:t>
      </w:r>
    </w:p>
    <w:p w14:paraId="16884994" w14:textId="77777777" w:rsidR="000A0B98" w:rsidRPr="001F25C6" w:rsidRDefault="000A0B98" w:rsidP="000A0B98">
      <w:pPr>
        <w:shd w:val="clear" w:color="auto" w:fill="EEECE1" w:themeFill="background2"/>
        <w:jc w:val="both"/>
        <w:rPr>
          <w:color w:val="000000"/>
          <w:sz w:val="20"/>
          <w:szCs w:val="20"/>
        </w:rPr>
      </w:pPr>
      <w:r w:rsidRPr="001F25C6">
        <w:rPr>
          <w:color w:val="000000"/>
          <w:sz w:val="20"/>
          <w:szCs w:val="20"/>
        </w:rPr>
        <w:t xml:space="preserve">Σήμερα σας προτείνουμε να ακολουθήσετε την ολοήμερη κρουαζιέρα στο νησί </w:t>
      </w:r>
      <w:r w:rsidRPr="001F25C6">
        <w:rPr>
          <w:color w:val="000000"/>
          <w:sz w:val="20"/>
          <w:szCs w:val="20"/>
          <w:lang w:val="en-US"/>
        </w:rPr>
        <w:t>Lebongan</w:t>
      </w:r>
      <w:r w:rsidRPr="001F25C6">
        <w:rPr>
          <w:color w:val="000000"/>
          <w:sz w:val="20"/>
          <w:szCs w:val="20"/>
        </w:rPr>
        <w:t xml:space="preserve">, το οποίο βρίσκεται 1 ώρα μακριά από την ανατολική ακτή του Μπαλί. Στην εκδρομή θα έχετε χρόνο να κάνετε </w:t>
      </w:r>
      <w:r w:rsidRPr="001F25C6">
        <w:rPr>
          <w:color w:val="000000"/>
          <w:sz w:val="20"/>
          <w:szCs w:val="20"/>
          <w:lang w:val="en-US"/>
        </w:rPr>
        <w:t>snorkeling</w:t>
      </w:r>
      <w:r w:rsidRPr="001F25C6">
        <w:rPr>
          <w:color w:val="000000"/>
          <w:sz w:val="20"/>
          <w:szCs w:val="20"/>
        </w:rPr>
        <w:t xml:space="preserve"> πάνω από τον κοραλλιογενή ύφαλο του νησιού, να γυρίσετε σε τοπικό χωριό και να χαλαρώσετε στην κεντρική παραλία του. </w:t>
      </w:r>
      <w:r w:rsidRPr="001F25C6">
        <w:rPr>
          <w:sz w:val="20"/>
          <w:szCs w:val="20"/>
        </w:rPr>
        <w:t xml:space="preserve">Παραλαβή από τη ρεσεψιόν γύρω στις 08.00 από </w:t>
      </w:r>
      <w:r w:rsidRPr="001F25C6">
        <w:rPr>
          <w:sz w:val="20"/>
          <w:szCs w:val="20"/>
          <w:lang w:val="en-US"/>
        </w:rPr>
        <w:t>Nusa</w:t>
      </w:r>
      <w:r w:rsidRPr="001F25C6">
        <w:rPr>
          <w:sz w:val="20"/>
          <w:szCs w:val="20"/>
        </w:rPr>
        <w:t xml:space="preserve"> </w:t>
      </w:r>
      <w:r w:rsidRPr="001F25C6">
        <w:rPr>
          <w:sz w:val="20"/>
          <w:szCs w:val="20"/>
          <w:lang w:val="en-US"/>
        </w:rPr>
        <w:t>Dua</w:t>
      </w:r>
      <w:r w:rsidRPr="001F25C6">
        <w:rPr>
          <w:sz w:val="20"/>
          <w:szCs w:val="20"/>
        </w:rPr>
        <w:t xml:space="preserve">/ </w:t>
      </w:r>
      <w:r w:rsidRPr="001F25C6">
        <w:rPr>
          <w:sz w:val="20"/>
          <w:szCs w:val="20"/>
          <w:lang w:val="en-US"/>
        </w:rPr>
        <w:t>Seminyak</w:t>
      </w:r>
      <w:r w:rsidRPr="001F25C6">
        <w:rPr>
          <w:sz w:val="20"/>
          <w:szCs w:val="20"/>
        </w:rPr>
        <w:t xml:space="preserve">. </w:t>
      </w:r>
      <w:r w:rsidRPr="001F25C6">
        <w:rPr>
          <w:b/>
          <w:bCs/>
          <w:sz w:val="20"/>
          <w:szCs w:val="20"/>
        </w:rPr>
        <w:t>Διάρκεια:</w:t>
      </w:r>
      <w:r w:rsidRPr="001F25C6">
        <w:rPr>
          <w:sz w:val="20"/>
          <w:szCs w:val="20"/>
        </w:rPr>
        <w:t xml:space="preserve"> 8-9 ώρες, </w:t>
      </w:r>
      <w:r w:rsidRPr="001F25C6">
        <w:rPr>
          <w:color w:val="000000"/>
          <w:sz w:val="20"/>
          <w:szCs w:val="20"/>
        </w:rPr>
        <w:t xml:space="preserve">Περιλαμβάνεται γεύμα σε μπουφέ στο εστιατόριο </w:t>
      </w:r>
      <w:r w:rsidRPr="001F25C6">
        <w:rPr>
          <w:color w:val="000000"/>
          <w:sz w:val="20"/>
          <w:szCs w:val="20"/>
          <w:lang w:val="en-US"/>
        </w:rPr>
        <w:t>beach</w:t>
      </w:r>
      <w:r w:rsidRPr="001F25C6">
        <w:rPr>
          <w:color w:val="000000"/>
          <w:sz w:val="20"/>
          <w:szCs w:val="20"/>
        </w:rPr>
        <w:t xml:space="preserve"> </w:t>
      </w:r>
      <w:r w:rsidRPr="001F25C6">
        <w:rPr>
          <w:color w:val="000000"/>
          <w:sz w:val="20"/>
          <w:szCs w:val="20"/>
          <w:lang w:val="en-US"/>
        </w:rPr>
        <w:t>club</w:t>
      </w:r>
      <w:r w:rsidRPr="001F25C6">
        <w:rPr>
          <w:color w:val="000000"/>
          <w:sz w:val="20"/>
          <w:szCs w:val="20"/>
        </w:rPr>
        <w:t xml:space="preserve"> </w:t>
      </w:r>
      <w:r w:rsidRPr="001F25C6">
        <w:rPr>
          <w:color w:val="000000"/>
          <w:sz w:val="20"/>
          <w:szCs w:val="20"/>
          <w:lang w:val="en-US"/>
        </w:rPr>
        <w:t>Lembongan</w:t>
      </w:r>
      <w:r w:rsidRPr="001F25C6">
        <w:rPr>
          <w:color w:val="000000"/>
          <w:sz w:val="20"/>
          <w:szCs w:val="20"/>
        </w:rPr>
        <w:t xml:space="preserve">, σνακ και τσάι πάνω στο ταχύπλοο, </w:t>
      </w:r>
      <w:r w:rsidRPr="001F25C6">
        <w:rPr>
          <w:color w:val="000000"/>
          <w:sz w:val="20"/>
          <w:szCs w:val="20"/>
          <w:lang w:val="en-US"/>
        </w:rPr>
        <w:t>Glass</w:t>
      </w:r>
      <w:r w:rsidRPr="001F25C6">
        <w:rPr>
          <w:color w:val="000000"/>
          <w:sz w:val="20"/>
          <w:szCs w:val="20"/>
        </w:rPr>
        <w:t xml:space="preserve"> </w:t>
      </w:r>
      <w:r w:rsidRPr="001F25C6">
        <w:rPr>
          <w:color w:val="000000"/>
          <w:sz w:val="20"/>
          <w:szCs w:val="20"/>
          <w:lang w:val="en-US"/>
        </w:rPr>
        <w:t>bottom</w:t>
      </w:r>
      <w:r w:rsidRPr="001F25C6">
        <w:rPr>
          <w:color w:val="000000"/>
          <w:sz w:val="20"/>
          <w:szCs w:val="20"/>
        </w:rPr>
        <w:t xml:space="preserve"> </w:t>
      </w:r>
      <w:r w:rsidRPr="001F25C6">
        <w:rPr>
          <w:color w:val="000000"/>
          <w:sz w:val="20"/>
          <w:szCs w:val="20"/>
          <w:lang w:val="en-US"/>
        </w:rPr>
        <w:t>boat</w:t>
      </w:r>
      <w:r w:rsidRPr="001F25C6">
        <w:rPr>
          <w:color w:val="000000"/>
          <w:sz w:val="20"/>
          <w:szCs w:val="20"/>
        </w:rPr>
        <w:t>, Υδάτινα σπορ και εκδρομή σε τοπικό χωριό, Τι να πάρετε μαζί σας: Αντηλιακό, εντομοαπωθητικό, φωτογραφική κάμερα</w:t>
      </w:r>
    </w:p>
    <w:p w14:paraId="057B62E0" w14:textId="77777777" w:rsidR="000A0B98" w:rsidRPr="007A1FE5" w:rsidRDefault="000A0B98" w:rsidP="000A0B98">
      <w:pPr>
        <w:shd w:val="clear" w:color="auto" w:fill="EEECE1" w:themeFill="background2"/>
        <w:jc w:val="both"/>
        <w:rPr>
          <w:color w:val="000000"/>
          <w:sz w:val="12"/>
          <w:szCs w:val="12"/>
        </w:rPr>
      </w:pPr>
    </w:p>
    <w:p w14:paraId="698CD003" w14:textId="67FBABA1" w:rsidR="000A0B98" w:rsidRDefault="000A0B98" w:rsidP="000A0B98">
      <w:pPr>
        <w:shd w:val="clear" w:color="auto" w:fill="EEECE1" w:themeFill="background2"/>
        <w:jc w:val="both"/>
        <w:rPr>
          <w:color w:val="000000"/>
        </w:rPr>
      </w:pPr>
      <w:r>
        <w:rPr>
          <w:b/>
          <w:bCs/>
          <w:color w:val="000000"/>
        </w:rPr>
        <w:t xml:space="preserve">Ολοήμερη κρουαζιέρα στο νησί </w:t>
      </w:r>
      <w:r>
        <w:rPr>
          <w:b/>
          <w:bCs/>
          <w:color w:val="000000"/>
          <w:lang w:val="en-US"/>
        </w:rPr>
        <w:t>Nusa</w:t>
      </w:r>
      <w:r w:rsidRPr="00AF4BA8">
        <w:rPr>
          <w:b/>
          <w:bCs/>
          <w:color w:val="000000"/>
        </w:rPr>
        <w:t xml:space="preserve"> </w:t>
      </w:r>
      <w:r>
        <w:rPr>
          <w:b/>
          <w:bCs/>
          <w:color w:val="000000"/>
          <w:lang w:val="en-US"/>
        </w:rPr>
        <w:t>Penida</w:t>
      </w:r>
      <w:r w:rsidRPr="00AF4BA8">
        <w:rPr>
          <w:b/>
          <w:bCs/>
          <w:color w:val="000000"/>
        </w:rPr>
        <w:t xml:space="preserve"> </w:t>
      </w:r>
      <w:r>
        <w:rPr>
          <w:b/>
          <w:bCs/>
          <w:color w:val="000000"/>
        </w:rPr>
        <w:t xml:space="preserve">(Δυτική όχθη) </w:t>
      </w:r>
    </w:p>
    <w:p w14:paraId="5A14FC79" w14:textId="77777777" w:rsidR="000A0B98" w:rsidRPr="00AF4BA8" w:rsidRDefault="000A0B98" w:rsidP="000A0B98">
      <w:pPr>
        <w:pStyle w:val="NoSpacing"/>
        <w:shd w:val="clear" w:color="auto" w:fill="EEECE1" w:themeFill="background2"/>
        <w:jc w:val="both"/>
        <w:rPr>
          <w:color w:val="000000"/>
          <w:sz w:val="20"/>
          <w:szCs w:val="20"/>
        </w:rPr>
      </w:pPr>
      <w:r w:rsidRPr="00AF4BA8">
        <w:rPr>
          <w:color w:val="000000"/>
          <w:sz w:val="20"/>
          <w:szCs w:val="20"/>
        </w:rPr>
        <w:t xml:space="preserve">Ανακαλύψτε τον παράδεισο στο γραφικό νησί </w:t>
      </w:r>
      <w:r w:rsidRPr="00AF4BA8">
        <w:rPr>
          <w:color w:val="000000"/>
          <w:sz w:val="20"/>
          <w:szCs w:val="20"/>
          <w:lang w:val="en-US"/>
        </w:rPr>
        <w:t>Nusa</w:t>
      </w:r>
      <w:r w:rsidRPr="00AF4BA8">
        <w:rPr>
          <w:color w:val="000000"/>
          <w:sz w:val="20"/>
          <w:szCs w:val="20"/>
        </w:rPr>
        <w:t xml:space="preserve"> </w:t>
      </w:r>
      <w:r w:rsidRPr="00AF4BA8">
        <w:rPr>
          <w:color w:val="000000"/>
          <w:sz w:val="20"/>
          <w:szCs w:val="20"/>
          <w:lang w:val="en-US"/>
        </w:rPr>
        <w:t>Penida</w:t>
      </w:r>
      <w:r w:rsidRPr="00AF4BA8">
        <w:rPr>
          <w:color w:val="000000"/>
          <w:sz w:val="20"/>
          <w:szCs w:val="20"/>
        </w:rPr>
        <w:t xml:space="preserve">. Το νησί έχει σημειώσει μεγάλη τουριστική άνθηση τα τελευταία χρόνια, λόγω των απόκρημνων βράχων και παραλιών, αλλά και υπέροχου υποθαλάσσιου βυθού. Κατά τη διάρκεια της επίσκεψής σας θα επισκεφθείτε και θα δείτε τις διάσημες παραλίες </w:t>
      </w:r>
      <w:r w:rsidRPr="00AF4BA8">
        <w:rPr>
          <w:color w:val="000000"/>
          <w:sz w:val="20"/>
          <w:szCs w:val="20"/>
          <w:lang w:val="en-US"/>
        </w:rPr>
        <w:t>Kelingking</w:t>
      </w:r>
      <w:r w:rsidRPr="00AF4BA8">
        <w:rPr>
          <w:color w:val="000000"/>
          <w:sz w:val="20"/>
          <w:szCs w:val="20"/>
        </w:rPr>
        <w:t xml:space="preserve">, </w:t>
      </w:r>
      <w:r w:rsidRPr="00AF4BA8">
        <w:rPr>
          <w:color w:val="000000"/>
          <w:sz w:val="20"/>
          <w:szCs w:val="20"/>
          <w:lang w:val="en-US"/>
        </w:rPr>
        <w:t>Broken</w:t>
      </w:r>
      <w:r w:rsidRPr="00AF4BA8">
        <w:rPr>
          <w:color w:val="000000"/>
          <w:sz w:val="20"/>
          <w:szCs w:val="20"/>
        </w:rPr>
        <w:t xml:space="preserve">, </w:t>
      </w:r>
      <w:r w:rsidRPr="00AF4BA8">
        <w:rPr>
          <w:color w:val="000000"/>
          <w:sz w:val="20"/>
          <w:szCs w:val="20"/>
          <w:lang w:val="en-US"/>
        </w:rPr>
        <w:t>Angel</w:t>
      </w:r>
      <w:r w:rsidRPr="00AF4BA8">
        <w:rPr>
          <w:color w:val="000000"/>
          <w:sz w:val="20"/>
          <w:szCs w:val="20"/>
        </w:rPr>
        <w:t>’</w:t>
      </w:r>
      <w:r w:rsidRPr="00AF4BA8">
        <w:rPr>
          <w:color w:val="000000"/>
          <w:sz w:val="20"/>
          <w:szCs w:val="20"/>
          <w:lang w:val="en-US"/>
        </w:rPr>
        <w:t>s</w:t>
      </w:r>
      <w:r w:rsidRPr="00AF4BA8">
        <w:rPr>
          <w:color w:val="000000"/>
          <w:sz w:val="20"/>
          <w:szCs w:val="20"/>
        </w:rPr>
        <w:t xml:space="preserve"> </w:t>
      </w:r>
      <w:r w:rsidRPr="00AF4BA8">
        <w:rPr>
          <w:color w:val="000000"/>
          <w:sz w:val="20"/>
          <w:szCs w:val="20"/>
          <w:lang w:val="en-US"/>
        </w:rPr>
        <w:t>Bilalbong</w:t>
      </w:r>
      <w:r w:rsidRPr="00AF4BA8">
        <w:rPr>
          <w:color w:val="000000"/>
          <w:sz w:val="20"/>
          <w:szCs w:val="20"/>
        </w:rPr>
        <w:t xml:space="preserve"> και </w:t>
      </w:r>
      <w:r w:rsidRPr="00AF4BA8">
        <w:rPr>
          <w:color w:val="000000"/>
          <w:sz w:val="20"/>
          <w:szCs w:val="20"/>
          <w:lang w:val="en-US"/>
        </w:rPr>
        <w:t>Crystal</w:t>
      </w:r>
      <w:r w:rsidRPr="00AF4BA8">
        <w:rPr>
          <w:color w:val="000000"/>
          <w:sz w:val="20"/>
          <w:szCs w:val="20"/>
        </w:rPr>
        <w:t xml:space="preserve"> </w:t>
      </w:r>
      <w:r w:rsidRPr="00AF4BA8">
        <w:rPr>
          <w:color w:val="000000"/>
          <w:sz w:val="20"/>
          <w:szCs w:val="20"/>
          <w:lang w:val="en-US"/>
        </w:rPr>
        <w:t>Bay</w:t>
      </w:r>
      <w:r w:rsidRPr="00AF4BA8">
        <w:rPr>
          <w:color w:val="000000"/>
          <w:sz w:val="20"/>
          <w:szCs w:val="20"/>
        </w:rPr>
        <w:t xml:space="preserve">. Απολαύστε φυσικά και την εξαιρετική θέα από το γνωστό </w:t>
      </w:r>
      <w:r w:rsidRPr="00AF4BA8">
        <w:rPr>
          <w:color w:val="000000"/>
          <w:sz w:val="20"/>
          <w:szCs w:val="20"/>
          <w:lang w:val="en-US"/>
        </w:rPr>
        <w:t>Paluang</w:t>
      </w:r>
      <w:r w:rsidRPr="00AF4BA8">
        <w:rPr>
          <w:color w:val="000000"/>
          <w:sz w:val="20"/>
          <w:szCs w:val="20"/>
        </w:rPr>
        <w:t xml:space="preserve"> </w:t>
      </w:r>
      <w:r w:rsidRPr="00AF4BA8">
        <w:rPr>
          <w:color w:val="000000"/>
          <w:sz w:val="20"/>
          <w:szCs w:val="20"/>
          <w:lang w:val="en-US"/>
        </w:rPr>
        <w:t>Cliff</w:t>
      </w:r>
      <w:r w:rsidRPr="00AF4BA8">
        <w:rPr>
          <w:color w:val="000000"/>
          <w:sz w:val="20"/>
          <w:szCs w:val="20"/>
        </w:rPr>
        <w:t xml:space="preserve">. Παραλαβή από τη ρεσεψιόν γύρω στις 08.00 από </w:t>
      </w:r>
      <w:r w:rsidRPr="00AF4BA8">
        <w:rPr>
          <w:color w:val="000000"/>
          <w:sz w:val="20"/>
          <w:szCs w:val="20"/>
          <w:lang w:val="en-US"/>
        </w:rPr>
        <w:t>Nusa</w:t>
      </w:r>
      <w:r w:rsidRPr="00AF4BA8">
        <w:rPr>
          <w:color w:val="000000"/>
          <w:sz w:val="20"/>
          <w:szCs w:val="20"/>
        </w:rPr>
        <w:t xml:space="preserve"> </w:t>
      </w:r>
      <w:r w:rsidRPr="00AF4BA8">
        <w:rPr>
          <w:color w:val="000000"/>
          <w:sz w:val="20"/>
          <w:szCs w:val="20"/>
          <w:lang w:val="en-US"/>
        </w:rPr>
        <w:t>Dua</w:t>
      </w:r>
      <w:r w:rsidRPr="00AF4BA8">
        <w:rPr>
          <w:color w:val="000000"/>
          <w:sz w:val="20"/>
          <w:szCs w:val="20"/>
        </w:rPr>
        <w:t xml:space="preserve">/ </w:t>
      </w:r>
      <w:r w:rsidRPr="00AF4BA8">
        <w:rPr>
          <w:color w:val="000000"/>
          <w:sz w:val="20"/>
          <w:szCs w:val="20"/>
          <w:lang w:val="en-US"/>
        </w:rPr>
        <w:t>Seminyak</w:t>
      </w:r>
      <w:r w:rsidRPr="00AF4BA8">
        <w:rPr>
          <w:color w:val="000000"/>
          <w:sz w:val="20"/>
          <w:szCs w:val="20"/>
        </w:rPr>
        <w:t xml:space="preserve">. </w:t>
      </w:r>
      <w:r w:rsidRPr="00AF4BA8">
        <w:rPr>
          <w:b/>
          <w:bCs/>
          <w:color w:val="000000"/>
          <w:sz w:val="20"/>
          <w:szCs w:val="20"/>
        </w:rPr>
        <w:t>Διάρκεια:</w:t>
      </w:r>
      <w:r w:rsidRPr="00AF4BA8">
        <w:rPr>
          <w:color w:val="000000"/>
          <w:sz w:val="20"/>
          <w:szCs w:val="20"/>
        </w:rPr>
        <w:t xml:space="preserve"> 8-9 ώρες, Περιλαμβάνεται γεύμα σε τοπικό εστιατόριο, νερό κατά τη διάρκεια της εκδρομής, εφοπλισμός για </w:t>
      </w:r>
      <w:r w:rsidRPr="00AF4BA8">
        <w:rPr>
          <w:color w:val="000000"/>
          <w:sz w:val="20"/>
          <w:szCs w:val="20"/>
          <w:lang w:val="en-US"/>
        </w:rPr>
        <w:t>snorkeling</w:t>
      </w:r>
      <w:r w:rsidRPr="00AF4BA8">
        <w:rPr>
          <w:color w:val="000000"/>
          <w:sz w:val="20"/>
          <w:szCs w:val="20"/>
        </w:rPr>
        <w:t>.</w:t>
      </w:r>
    </w:p>
    <w:p w14:paraId="722691AF" w14:textId="1759E71F" w:rsidR="000A0B98" w:rsidRPr="00AF4BA8" w:rsidRDefault="000A0B98" w:rsidP="000A0B98">
      <w:pPr>
        <w:pStyle w:val="NoSpacing"/>
        <w:shd w:val="clear" w:color="auto" w:fill="EEECE1" w:themeFill="background2"/>
        <w:jc w:val="both"/>
        <w:rPr>
          <w:sz w:val="20"/>
          <w:szCs w:val="20"/>
        </w:rPr>
      </w:pPr>
      <w:r w:rsidRPr="00AF4BA8">
        <w:rPr>
          <w:color w:val="000000"/>
          <w:sz w:val="20"/>
          <w:szCs w:val="20"/>
        </w:rPr>
        <w:t xml:space="preserve">Δυνατότητα με </w:t>
      </w:r>
      <w:r w:rsidRPr="00AF4BA8">
        <w:rPr>
          <w:b/>
          <w:bCs/>
          <w:color w:val="000000"/>
          <w:sz w:val="20"/>
          <w:szCs w:val="20"/>
        </w:rPr>
        <w:t>+40 €</w:t>
      </w:r>
      <w:r w:rsidRPr="00AF4BA8">
        <w:rPr>
          <w:color w:val="000000"/>
          <w:sz w:val="20"/>
          <w:szCs w:val="20"/>
        </w:rPr>
        <w:t>/ άτομο να προσθέσετε τρία σημεία για θαλάσσια παρατήρηση (</w:t>
      </w:r>
      <w:r w:rsidRPr="00AF4BA8">
        <w:rPr>
          <w:color w:val="000000"/>
          <w:sz w:val="20"/>
          <w:szCs w:val="20"/>
          <w:lang w:val="en-US"/>
        </w:rPr>
        <w:t>snorkelling</w:t>
      </w:r>
      <w:r w:rsidRPr="00AF4BA8">
        <w:rPr>
          <w:color w:val="000000"/>
          <w:sz w:val="20"/>
          <w:szCs w:val="20"/>
        </w:rPr>
        <w:t xml:space="preserve">) – </w:t>
      </w:r>
      <w:r w:rsidRPr="00AF4BA8">
        <w:rPr>
          <w:color w:val="000000"/>
          <w:sz w:val="20"/>
          <w:szCs w:val="20"/>
          <w:lang w:val="en-US"/>
        </w:rPr>
        <w:t>Manta</w:t>
      </w:r>
      <w:r w:rsidRPr="00AF4BA8">
        <w:rPr>
          <w:color w:val="000000"/>
          <w:sz w:val="20"/>
          <w:szCs w:val="20"/>
        </w:rPr>
        <w:t xml:space="preserve"> </w:t>
      </w:r>
      <w:r w:rsidRPr="00AF4BA8">
        <w:rPr>
          <w:color w:val="000000"/>
          <w:sz w:val="20"/>
          <w:szCs w:val="20"/>
          <w:lang w:val="en-US"/>
        </w:rPr>
        <w:t>bay</w:t>
      </w:r>
      <w:r w:rsidRPr="00AF4BA8">
        <w:rPr>
          <w:color w:val="000000"/>
          <w:sz w:val="20"/>
          <w:szCs w:val="20"/>
        </w:rPr>
        <w:t xml:space="preserve">, </w:t>
      </w:r>
      <w:r w:rsidRPr="00AF4BA8">
        <w:rPr>
          <w:color w:val="000000"/>
          <w:sz w:val="20"/>
          <w:szCs w:val="20"/>
          <w:lang w:val="en-US"/>
        </w:rPr>
        <w:t>Gamat</w:t>
      </w:r>
      <w:r w:rsidRPr="00AF4BA8">
        <w:rPr>
          <w:color w:val="000000"/>
          <w:sz w:val="20"/>
          <w:szCs w:val="20"/>
        </w:rPr>
        <w:t xml:space="preserve">, </w:t>
      </w:r>
      <w:r w:rsidRPr="00AF4BA8">
        <w:rPr>
          <w:color w:val="000000"/>
          <w:sz w:val="20"/>
          <w:szCs w:val="20"/>
          <w:lang w:val="en-US"/>
        </w:rPr>
        <w:t>Crystal</w:t>
      </w:r>
      <w:r w:rsidRPr="00AF4BA8">
        <w:rPr>
          <w:color w:val="000000"/>
          <w:sz w:val="20"/>
          <w:szCs w:val="20"/>
        </w:rPr>
        <w:t xml:space="preserve"> </w:t>
      </w:r>
      <w:r w:rsidRPr="00AF4BA8">
        <w:rPr>
          <w:color w:val="000000"/>
          <w:sz w:val="20"/>
          <w:szCs w:val="20"/>
          <w:lang w:val="en-US"/>
        </w:rPr>
        <w:t>bay</w:t>
      </w:r>
      <w:r w:rsidRPr="00AF4BA8">
        <w:rPr>
          <w:color w:val="000000"/>
          <w:sz w:val="20"/>
          <w:szCs w:val="20"/>
        </w:rPr>
        <w:t xml:space="preserve">. Προσφέρεται και εκδρομή στην Ανατολική ακτή του νησιού με </w:t>
      </w:r>
      <w:r w:rsidRPr="00AF4BA8">
        <w:rPr>
          <w:b/>
          <w:bCs/>
          <w:color w:val="000000"/>
          <w:sz w:val="20"/>
          <w:szCs w:val="20"/>
        </w:rPr>
        <w:t>10</w:t>
      </w:r>
      <w:r w:rsidRPr="000A0B98">
        <w:rPr>
          <w:b/>
          <w:bCs/>
          <w:color w:val="000000"/>
          <w:sz w:val="20"/>
          <w:szCs w:val="20"/>
        </w:rPr>
        <w:t>5</w:t>
      </w:r>
      <w:r w:rsidRPr="00AF4BA8">
        <w:rPr>
          <w:b/>
          <w:bCs/>
          <w:color w:val="000000"/>
          <w:sz w:val="20"/>
          <w:szCs w:val="20"/>
        </w:rPr>
        <w:t xml:space="preserve"> €</w:t>
      </w:r>
      <w:r w:rsidRPr="00AF4BA8">
        <w:rPr>
          <w:color w:val="000000"/>
          <w:sz w:val="20"/>
          <w:szCs w:val="20"/>
        </w:rPr>
        <w:t>/ άτομο (</w:t>
      </w:r>
      <w:r w:rsidRPr="00AF4BA8">
        <w:rPr>
          <w:color w:val="000000"/>
          <w:sz w:val="20"/>
          <w:szCs w:val="20"/>
          <w:lang w:val="en-US"/>
        </w:rPr>
        <w:t>Diamond</w:t>
      </w:r>
      <w:r w:rsidRPr="00AF4BA8">
        <w:rPr>
          <w:color w:val="000000"/>
          <w:sz w:val="20"/>
          <w:szCs w:val="20"/>
        </w:rPr>
        <w:t xml:space="preserve"> </w:t>
      </w:r>
      <w:r w:rsidRPr="00AF4BA8">
        <w:rPr>
          <w:color w:val="000000"/>
          <w:sz w:val="20"/>
          <w:szCs w:val="20"/>
          <w:lang w:val="en-US"/>
        </w:rPr>
        <w:t>beach</w:t>
      </w:r>
      <w:r w:rsidRPr="00AF4BA8">
        <w:rPr>
          <w:color w:val="000000"/>
          <w:sz w:val="20"/>
          <w:szCs w:val="20"/>
        </w:rPr>
        <w:t xml:space="preserve">, </w:t>
      </w:r>
      <w:r w:rsidRPr="00AF4BA8">
        <w:rPr>
          <w:color w:val="000000"/>
          <w:sz w:val="20"/>
          <w:szCs w:val="20"/>
          <w:lang w:val="en-US"/>
        </w:rPr>
        <w:t>Atuh</w:t>
      </w:r>
      <w:r w:rsidRPr="00AF4BA8">
        <w:rPr>
          <w:color w:val="000000"/>
          <w:sz w:val="20"/>
          <w:szCs w:val="20"/>
        </w:rPr>
        <w:t xml:space="preserve"> </w:t>
      </w:r>
      <w:r w:rsidRPr="00AF4BA8">
        <w:rPr>
          <w:color w:val="000000"/>
          <w:sz w:val="20"/>
          <w:szCs w:val="20"/>
          <w:lang w:val="en-US"/>
        </w:rPr>
        <w:t>Beach</w:t>
      </w:r>
      <w:r w:rsidRPr="00AF4BA8">
        <w:rPr>
          <w:color w:val="000000"/>
          <w:sz w:val="20"/>
          <w:szCs w:val="20"/>
        </w:rPr>
        <w:t xml:space="preserve">, </w:t>
      </w:r>
      <w:r w:rsidRPr="00AF4BA8">
        <w:rPr>
          <w:color w:val="000000"/>
          <w:sz w:val="20"/>
          <w:szCs w:val="20"/>
          <w:lang w:val="en-US"/>
        </w:rPr>
        <w:t>Treehouse</w:t>
      </w:r>
      <w:r w:rsidRPr="00AF4BA8">
        <w:rPr>
          <w:color w:val="000000"/>
          <w:sz w:val="20"/>
          <w:szCs w:val="20"/>
        </w:rPr>
        <w:t xml:space="preserve">, </w:t>
      </w:r>
      <w:r w:rsidRPr="00AF4BA8">
        <w:rPr>
          <w:color w:val="000000"/>
          <w:sz w:val="20"/>
          <w:szCs w:val="20"/>
          <w:lang w:val="en-US"/>
        </w:rPr>
        <w:t>Mollenteng</w:t>
      </w:r>
      <w:r w:rsidRPr="00AF4BA8">
        <w:rPr>
          <w:color w:val="000000"/>
          <w:sz w:val="20"/>
          <w:szCs w:val="20"/>
        </w:rPr>
        <w:t>)</w:t>
      </w:r>
    </w:p>
    <w:p w14:paraId="393ACD13" w14:textId="1FDA32DD" w:rsidR="000A0B98" w:rsidRDefault="000A0B98" w:rsidP="00956348">
      <w:pPr>
        <w:shd w:val="clear" w:color="auto" w:fill="EEECE1" w:themeFill="background2"/>
        <w:jc w:val="both"/>
        <w:rPr>
          <w:color w:val="000000"/>
          <w:sz w:val="20"/>
          <w:szCs w:val="20"/>
        </w:rPr>
      </w:pPr>
    </w:p>
    <w:p w14:paraId="0BC291C3" w14:textId="77777777" w:rsidR="00C57921" w:rsidRPr="00A3103E" w:rsidRDefault="00C57921" w:rsidP="00C57921">
      <w:pPr>
        <w:shd w:val="clear" w:color="auto" w:fill="EEECE1" w:themeFill="background2"/>
        <w:jc w:val="both"/>
        <w:rPr>
          <w:b/>
          <w:bCs/>
          <w:color w:val="FF0000"/>
        </w:rPr>
      </w:pPr>
      <w:r>
        <w:rPr>
          <w:b/>
          <w:bCs/>
          <w:color w:val="FF0000"/>
        </w:rPr>
        <w:t>Δραστηριότητες περιπέτειας και άγριας ζωής</w:t>
      </w:r>
    </w:p>
    <w:p w14:paraId="425E98DE" w14:textId="77777777" w:rsidR="00E37C3D" w:rsidRPr="007A1FE5" w:rsidRDefault="00E37C3D" w:rsidP="00E8623A">
      <w:pPr>
        <w:shd w:val="clear" w:color="auto" w:fill="EEECE1" w:themeFill="background2"/>
        <w:jc w:val="both"/>
        <w:rPr>
          <w:color w:val="000000"/>
          <w:sz w:val="8"/>
          <w:szCs w:val="8"/>
        </w:rPr>
      </w:pPr>
    </w:p>
    <w:p w14:paraId="4A9E6AD4" w14:textId="3CF43474" w:rsidR="000A0B98" w:rsidRDefault="000A0B98" w:rsidP="000A0B98">
      <w:pPr>
        <w:shd w:val="clear" w:color="auto" w:fill="EEECE1" w:themeFill="background2"/>
        <w:jc w:val="both"/>
      </w:pPr>
      <w:r w:rsidRPr="00A3103E">
        <w:rPr>
          <w:b/>
          <w:bCs/>
          <w:color w:val="000000"/>
          <w:lang w:val="en-US"/>
        </w:rPr>
        <w:t>White</w:t>
      </w:r>
      <w:r w:rsidRPr="00A3103E">
        <w:rPr>
          <w:b/>
          <w:bCs/>
          <w:color w:val="000000"/>
        </w:rPr>
        <w:t xml:space="preserve"> </w:t>
      </w:r>
      <w:r w:rsidRPr="00A3103E">
        <w:rPr>
          <w:b/>
          <w:bCs/>
          <w:color w:val="000000"/>
          <w:lang w:val="en-US"/>
        </w:rPr>
        <w:t>Water</w:t>
      </w:r>
      <w:r w:rsidRPr="00A3103E">
        <w:rPr>
          <w:b/>
          <w:bCs/>
          <w:color w:val="000000"/>
        </w:rPr>
        <w:t xml:space="preserve"> </w:t>
      </w:r>
      <w:r w:rsidRPr="00A3103E">
        <w:rPr>
          <w:b/>
          <w:bCs/>
          <w:color w:val="000000"/>
          <w:lang w:val="en-US"/>
        </w:rPr>
        <w:t>Rafting</w:t>
      </w:r>
      <w:r w:rsidRPr="00A3103E">
        <w:rPr>
          <w:b/>
          <w:bCs/>
          <w:color w:val="000000"/>
        </w:rPr>
        <w:t xml:space="preserve"> – Κατάβαση του ποταμού </w:t>
      </w:r>
      <w:r w:rsidRPr="00A3103E">
        <w:rPr>
          <w:b/>
          <w:bCs/>
          <w:color w:val="000000"/>
          <w:lang w:val="en-US"/>
        </w:rPr>
        <w:t>Ayung</w:t>
      </w:r>
      <w:r w:rsidRPr="00A3103E">
        <w:rPr>
          <w:color w:val="000000"/>
        </w:rPr>
        <w:t xml:space="preserve"> </w:t>
      </w:r>
    </w:p>
    <w:p w14:paraId="3A75305E" w14:textId="77777777" w:rsidR="000A0B98" w:rsidRPr="001F25C6" w:rsidRDefault="000A0B98" w:rsidP="000A0B98">
      <w:pPr>
        <w:shd w:val="clear" w:color="auto" w:fill="EEECE1" w:themeFill="background2"/>
        <w:jc w:val="both"/>
        <w:rPr>
          <w:color w:val="000000"/>
          <w:sz w:val="20"/>
          <w:szCs w:val="20"/>
        </w:rPr>
      </w:pPr>
      <w:r w:rsidRPr="001F25C6">
        <w:rPr>
          <w:color w:val="000000"/>
          <w:sz w:val="20"/>
          <w:szCs w:val="20"/>
        </w:rPr>
        <w:t xml:space="preserve">Πρωινή αναχώρηση από το ξενοδοχείο και μεταφορά στην τοποθεσία έναρξης της κατάβασης. Ο τοπικός μύθος αναφέρει ότι ο ποταμός </w:t>
      </w:r>
      <w:r w:rsidRPr="001F25C6">
        <w:rPr>
          <w:color w:val="000000"/>
          <w:sz w:val="20"/>
          <w:szCs w:val="20"/>
          <w:lang w:val="en-US"/>
        </w:rPr>
        <w:t>Ayung</w:t>
      </w:r>
      <w:r w:rsidRPr="001F25C6">
        <w:rPr>
          <w:color w:val="000000"/>
          <w:sz w:val="20"/>
          <w:szCs w:val="20"/>
        </w:rPr>
        <w:t xml:space="preserve"> φιλοξενεί κοιμώμενο δράκο. Η διαδρομή είναι μαγευτική, καθώς θα περάσετε μέσα από κατάφυτο φαράγγι, με μακρόβια φυτά </w:t>
      </w:r>
      <w:r w:rsidRPr="001F25C6">
        <w:rPr>
          <w:color w:val="000000"/>
          <w:sz w:val="20"/>
          <w:szCs w:val="20"/>
        </w:rPr>
        <w:lastRenderedPageBreak/>
        <w:t xml:space="preserve">και υπέροχους καταρράκτες. Καλωσορίσατε στην κορυφαία δραστηριότητα αδρεναλίνης του νησιού! </w:t>
      </w:r>
      <w:r w:rsidRPr="001F25C6">
        <w:rPr>
          <w:b/>
          <w:bCs/>
          <w:color w:val="000000"/>
          <w:sz w:val="20"/>
          <w:szCs w:val="20"/>
        </w:rPr>
        <w:t>Στόχος:</w:t>
      </w:r>
      <w:r w:rsidRPr="001F25C6">
        <w:rPr>
          <w:color w:val="000000"/>
          <w:sz w:val="20"/>
          <w:szCs w:val="20"/>
        </w:rPr>
        <w:t xml:space="preserve"> Να γνωρίσετε την τοπική βλάστηση, μέσα από την πλεύση του ποταμού και να γελάσετε μέχρι δακρύων. </w:t>
      </w:r>
    </w:p>
    <w:p w14:paraId="3CCD4876" w14:textId="77777777" w:rsidR="000A0B98" w:rsidRPr="00A51660" w:rsidRDefault="000A0B98" w:rsidP="000A0B98">
      <w:pPr>
        <w:shd w:val="clear" w:color="auto" w:fill="EEECE1" w:themeFill="background2"/>
        <w:jc w:val="both"/>
        <w:rPr>
          <w:color w:val="000000"/>
        </w:rPr>
      </w:pPr>
      <w:r w:rsidRPr="001F25C6">
        <w:rPr>
          <w:b/>
          <w:bCs/>
          <w:color w:val="000000"/>
          <w:sz w:val="20"/>
          <w:szCs w:val="20"/>
        </w:rPr>
        <w:t>Διάρκεια:</w:t>
      </w:r>
      <w:r w:rsidRPr="001F25C6">
        <w:rPr>
          <w:color w:val="000000"/>
          <w:sz w:val="20"/>
          <w:szCs w:val="20"/>
        </w:rPr>
        <w:t xml:space="preserve">6 ώρες, Περιλαμβάνεται γεύμα, μπουκαλάκι νερού, γεύμα μπουφέ, επαγγελματίας οδηγός ποταμού, αδιάβροχη σακούλα για προσωπικά είδη, προσωπική ασφάλεια. Τι να πάρετε μαζί σας: Στεγνά ρούχα για να αλλάξετε, αντηλιακό, σανδάλια ή αθλητικά πέδιλα. Προτείνουμε να το συνδυάσετε με το </w:t>
      </w:r>
      <w:r w:rsidRPr="001F25C6">
        <w:rPr>
          <w:b/>
          <w:color w:val="000000"/>
          <w:sz w:val="20"/>
          <w:szCs w:val="20"/>
          <w:lang w:val="en-US"/>
        </w:rPr>
        <w:t>BALI</w:t>
      </w:r>
      <w:r w:rsidRPr="001F25C6">
        <w:rPr>
          <w:b/>
          <w:color w:val="000000"/>
          <w:sz w:val="20"/>
          <w:szCs w:val="20"/>
        </w:rPr>
        <w:t xml:space="preserve"> </w:t>
      </w:r>
      <w:r w:rsidRPr="001F25C6">
        <w:rPr>
          <w:b/>
          <w:color w:val="000000"/>
          <w:sz w:val="20"/>
          <w:szCs w:val="20"/>
          <w:lang w:val="en-US"/>
        </w:rPr>
        <w:t>SWING</w:t>
      </w:r>
      <w:r w:rsidRPr="001F25C6">
        <w:rPr>
          <w:color w:val="000000"/>
          <w:sz w:val="20"/>
          <w:szCs w:val="20"/>
        </w:rPr>
        <w:t xml:space="preserve"> με επιβάρυνση </w:t>
      </w:r>
      <w:r w:rsidRPr="001F25C6">
        <w:rPr>
          <w:b/>
          <w:color w:val="000000"/>
          <w:sz w:val="20"/>
          <w:szCs w:val="20"/>
        </w:rPr>
        <w:t>+ 30 €</w:t>
      </w:r>
      <w:r w:rsidRPr="001F25C6">
        <w:rPr>
          <w:color w:val="000000"/>
          <w:sz w:val="20"/>
          <w:szCs w:val="20"/>
        </w:rPr>
        <w:t xml:space="preserve"> ανά άτομο</w:t>
      </w:r>
    </w:p>
    <w:p w14:paraId="2A61A731" w14:textId="77777777" w:rsidR="000A0B98" w:rsidRPr="00774074" w:rsidRDefault="000A0B98" w:rsidP="000A0B98">
      <w:pPr>
        <w:shd w:val="clear" w:color="auto" w:fill="EEECE1" w:themeFill="background2"/>
        <w:jc w:val="both"/>
        <w:rPr>
          <w:b/>
          <w:bCs/>
          <w:color w:val="000000"/>
          <w:sz w:val="16"/>
          <w:szCs w:val="16"/>
        </w:rPr>
      </w:pPr>
    </w:p>
    <w:p w14:paraId="7F57D1D9" w14:textId="7F8D0E5E" w:rsidR="000A0B98" w:rsidRPr="0035637E" w:rsidRDefault="000A0B98" w:rsidP="000A0B98">
      <w:pPr>
        <w:shd w:val="clear" w:color="auto" w:fill="EEECE1" w:themeFill="background2"/>
        <w:jc w:val="both"/>
      </w:pPr>
      <w:r w:rsidRPr="00A3103E">
        <w:rPr>
          <w:b/>
          <w:bCs/>
          <w:color w:val="000000"/>
        </w:rPr>
        <w:t xml:space="preserve">Πάρκο Ελεφάντων και </w:t>
      </w:r>
      <w:r w:rsidRPr="00A3103E">
        <w:rPr>
          <w:b/>
          <w:bCs/>
          <w:color w:val="000000"/>
          <w:lang w:val="en-US"/>
        </w:rPr>
        <w:t>Elephant</w:t>
      </w:r>
      <w:r w:rsidRPr="00A3103E">
        <w:rPr>
          <w:b/>
          <w:bCs/>
          <w:color w:val="000000"/>
        </w:rPr>
        <w:t xml:space="preserve"> </w:t>
      </w:r>
      <w:r w:rsidRPr="00A3103E">
        <w:rPr>
          <w:b/>
          <w:bCs/>
          <w:color w:val="000000"/>
          <w:lang w:val="en-US"/>
        </w:rPr>
        <w:t>Ride</w:t>
      </w:r>
      <w:r w:rsidRPr="00834972">
        <w:rPr>
          <w:b/>
          <w:bCs/>
          <w:color w:val="000000"/>
        </w:rPr>
        <w:t xml:space="preserve"> (</w:t>
      </w:r>
      <w:r>
        <w:rPr>
          <w:b/>
          <w:bCs/>
          <w:color w:val="000000"/>
        </w:rPr>
        <w:t xml:space="preserve">πλήρες πρόγραμμα) </w:t>
      </w:r>
    </w:p>
    <w:p w14:paraId="671A63DF" w14:textId="6B34E87D" w:rsidR="000A0B98" w:rsidRPr="0035637E" w:rsidRDefault="000A0B98" w:rsidP="000A0B98">
      <w:pPr>
        <w:shd w:val="clear" w:color="auto" w:fill="EEECE1" w:themeFill="background2"/>
        <w:jc w:val="both"/>
        <w:rPr>
          <w:color w:val="000000"/>
        </w:rPr>
      </w:pPr>
      <w:r w:rsidRPr="001F25C6">
        <w:rPr>
          <w:color w:val="000000"/>
          <w:sz w:val="20"/>
          <w:szCs w:val="20"/>
        </w:rPr>
        <w:t xml:space="preserve">Το πάρκο Ελεφάντων στο </w:t>
      </w:r>
      <w:r w:rsidRPr="001F25C6">
        <w:rPr>
          <w:color w:val="000000"/>
          <w:sz w:val="20"/>
          <w:szCs w:val="20"/>
          <w:lang w:val="en-US"/>
        </w:rPr>
        <w:t>Taro</w:t>
      </w:r>
      <w:r w:rsidRPr="001F25C6">
        <w:rPr>
          <w:color w:val="000000"/>
          <w:sz w:val="20"/>
          <w:szCs w:val="20"/>
        </w:rPr>
        <w:t xml:space="preserve"> αποτελεί μοναδική και πλήρης εμπειρία με τα παχύδερμα. Θα έρθετε σε επαφή με αυτά τα εξαιρετικά πλάσματα μέσα σε ένα εκπληκτικό τροπικό περιβάλλον. Θα μάθετε πολλά  για τις συνήθειες τους από τους τοπικούς ξεναγούς και το ειδικό μουσείο. Θα τα αγγίξετε και θα τα ταΐσετε. Για όλα τα παραπάνω έχει βραβευτεί ως το καλύτερο πάρκο Ελεφάντων στον κόσμο. </w:t>
      </w:r>
      <w:r w:rsidRPr="001F25C6">
        <w:rPr>
          <w:sz w:val="20"/>
          <w:szCs w:val="20"/>
        </w:rPr>
        <w:t xml:space="preserve">Παραλαβή από τη ρεσεψιόν γύρω στις 08.00 από </w:t>
      </w:r>
      <w:r w:rsidRPr="001F25C6">
        <w:rPr>
          <w:sz w:val="20"/>
          <w:szCs w:val="20"/>
          <w:lang w:val="en-US"/>
        </w:rPr>
        <w:t>Nusa</w:t>
      </w:r>
      <w:r w:rsidRPr="001F25C6">
        <w:rPr>
          <w:sz w:val="20"/>
          <w:szCs w:val="20"/>
        </w:rPr>
        <w:t xml:space="preserve"> </w:t>
      </w:r>
      <w:r w:rsidRPr="001F25C6">
        <w:rPr>
          <w:sz w:val="20"/>
          <w:szCs w:val="20"/>
          <w:lang w:val="en-US"/>
        </w:rPr>
        <w:t>Dua</w:t>
      </w:r>
      <w:r w:rsidRPr="001F25C6">
        <w:rPr>
          <w:sz w:val="20"/>
          <w:szCs w:val="20"/>
        </w:rPr>
        <w:t xml:space="preserve">/ </w:t>
      </w:r>
      <w:r w:rsidRPr="001F25C6">
        <w:rPr>
          <w:sz w:val="20"/>
          <w:szCs w:val="20"/>
          <w:lang w:val="en-US"/>
        </w:rPr>
        <w:t>Seminyak</w:t>
      </w:r>
      <w:r w:rsidRPr="001F25C6">
        <w:rPr>
          <w:sz w:val="20"/>
          <w:szCs w:val="20"/>
        </w:rPr>
        <w:t xml:space="preserve"> ή 10.00 από </w:t>
      </w:r>
      <w:r w:rsidRPr="001F25C6">
        <w:rPr>
          <w:sz w:val="20"/>
          <w:szCs w:val="20"/>
          <w:lang w:val="en-US"/>
        </w:rPr>
        <w:t>Ubud</w:t>
      </w:r>
      <w:r w:rsidRPr="001F25C6">
        <w:rPr>
          <w:sz w:val="20"/>
          <w:szCs w:val="20"/>
        </w:rPr>
        <w:t xml:space="preserve">. </w:t>
      </w:r>
      <w:r w:rsidRPr="001F25C6">
        <w:rPr>
          <w:b/>
          <w:bCs/>
          <w:sz w:val="20"/>
          <w:szCs w:val="20"/>
        </w:rPr>
        <w:t>Διάρκεια</w:t>
      </w:r>
      <w:r w:rsidRPr="001F25C6">
        <w:rPr>
          <w:sz w:val="20"/>
          <w:szCs w:val="20"/>
        </w:rPr>
        <w:t xml:space="preserve">: </w:t>
      </w:r>
      <w:r>
        <w:rPr>
          <w:sz w:val="20"/>
          <w:szCs w:val="20"/>
        </w:rPr>
        <w:t>5-</w:t>
      </w:r>
      <w:r w:rsidRPr="001F25C6">
        <w:rPr>
          <w:sz w:val="20"/>
          <w:szCs w:val="20"/>
        </w:rPr>
        <w:t>8 ώρες, π</w:t>
      </w:r>
      <w:r w:rsidRPr="001F25C6">
        <w:rPr>
          <w:color w:val="000000"/>
          <w:sz w:val="20"/>
          <w:szCs w:val="20"/>
        </w:rPr>
        <w:t xml:space="preserve">εριλαμβάνεται γεύμα σε μπουφέ στο εστιατόριο ελεφάντων, σόου με ελέφαντες, προσωπική ασφάλεια, </w:t>
      </w:r>
      <w:r w:rsidRPr="001F25C6">
        <w:rPr>
          <w:color w:val="000000"/>
          <w:sz w:val="20"/>
          <w:szCs w:val="20"/>
          <w:lang w:val="en-US"/>
        </w:rPr>
        <w:t>trekking</w:t>
      </w:r>
      <w:r w:rsidRPr="001F25C6">
        <w:rPr>
          <w:color w:val="000000"/>
          <w:sz w:val="20"/>
          <w:szCs w:val="20"/>
        </w:rPr>
        <w:t xml:space="preserve"> πάνω σε ελέφαντα για περίπου 30 λεπτά, είσοδος στο πάρκο.</w:t>
      </w:r>
      <w:r>
        <w:rPr>
          <w:color w:val="000000"/>
        </w:rPr>
        <w:t xml:space="preserve"> </w:t>
      </w:r>
      <w:r w:rsidRPr="0035637E">
        <w:rPr>
          <w:color w:val="000000"/>
          <w:sz w:val="20"/>
          <w:szCs w:val="20"/>
        </w:rPr>
        <w:t xml:space="preserve">Σημείωση: Μπορείτε να ζητήσετε και να επιλέξετε μικρότερα πακέτα, πχ χωρίς γεύμα, </w:t>
      </w:r>
      <w:r w:rsidRPr="0035637E">
        <w:rPr>
          <w:color w:val="000000"/>
          <w:sz w:val="20"/>
          <w:szCs w:val="20"/>
          <w:lang w:val="en-US"/>
        </w:rPr>
        <w:t>trekking</w:t>
      </w:r>
      <w:r w:rsidRPr="0035637E">
        <w:rPr>
          <w:color w:val="000000"/>
          <w:sz w:val="20"/>
          <w:szCs w:val="20"/>
        </w:rPr>
        <w:t xml:space="preserve"> κτλ.</w:t>
      </w:r>
      <w:r>
        <w:rPr>
          <w:color w:val="000000"/>
          <w:sz w:val="20"/>
          <w:szCs w:val="20"/>
        </w:rPr>
        <w:t xml:space="preserve"> - </w:t>
      </w:r>
      <w:r w:rsidRPr="001F25C6">
        <w:rPr>
          <w:sz w:val="20"/>
          <w:szCs w:val="20"/>
        </w:rPr>
        <w:t>ενημερωθείτε σχετικά  από τον ταξιδιωτικό σας σύμβουλο</w:t>
      </w:r>
      <w:r>
        <w:rPr>
          <w:sz w:val="20"/>
          <w:szCs w:val="20"/>
        </w:rPr>
        <w:t>.</w:t>
      </w:r>
    </w:p>
    <w:p w14:paraId="5C24B283" w14:textId="77777777" w:rsidR="007C417B" w:rsidRPr="007A1FE5" w:rsidRDefault="007C417B" w:rsidP="00E8623A">
      <w:pPr>
        <w:shd w:val="clear" w:color="auto" w:fill="EEECE1" w:themeFill="background2"/>
        <w:jc w:val="both"/>
        <w:rPr>
          <w:color w:val="000000"/>
          <w:sz w:val="12"/>
          <w:szCs w:val="12"/>
        </w:rPr>
      </w:pPr>
    </w:p>
    <w:p w14:paraId="5688904C" w14:textId="77777777" w:rsidR="005F0216" w:rsidRDefault="005F0216" w:rsidP="005F0216">
      <w:pPr>
        <w:shd w:val="clear" w:color="auto" w:fill="EEECE1" w:themeFill="background2"/>
        <w:jc w:val="both"/>
        <w:rPr>
          <w:b/>
          <w:bCs/>
          <w:color w:val="FF0000"/>
        </w:rPr>
      </w:pPr>
      <w:r>
        <w:rPr>
          <w:b/>
          <w:bCs/>
          <w:color w:val="FF0000"/>
        </w:rPr>
        <w:t>Ενοικίαση ΙΧ με οδηγό για δικό σας πρόγραμμα</w:t>
      </w:r>
    </w:p>
    <w:p w14:paraId="50148B47" w14:textId="4280B9E0" w:rsidR="005F0216" w:rsidRPr="00F21E11" w:rsidRDefault="005F0216" w:rsidP="005F0216">
      <w:pPr>
        <w:pStyle w:val="NoSpacing"/>
        <w:shd w:val="clear" w:color="auto" w:fill="EEECE1" w:themeFill="background2"/>
        <w:rPr>
          <w:rFonts w:cstheme="minorHAnsi"/>
          <w:b/>
          <w:sz w:val="20"/>
          <w:szCs w:val="20"/>
        </w:rPr>
      </w:pPr>
      <w:r w:rsidRPr="00F21E11">
        <w:rPr>
          <w:rFonts w:cstheme="minorHAnsi"/>
          <w:sz w:val="20"/>
          <w:szCs w:val="20"/>
        </w:rPr>
        <w:t>Ενοικίαση ΙΧ με οδηγό για μισή ημέρα</w:t>
      </w:r>
      <w:r w:rsidRPr="00F21E11">
        <w:rPr>
          <w:rFonts w:cstheme="minorHAnsi"/>
          <w:b/>
          <w:sz w:val="20"/>
          <w:szCs w:val="20"/>
        </w:rPr>
        <w:t xml:space="preserve"> </w:t>
      </w:r>
      <w:r w:rsidRPr="00F21E11">
        <w:rPr>
          <w:rFonts w:cstheme="minorHAnsi"/>
          <w:sz w:val="20"/>
          <w:szCs w:val="20"/>
        </w:rPr>
        <w:t xml:space="preserve">(5 ώρες) </w:t>
      </w:r>
      <w:r w:rsidRPr="00F21E11">
        <w:rPr>
          <w:b/>
          <w:color w:val="000000"/>
          <w:sz w:val="20"/>
          <w:szCs w:val="20"/>
        </w:rPr>
        <w:t xml:space="preserve">– </w:t>
      </w:r>
      <w:r w:rsidRPr="00F21E11">
        <w:rPr>
          <w:b/>
          <w:color w:val="FF0000"/>
          <w:sz w:val="20"/>
          <w:szCs w:val="20"/>
        </w:rPr>
        <w:t xml:space="preserve">50 €, </w:t>
      </w:r>
      <w:r w:rsidRPr="00F21E11">
        <w:rPr>
          <w:rFonts w:cstheme="minorHAnsi"/>
          <w:sz w:val="20"/>
          <w:szCs w:val="20"/>
        </w:rPr>
        <w:t xml:space="preserve">Ενοικίαση ΙΧ με οδηγό για </w:t>
      </w:r>
      <w:r w:rsidR="00F21E11" w:rsidRPr="00F21E11">
        <w:rPr>
          <w:rFonts w:cstheme="minorHAnsi"/>
          <w:sz w:val="20"/>
          <w:szCs w:val="20"/>
        </w:rPr>
        <w:t xml:space="preserve">ολόκληρη </w:t>
      </w:r>
      <w:r w:rsidRPr="00F21E11">
        <w:rPr>
          <w:rFonts w:cstheme="minorHAnsi"/>
          <w:sz w:val="20"/>
          <w:szCs w:val="20"/>
        </w:rPr>
        <w:t>μέρα</w:t>
      </w:r>
      <w:r w:rsidRPr="00F21E11">
        <w:rPr>
          <w:rFonts w:cstheme="minorHAnsi"/>
          <w:b/>
          <w:sz w:val="20"/>
          <w:szCs w:val="20"/>
        </w:rPr>
        <w:t xml:space="preserve"> </w:t>
      </w:r>
      <w:r w:rsidRPr="00F21E11">
        <w:rPr>
          <w:rFonts w:cstheme="minorHAnsi"/>
          <w:sz w:val="20"/>
          <w:szCs w:val="20"/>
        </w:rPr>
        <w:t xml:space="preserve">(8 ώρες) </w:t>
      </w:r>
      <w:r w:rsidRPr="00F21E11">
        <w:rPr>
          <w:b/>
          <w:color w:val="000000"/>
          <w:sz w:val="20"/>
          <w:szCs w:val="20"/>
        </w:rPr>
        <w:t xml:space="preserve">– </w:t>
      </w:r>
      <w:r w:rsidR="00774074" w:rsidRPr="00774074">
        <w:rPr>
          <w:b/>
          <w:color w:val="FF0000"/>
          <w:sz w:val="20"/>
          <w:szCs w:val="20"/>
        </w:rPr>
        <w:t>8</w:t>
      </w:r>
      <w:r w:rsidRPr="00F21E11">
        <w:rPr>
          <w:b/>
          <w:color w:val="FF0000"/>
          <w:sz w:val="20"/>
          <w:szCs w:val="20"/>
        </w:rPr>
        <w:t>0 €</w:t>
      </w:r>
    </w:p>
    <w:p w14:paraId="3F300134" w14:textId="77777777" w:rsidR="005F0216" w:rsidRPr="005E2C03" w:rsidRDefault="005F0216" w:rsidP="00076867">
      <w:pPr>
        <w:shd w:val="clear" w:color="auto" w:fill="EEECE1" w:themeFill="background2"/>
        <w:jc w:val="both"/>
        <w:rPr>
          <w:b/>
          <w:bCs/>
          <w:color w:val="FF0000"/>
          <w:sz w:val="12"/>
          <w:szCs w:val="12"/>
        </w:rPr>
      </w:pPr>
    </w:p>
    <w:p w14:paraId="2FAAFCA3" w14:textId="77777777" w:rsidR="005F0216" w:rsidRDefault="005F0216" w:rsidP="005F0216">
      <w:pPr>
        <w:shd w:val="clear" w:color="auto" w:fill="EEECE1" w:themeFill="background2"/>
        <w:jc w:val="both"/>
        <w:rPr>
          <w:b/>
          <w:color w:val="000000"/>
        </w:rPr>
      </w:pPr>
      <w:r w:rsidRPr="00C57921">
        <w:rPr>
          <w:b/>
          <w:color w:val="FF0000"/>
        </w:rPr>
        <w:t>Θεματικά</w:t>
      </w:r>
      <w:r w:rsidRPr="00E57CE9">
        <w:rPr>
          <w:b/>
          <w:color w:val="FF0000"/>
        </w:rPr>
        <w:t xml:space="preserve"> </w:t>
      </w:r>
      <w:r w:rsidRPr="00C57921">
        <w:rPr>
          <w:b/>
          <w:color w:val="FF0000"/>
        </w:rPr>
        <w:t>πάρκα</w:t>
      </w:r>
      <w:r w:rsidRPr="00E57CE9">
        <w:rPr>
          <w:b/>
          <w:color w:val="FF0000"/>
        </w:rPr>
        <w:t xml:space="preserve"> </w:t>
      </w:r>
      <w:r w:rsidRPr="00C57921">
        <w:rPr>
          <w:b/>
          <w:color w:val="FF0000"/>
        </w:rPr>
        <w:t>στο</w:t>
      </w:r>
      <w:r w:rsidRPr="00E57CE9">
        <w:rPr>
          <w:b/>
          <w:color w:val="FF0000"/>
        </w:rPr>
        <w:t xml:space="preserve"> </w:t>
      </w:r>
      <w:r w:rsidRPr="00C57921">
        <w:rPr>
          <w:b/>
          <w:color w:val="FF0000"/>
        </w:rPr>
        <w:t>Μπαλί</w:t>
      </w:r>
      <w:r w:rsidRPr="00E57CE9">
        <w:rPr>
          <w:b/>
          <w:color w:val="000000"/>
        </w:rPr>
        <w:t xml:space="preserve"> </w:t>
      </w:r>
    </w:p>
    <w:p w14:paraId="4DAABD66" w14:textId="1595E0A0" w:rsidR="005F0216" w:rsidRDefault="00F21E11" w:rsidP="005F0216">
      <w:pPr>
        <w:shd w:val="clear" w:color="auto" w:fill="EEECE1" w:themeFill="background2"/>
        <w:jc w:val="both"/>
        <w:rPr>
          <w:b/>
          <w:color w:val="000000"/>
          <w:sz w:val="20"/>
          <w:szCs w:val="20"/>
          <w:lang w:val="en-US"/>
        </w:rPr>
      </w:pPr>
      <w:r w:rsidRPr="00F21E11">
        <w:rPr>
          <w:color w:val="000000"/>
          <w:sz w:val="20"/>
          <w:szCs w:val="20"/>
        </w:rPr>
        <w:t>Επισκεφθείτε μερικά από τα καλύτερα θεματικά πάρκα του νησιού. Σας</w:t>
      </w:r>
      <w:r w:rsidRPr="00F21E11">
        <w:rPr>
          <w:color w:val="000000"/>
          <w:sz w:val="20"/>
          <w:szCs w:val="20"/>
          <w:lang w:val="en-US"/>
        </w:rPr>
        <w:t xml:space="preserve"> </w:t>
      </w:r>
      <w:r w:rsidRPr="00F21E11">
        <w:rPr>
          <w:color w:val="000000"/>
          <w:sz w:val="20"/>
          <w:szCs w:val="20"/>
        </w:rPr>
        <w:t>προτείνουμε</w:t>
      </w:r>
      <w:r w:rsidRPr="00F21E11">
        <w:rPr>
          <w:color w:val="000000"/>
          <w:sz w:val="20"/>
          <w:szCs w:val="20"/>
          <w:lang w:val="en-US"/>
        </w:rPr>
        <w:t xml:space="preserve">: </w:t>
      </w:r>
      <w:r w:rsidR="0035637E">
        <w:rPr>
          <w:b/>
          <w:color w:val="000000"/>
          <w:sz w:val="20"/>
          <w:szCs w:val="20"/>
          <w:lang w:val="en-US"/>
        </w:rPr>
        <w:t>Waterbom</w:t>
      </w:r>
      <w:r w:rsidR="005F0216" w:rsidRPr="0035637E">
        <w:rPr>
          <w:b/>
          <w:color w:val="000000"/>
          <w:sz w:val="20"/>
          <w:szCs w:val="20"/>
          <w:lang w:val="en-US"/>
        </w:rPr>
        <w:t>, Bali Marine Safari Park, Bali Zoo</w:t>
      </w:r>
    </w:p>
    <w:p w14:paraId="4EBA373B" w14:textId="77777777" w:rsidR="00705CB4" w:rsidRPr="00BE66AC" w:rsidRDefault="00705CB4" w:rsidP="005F0216">
      <w:pPr>
        <w:shd w:val="clear" w:color="auto" w:fill="EEECE1" w:themeFill="background2"/>
        <w:jc w:val="both"/>
        <w:rPr>
          <w:b/>
          <w:color w:val="000000"/>
          <w:sz w:val="20"/>
          <w:szCs w:val="20"/>
          <w:lang w:val="en-US"/>
        </w:rPr>
      </w:pPr>
    </w:p>
    <w:p w14:paraId="2EBA0E77" w14:textId="7F1CF12C" w:rsidR="00E02840" w:rsidRPr="005F0216" w:rsidRDefault="007A1FE5" w:rsidP="00DF46CD">
      <w:pPr>
        <w:shd w:val="clear" w:color="auto" w:fill="EEECE1" w:themeFill="background2"/>
        <w:jc w:val="both"/>
        <w:rPr>
          <w:b/>
          <w:bCs/>
          <w:color w:val="FF0000"/>
          <w:sz w:val="32"/>
          <w:szCs w:val="32"/>
        </w:rPr>
      </w:pPr>
      <w:r w:rsidRPr="005F0216">
        <w:rPr>
          <w:b/>
          <w:bCs/>
          <w:color w:val="FF0000"/>
          <w:sz w:val="32"/>
          <w:szCs w:val="32"/>
        </w:rPr>
        <w:t>ΣΙΓΚΑΠΟΥΡΗ</w:t>
      </w:r>
    </w:p>
    <w:p w14:paraId="32C9C046" w14:textId="77777777" w:rsidR="00FC0475" w:rsidRPr="00FC0475" w:rsidRDefault="00FC0475" w:rsidP="00DF46CD">
      <w:pPr>
        <w:shd w:val="clear" w:color="auto" w:fill="EEECE1" w:themeFill="background2"/>
        <w:jc w:val="both"/>
        <w:rPr>
          <w:b/>
          <w:bCs/>
          <w:color w:val="FF0000"/>
          <w:sz w:val="8"/>
          <w:szCs w:val="8"/>
        </w:rPr>
      </w:pPr>
    </w:p>
    <w:p w14:paraId="00E21D7E" w14:textId="1C1C7944" w:rsidR="00DF46CD" w:rsidRPr="00A3103E" w:rsidRDefault="00722156" w:rsidP="00DF46CD">
      <w:pPr>
        <w:shd w:val="clear" w:color="auto" w:fill="EEECE1" w:themeFill="background2"/>
        <w:jc w:val="both"/>
        <w:rPr>
          <w:b/>
          <w:color w:val="000000"/>
        </w:rPr>
      </w:pPr>
      <w:r>
        <w:rPr>
          <w:b/>
          <w:bCs/>
          <w:color w:val="000000"/>
        </w:rPr>
        <w:t xml:space="preserve">Επίσκεψη </w:t>
      </w:r>
      <w:r w:rsidR="00073F16">
        <w:rPr>
          <w:b/>
          <w:bCs/>
          <w:color w:val="000000"/>
        </w:rPr>
        <w:t>στ</w:t>
      </w:r>
      <w:r>
        <w:rPr>
          <w:b/>
          <w:bCs/>
          <w:color w:val="000000"/>
        </w:rPr>
        <w:t>ο νησί</w:t>
      </w:r>
      <w:r w:rsidR="00073F16">
        <w:rPr>
          <w:b/>
          <w:bCs/>
          <w:color w:val="000000"/>
        </w:rPr>
        <w:t xml:space="preserve"> Σεντόσα</w:t>
      </w:r>
    </w:p>
    <w:p w14:paraId="5849ACA3" w14:textId="77777777" w:rsidR="00143B8D" w:rsidRDefault="00310F29" w:rsidP="00DF46CD">
      <w:pPr>
        <w:pStyle w:val="NoSpacing"/>
        <w:shd w:val="clear" w:color="auto" w:fill="EEECE1" w:themeFill="background2"/>
        <w:jc w:val="both"/>
        <w:rPr>
          <w:color w:val="000000"/>
          <w:sz w:val="20"/>
          <w:szCs w:val="20"/>
        </w:rPr>
      </w:pPr>
      <w:r w:rsidRPr="001F25C6">
        <w:rPr>
          <w:color w:val="000000"/>
          <w:sz w:val="20"/>
          <w:szCs w:val="20"/>
        </w:rPr>
        <w:t>Εκδρομή</w:t>
      </w:r>
      <w:r w:rsidR="00073F16" w:rsidRPr="001F25C6">
        <w:rPr>
          <w:color w:val="000000"/>
          <w:sz w:val="20"/>
          <w:szCs w:val="20"/>
        </w:rPr>
        <w:t xml:space="preserve"> αφιερωμένη στο νησί Σεντόσα, το μεγάλο θεματικό πάρκο της πόλης. </w:t>
      </w:r>
      <w:r w:rsidRPr="001F25C6">
        <w:rPr>
          <w:color w:val="000000"/>
          <w:sz w:val="20"/>
          <w:szCs w:val="20"/>
        </w:rPr>
        <w:t xml:space="preserve">Εκεί </w:t>
      </w:r>
      <w:r w:rsidR="00143B8D">
        <w:rPr>
          <w:color w:val="000000"/>
          <w:sz w:val="20"/>
          <w:szCs w:val="20"/>
        </w:rPr>
        <w:t xml:space="preserve">μπορείτε να </w:t>
      </w:r>
      <w:r w:rsidRPr="001F25C6">
        <w:rPr>
          <w:color w:val="000000"/>
          <w:sz w:val="20"/>
          <w:szCs w:val="20"/>
        </w:rPr>
        <w:t>επισκεφθείτε</w:t>
      </w:r>
      <w:r w:rsidR="00073F16" w:rsidRPr="001F25C6">
        <w:rPr>
          <w:color w:val="000000"/>
          <w:sz w:val="20"/>
          <w:szCs w:val="20"/>
        </w:rPr>
        <w:t xml:space="preserve"> ένα από τα μεγαλύτερα ενυδρεία του κόσμου, το οποίο φιλοξενεί πάνω από 100.000 ψάρια και θηλαστικά, με περισσότερα από 800 είδη, όπως το πελώριο σαλάχι μάντα, σφυροκέφαλο καρχαρία και πολλά ακόμη.</w:t>
      </w:r>
      <w:r w:rsidRPr="001F25C6">
        <w:rPr>
          <w:color w:val="000000"/>
          <w:sz w:val="20"/>
          <w:szCs w:val="20"/>
        </w:rPr>
        <w:t xml:space="preserve"> </w:t>
      </w:r>
      <w:r w:rsidR="00143B8D">
        <w:rPr>
          <w:color w:val="000000"/>
          <w:sz w:val="20"/>
          <w:szCs w:val="20"/>
        </w:rPr>
        <w:t xml:space="preserve">Επιπλέον μπορείτε να επισκεφθείτε </w:t>
      </w:r>
      <w:r w:rsidR="00073F16" w:rsidRPr="001F25C6">
        <w:rPr>
          <w:color w:val="000000"/>
          <w:sz w:val="20"/>
          <w:szCs w:val="20"/>
        </w:rPr>
        <w:t xml:space="preserve">το θεματικό πάρκο των </w:t>
      </w:r>
      <w:r w:rsidR="00073F16" w:rsidRPr="001F25C6">
        <w:rPr>
          <w:color w:val="000000"/>
          <w:sz w:val="20"/>
          <w:szCs w:val="20"/>
          <w:lang w:val="en-US"/>
        </w:rPr>
        <w:t>Universal</w:t>
      </w:r>
      <w:r w:rsidR="00073F16" w:rsidRPr="001F25C6">
        <w:rPr>
          <w:color w:val="000000"/>
          <w:sz w:val="20"/>
          <w:szCs w:val="20"/>
        </w:rPr>
        <w:t xml:space="preserve"> </w:t>
      </w:r>
      <w:r w:rsidR="00073F16" w:rsidRPr="001F25C6">
        <w:rPr>
          <w:color w:val="000000"/>
          <w:sz w:val="20"/>
          <w:szCs w:val="20"/>
          <w:lang w:val="en-US"/>
        </w:rPr>
        <w:t>Studios</w:t>
      </w:r>
      <w:r w:rsidR="00073F16" w:rsidRPr="001F25C6">
        <w:rPr>
          <w:color w:val="000000"/>
          <w:sz w:val="20"/>
          <w:szCs w:val="20"/>
        </w:rPr>
        <w:t xml:space="preserve"> της Σιγκαπούρης. </w:t>
      </w:r>
      <w:r w:rsidRPr="001F25C6">
        <w:rPr>
          <w:color w:val="000000"/>
          <w:sz w:val="20"/>
          <w:szCs w:val="20"/>
        </w:rPr>
        <w:t>Εκεί θ</w:t>
      </w:r>
      <w:r w:rsidR="00073F16" w:rsidRPr="001F25C6">
        <w:rPr>
          <w:color w:val="000000"/>
          <w:sz w:val="20"/>
          <w:szCs w:val="20"/>
        </w:rPr>
        <w:t>α έχετε τη δυνατότητα να εξερευνήσετε τις επτά ζώνες του πάρκου και να βιώσετε από κοντά τη μαγεία των υπερπαραγωγών του διάσημου κινηματογραφικού στούντιο.</w:t>
      </w:r>
      <w:r w:rsidR="00143B8D">
        <w:rPr>
          <w:color w:val="000000"/>
          <w:sz w:val="20"/>
          <w:szCs w:val="20"/>
        </w:rPr>
        <w:t xml:space="preserve"> </w:t>
      </w:r>
      <w:r w:rsidR="00073F16" w:rsidRPr="001F25C6">
        <w:rPr>
          <w:color w:val="000000"/>
          <w:sz w:val="20"/>
          <w:szCs w:val="20"/>
        </w:rPr>
        <w:t>Θα απολ</w:t>
      </w:r>
      <w:r w:rsidRPr="001F25C6">
        <w:rPr>
          <w:color w:val="000000"/>
          <w:sz w:val="20"/>
          <w:szCs w:val="20"/>
        </w:rPr>
        <w:t xml:space="preserve">αύσετε </w:t>
      </w:r>
      <w:r w:rsidR="00073F16" w:rsidRPr="001F25C6">
        <w:rPr>
          <w:color w:val="000000"/>
          <w:sz w:val="20"/>
          <w:szCs w:val="20"/>
        </w:rPr>
        <w:t xml:space="preserve">διάφορα θεάματα, αξιοθέατα και φυσικά απίστευτες διαδρομές με τρενάκια γεμάτα αδρεναλίνη. </w:t>
      </w:r>
    </w:p>
    <w:p w14:paraId="1EF7FCF5" w14:textId="5F52553E" w:rsidR="00143B8D" w:rsidRDefault="00722156" w:rsidP="00DF46CD">
      <w:pPr>
        <w:pStyle w:val="NoSpacing"/>
        <w:shd w:val="clear" w:color="auto" w:fill="EEECE1" w:themeFill="background2"/>
        <w:jc w:val="both"/>
        <w:rPr>
          <w:color w:val="000000"/>
          <w:sz w:val="20"/>
          <w:szCs w:val="20"/>
        </w:rPr>
      </w:pPr>
      <w:r>
        <w:rPr>
          <w:b/>
          <w:color w:val="000000"/>
          <w:lang w:val="en-US"/>
        </w:rPr>
        <w:t>S</w:t>
      </w:r>
      <w:r w:rsidRPr="00722156">
        <w:rPr>
          <w:b/>
          <w:color w:val="000000"/>
        </w:rPr>
        <w:t>.</w:t>
      </w:r>
      <w:r>
        <w:rPr>
          <w:b/>
          <w:color w:val="000000"/>
          <w:lang w:val="en-US"/>
        </w:rPr>
        <w:t>E</w:t>
      </w:r>
      <w:r w:rsidRPr="00722156">
        <w:rPr>
          <w:b/>
          <w:color w:val="000000"/>
        </w:rPr>
        <w:t>.</w:t>
      </w:r>
      <w:r>
        <w:rPr>
          <w:b/>
          <w:color w:val="000000"/>
          <w:lang w:val="en-US"/>
        </w:rPr>
        <w:t>A</w:t>
      </w:r>
      <w:r w:rsidRPr="00722156">
        <w:rPr>
          <w:b/>
          <w:color w:val="000000"/>
        </w:rPr>
        <w:t xml:space="preserve"> </w:t>
      </w:r>
      <w:r>
        <w:rPr>
          <w:b/>
          <w:color w:val="000000"/>
        </w:rPr>
        <w:t xml:space="preserve">Ενυδρείο </w:t>
      </w:r>
      <w:r w:rsidRPr="00722156">
        <w:rPr>
          <w:bCs/>
          <w:color w:val="000000" w:themeColor="text1"/>
        </w:rPr>
        <w:t>ή</w:t>
      </w:r>
      <w:r>
        <w:rPr>
          <w:b/>
          <w:color w:val="FF0000"/>
        </w:rPr>
        <w:t xml:space="preserve"> </w:t>
      </w:r>
      <w:r>
        <w:rPr>
          <w:b/>
          <w:color w:val="000000"/>
        </w:rPr>
        <w:t xml:space="preserve">Θεματικό πάρκο </w:t>
      </w:r>
      <w:r>
        <w:rPr>
          <w:b/>
          <w:color w:val="000000"/>
          <w:lang w:val="en-US"/>
        </w:rPr>
        <w:t>Universal</w:t>
      </w:r>
      <w:r w:rsidRPr="00722156">
        <w:rPr>
          <w:b/>
          <w:color w:val="000000"/>
        </w:rPr>
        <w:t xml:space="preserve"> </w:t>
      </w:r>
      <w:r>
        <w:rPr>
          <w:b/>
          <w:color w:val="000000"/>
          <w:lang w:val="en-US"/>
        </w:rPr>
        <w:t>Studios</w:t>
      </w:r>
      <w:r w:rsidRPr="00722156">
        <w:rPr>
          <w:b/>
          <w:color w:val="000000"/>
        </w:rPr>
        <w:t xml:space="preserve"> </w:t>
      </w:r>
    </w:p>
    <w:p w14:paraId="7D921900" w14:textId="077ACA53" w:rsidR="00015336" w:rsidRDefault="00310F29" w:rsidP="00DF46CD">
      <w:pPr>
        <w:pStyle w:val="NoSpacing"/>
        <w:shd w:val="clear" w:color="auto" w:fill="EEECE1" w:themeFill="background2"/>
        <w:jc w:val="both"/>
        <w:rPr>
          <w:color w:val="000000"/>
          <w:sz w:val="20"/>
          <w:szCs w:val="20"/>
        </w:rPr>
      </w:pPr>
      <w:r w:rsidRPr="001F25C6">
        <w:rPr>
          <w:rFonts w:eastAsia="Times New Roman" w:cstheme="minorHAnsi"/>
          <w:sz w:val="20"/>
          <w:szCs w:val="20"/>
          <w:lang w:eastAsia="el-GR"/>
        </w:rPr>
        <w:t xml:space="preserve">Περιλαμβάνεται η είσοδος στα δύο θεάματα και μόνο η μεταφορά από το ξενοδοχείο σας στο πάρκο. Στην επιστροφή σας προτείνουμε </w:t>
      </w:r>
      <w:r w:rsidRPr="001F25C6">
        <w:rPr>
          <w:color w:val="000000"/>
          <w:sz w:val="20"/>
          <w:szCs w:val="20"/>
        </w:rPr>
        <w:t xml:space="preserve">να πάρετε το εναέριο τελεφερίκ, απ’ όπου θα απολαύσετε την  πανοραμική θέα του </w:t>
      </w:r>
      <w:r w:rsidRPr="001F25C6">
        <w:rPr>
          <w:color w:val="000000"/>
          <w:sz w:val="20"/>
          <w:szCs w:val="20"/>
          <w:lang w:val="en-US"/>
        </w:rPr>
        <w:t>skyline</w:t>
      </w:r>
      <w:r w:rsidRPr="001F25C6">
        <w:rPr>
          <w:color w:val="000000"/>
          <w:sz w:val="20"/>
          <w:szCs w:val="20"/>
        </w:rPr>
        <w:t xml:space="preserve"> της πόλης και το λιμάνι της.</w:t>
      </w:r>
    </w:p>
    <w:p w14:paraId="0CB08E40" w14:textId="6C4DD449" w:rsidR="00722156" w:rsidRPr="00722156" w:rsidRDefault="00722156" w:rsidP="00DF46CD">
      <w:pPr>
        <w:pStyle w:val="NoSpacing"/>
        <w:shd w:val="clear" w:color="auto" w:fill="EEECE1" w:themeFill="background2"/>
        <w:jc w:val="both"/>
        <w:rPr>
          <w:color w:val="000000"/>
          <w:sz w:val="12"/>
          <w:szCs w:val="12"/>
        </w:rPr>
      </w:pPr>
    </w:p>
    <w:p w14:paraId="2900A711" w14:textId="749D1252" w:rsidR="00722156" w:rsidRPr="00F25B11" w:rsidRDefault="00722156" w:rsidP="00722156">
      <w:pPr>
        <w:shd w:val="clear" w:color="auto" w:fill="EEECE1" w:themeFill="background2"/>
        <w:jc w:val="both"/>
        <w:rPr>
          <w:b/>
          <w:color w:val="000000"/>
          <w:lang w:val="en-US"/>
        </w:rPr>
      </w:pPr>
      <w:r>
        <w:rPr>
          <w:b/>
          <w:bCs/>
          <w:color w:val="000000"/>
          <w:lang w:val="en-US"/>
        </w:rPr>
        <w:t>Singapore</w:t>
      </w:r>
      <w:r w:rsidRPr="00F25B11">
        <w:rPr>
          <w:b/>
          <w:bCs/>
          <w:color w:val="000000"/>
          <w:lang w:val="en-US"/>
        </w:rPr>
        <w:t xml:space="preserve"> </w:t>
      </w:r>
      <w:r>
        <w:rPr>
          <w:b/>
          <w:bCs/>
          <w:color w:val="000000"/>
          <w:lang w:val="en-US"/>
        </w:rPr>
        <w:t>by</w:t>
      </w:r>
      <w:r w:rsidRPr="00F25B11">
        <w:rPr>
          <w:b/>
          <w:bCs/>
          <w:color w:val="000000"/>
          <w:lang w:val="en-US"/>
        </w:rPr>
        <w:t xml:space="preserve"> </w:t>
      </w:r>
      <w:r>
        <w:rPr>
          <w:b/>
          <w:bCs/>
          <w:color w:val="000000"/>
          <w:lang w:val="en-US"/>
        </w:rPr>
        <w:t>Night, Gardens by the Bay</w:t>
      </w:r>
      <w:r w:rsidRPr="00F25B11">
        <w:rPr>
          <w:color w:val="000000"/>
          <w:lang w:val="en-US"/>
        </w:rPr>
        <w:t xml:space="preserve"> </w:t>
      </w:r>
    </w:p>
    <w:p w14:paraId="1915ED94" w14:textId="77777777" w:rsidR="00722156" w:rsidRPr="001F25C6" w:rsidRDefault="00722156" w:rsidP="00722156">
      <w:pPr>
        <w:pStyle w:val="NoSpacing"/>
        <w:shd w:val="clear" w:color="auto" w:fill="EEECE1" w:themeFill="background2"/>
        <w:jc w:val="both"/>
        <w:rPr>
          <w:color w:val="000000"/>
          <w:sz w:val="20"/>
          <w:szCs w:val="20"/>
        </w:rPr>
      </w:pPr>
      <w:r w:rsidRPr="001F25C6">
        <w:rPr>
          <w:sz w:val="20"/>
          <w:szCs w:val="20"/>
        </w:rPr>
        <w:t xml:space="preserve">Πρώτη στάση είναι οι περίφημοι κήποι του κόλπου ή </w:t>
      </w:r>
      <w:r w:rsidRPr="001F25C6">
        <w:rPr>
          <w:sz w:val="20"/>
          <w:szCs w:val="20"/>
          <w:lang w:val="en-US"/>
        </w:rPr>
        <w:t>Gardens</w:t>
      </w:r>
      <w:r w:rsidRPr="001F25C6">
        <w:rPr>
          <w:sz w:val="20"/>
          <w:szCs w:val="20"/>
        </w:rPr>
        <w:t xml:space="preserve"> </w:t>
      </w:r>
      <w:r w:rsidRPr="001F25C6">
        <w:rPr>
          <w:sz w:val="20"/>
          <w:szCs w:val="20"/>
          <w:lang w:val="en-US"/>
        </w:rPr>
        <w:t>By</w:t>
      </w:r>
      <w:r w:rsidRPr="001F25C6">
        <w:rPr>
          <w:sz w:val="20"/>
          <w:szCs w:val="20"/>
        </w:rPr>
        <w:t xml:space="preserve"> </w:t>
      </w:r>
      <w:r w:rsidRPr="001F25C6">
        <w:rPr>
          <w:sz w:val="20"/>
          <w:szCs w:val="20"/>
          <w:lang w:val="en-US"/>
        </w:rPr>
        <w:t>the</w:t>
      </w:r>
      <w:r w:rsidRPr="001F25C6">
        <w:rPr>
          <w:sz w:val="20"/>
          <w:szCs w:val="20"/>
        </w:rPr>
        <w:t xml:space="preserve"> </w:t>
      </w:r>
      <w:r w:rsidRPr="001F25C6">
        <w:rPr>
          <w:sz w:val="20"/>
          <w:szCs w:val="20"/>
          <w:lang w:val="en-US"/>
        </w:rPr>
        <w:t>Bay</w:t>
      </w:r>
      <w:r w:rsidRPr="001F25C6">
        <w:rPr>
          <w:sz w:val="20"/>
          <w:szCs w:val="20"/>
        </w:rPr>
        <w:t xml:space="preserve">, ένα νέο θεματικό πάρκο της πόλης σε 101 εκτάρια καταπράσινης βλάστησης στην καρδιά της Σιγκαπούρης. </w:t>
      </w:r>
      <w:r>
        <w:rPr>
          <w:sz w:val="20"/>
          <w:szCs w:val="20"/>
        </w:rPr>
        <w:t>Εκεί</w:t>
      </w:r>
      <w:r w:rsidRPr="00F25B11">
        <w:rPr>
          <w:sz w:val="20"/>
          <w:szCs w:val="20"/>
          <w:lang w:val="en-US"/>
        </w:rPr>
        <w:t xml:space="preserve"> </w:t>
      </w:r>
      <w:r>
        <w:rPr>
          <w:sz w:val="20"/>
          <w:szCs w:val="20"/>
        </w:rPr>
        <w:t>θα</w:t>
      </w:r>
      <w:r w:rsidRPr="00F25B11">
        <w:rPr>
          <w:sz w:val="20"/>
          <w:szCs w:val="20"/>
          <w:lang w:val="en-US"/>
        </w:rPr>
        <w:t xml:space="preserve"> </w:t>
      </w:r>
      <w:r>
        <w:rPr>
          <w:sz w:val="20"/>
          <w:szCs w:val="20"/>
        </w:rPr>
        <w:t>επισκεφθείτε</w:t>
      </w:r>
      <w:r w:rsidRPr="00F25B11">
        <w:rPr>
          <w:sz w:val="20"/>
          <w:szCs w:val="20"/>
          <w:lang w:val="en-US"/>
        </w:rPr>
        <w:t xml:space="preserve"> </w:t>
      </w:r>
      <w:r>
        <w:rPr>
          <w:sz w:val="20"/>
          <w:szCs w:val="20"/>
        </w:rPr>
        <w:t>τ</w:t>
      </w:r>
      <w:r>
        <w:rPr>
          <w:sz w:val="20"/>
          <w:szCs w:val="20"/>
          <w:lang w:val="en-US"/>
        </w:rPr>
        <w:t>o</w:t>
      </w:r>
      <w:r w:rsidRPr="00F25B11">
        <w:rPr>
          <w:sz w:val="20"/>
          <w:szCs w:val="20"/>
          <w:lang w:val="en-US"/>
        </w:rPr>
        <w:t xml:space="preserve"> </w:t>
      </w:r>
      <w:r>
        <w:rPr>
          <w:sz w:val="20"/>
          <w:szCs w:val="20"/>
          <w:lang w:val="en-US"/>
        </w:rPr>
        <w:t>Cloud</w:t>
      </w:r>
      <w:r w:rsidRPr="00F25B11">
        <w:rPr>
          <w:sz w:val="20"/>
          <w:szCs w:val="20"/>
          <w:lang w:val="en-US"/>
        </w:rPr>
        <w:t xml:space="preserve"> </w:t>
      </w:r>
      <w:r>
        <w:rPr>
          <w:sz w:val="20"/>
          <w:szCs w:val="20"/>
          <w:lang w:val="en-US"/>
        </w:rPr>
        <w:t>Forest</w:t>
      </w:r>
      <w:r w:rsidRPr="00F25B11">
        <w:rPr>
          <w:sz w:val="20"/>
          <w:szCs w:val="20"/>
          <w:lang w:val="en-US"/>
        </w:rPr>
        <w:t xml:space="preserve">, </w:t>
      </w:r>
      <w:r>
        <w:rPr>
          <w:sz w:val="20"/>
          <w:szCs w:val="20"/>
        </w:rPr>
        <w:t>το</w:t>
      </w:r>
      <w:r w:rsidRPr="00F25B11">
        <w:rPr>
          <w:sz w:val="20"/>
          <w:szCs w:val="20"/>
          <w:lang w:val="en-US"/>
        </w:rPr>
        <w:t xml:space="preserve"> </w:t>
      </w:r>
      <w:r>
        <w:rPr>
          <w:sz w:val="20"/>
          <w:szCs w:val="20"/>
          <w:lang w:val="en-US"/>
        </w:rPr>
        <w:t>Flower</w:t>
      </w:r>
      <w:r w:rsidRPr="00F25B11">
        <w:rPr>
          <w:sz w:val="20"/>
          <w:szCs w:val="20"/>
          <w:lang w:val="en-US"/>
        </w:rPr>
        <w:t xml:space="preserve"> </w:t>
      </w:r>
      <w:r>
        <w:rPr>
          <w:sz w:val="20"/>
          <w:szCs w:val="20"/>
          <w:lang w:val="en-US"/>
        </w:rPr>
        <w:t>Dome</w:t>
      </w:r>
      <w:r w:rsidRPr="00F25B11">
        <w:rPr>
          <w:sz w:val="20"/>
          <w:szCs w:val="20"/>
          <w:lang w:val="en-US"/>
        </w:rPr>
        <w:t xml:space="preserve">, </w:t>
      </w:r>
      <w:r>
        <w:rPr>
          <w:sz w:val="20"/>
          <w:szCs w:val="20"/>
        </w:rPr>
        <w:t>το</w:t>
      </w:r>
      <w:r w:rsidRPr="00F25B11">
        <w:rPr>
          <w:sz w:val="20"/>
          <w:szCs w:val="20"/>
          <w:lang w:val="en-US"/>
        </w:rPr>
        <w:t xml:space="preserve"> </w:t>
      </w:r>
      <w:r>
        <w:rPr>
          <w:sz w:val="20"/>
          <w:szCs w:val="20"/>
          <w:lang w:val="en-US"/>
        </w:rPr>
        <w:t>Garden</w:t>
      </w:r>
      <w:r w:rsidRPr="00F25B11">
        <w:rPr>
          <w:sz w:val="20"/>
          <w:szCs w:val="20"/>
          <w:lang w:val="en-US"/>
        </w:rPr>
        <w:t xml:space="preserve"> </w:t>
      </w:r>
      <w:r>
        <w:rPr>
          <w:sz w:val="20"/>
          <w:szCs w:val="20"/>
          <w:lang w:val="en-US"/>
        </w:rPr>
        <w:t>of</w:t>
      </w:r>
      <w:r w:rsidRPr="00F25B11">
        <w:rPr>
          <w:sz w:val="20"/>
          <w:szCs w:val="20"/>
          <w:lang w:val="en-US"/>
        </w:rPr>
        <w:t xml:space="preserve"> </w:t>
      </w:r>
      <w:r>
        <w:rPr>
          <w:sz w:val="20"/>
          <w:szCs w:val="20"/>
          <w:lang w:val="en-US"/>
        </w:rPr>
        <w:t>Wonder</w:t>
      </w:r>
      <w:r w:rsidRPr="00F25B11">
        <w:rPr>
          <w:sz w:val="20"/>
          <w:szCs w:val="20"/>
          <w:lang w:val="en-US"/>
        </w:rPr>
        <w:t xml:space="preserve"> </w:t>
      </w:r>
      <w:r>
        <w:rPr>
          <w:sz w:val="20"/>
          <w:szCs w:val="20"/>
        </w:rPr>
        <w:t>και</w:t>
      </w:r>
      <w:r w:rsidRPr="00F25B11">
        <w:rPr>
          <w:sz w:val="20"/>
          <w:szCs w:val="20"/>
          <w:lang w:val="en-US"/>
        </w:rPr>
        <w:t xml:space="preserve"> </w:t>
      </w:r>
      <w:r>
        <w:rPr>
          <w:sz w:val="20"/>
          <w:szCs w:val="20"/>
        </w:rPr>
        <w:t>το</w:t>
      </w:r>
      <w:r w:rsidRPr="00F25B11">
        <w:rPr>
          <w:sz w:val="20"/>
          <w:szCs w:val="20"/>
          <w:lang w:val="en-US"/>
        </w:rPr>
        <w:t xml:space="preserve"> </w:t>
      </w:r>
      <w:r>
        <w:rPr>
          <w:sz w:val="20"/>
          <w:szCs w:val="20"/>
          <w:lang w:val="en-US"/>
        </w:rPr>
        <w:t>Avatar</w:t>
      </w:r>
      <w:r w:rsidRPr="00F25B11">
        <w:rPr>
          <w:sz w:val="20"/>
          <w:szCs w:val="20"/>
          <w:lang w:val="en-US"/>
        </w:rPr>
        <w:t>!</w:t>
      </w:r>
      <w:r>
        <w:rPr>
          <w:sz w:val="20"/>
          <w:szCs w:val="20"/>
          <w:lang w:val="en-US"/>
        </w:rPr>
        <w:t xml:space="preserve"> </w:t>
      </w:r>
      <w:r w:rsidRPr="001F25C6">
        <w:rPr>
          <w:sz w:val="20"/>
          <w:szCs w:val="20"/>
        </w:rPr>
        <w:t xml:space="preserve">Απολαύστε </w:t>
      </w:r>
      <w:r>
        <w:rPr>
          <w:sz w:val="20"/>
          <w:szCs w:val="20"/>
        </w:rPr>
        <w:t xml:space="preserve">επίσης </w:t>
      </w:r>
      <w:r w:rsidRPr="001F25C6">
        <w:rPr>
          <w:sz w:val="20"/>
          <w:szCs w:val="20"/>
        </w:rPr>
        <w:t xml:space="preserve">το σόου ήχου και φωτός κάτω από τα τεράστια τεχνητά δέντρα στις 19.45. (Η παράσταση δεν πραγματοποιείται σε περίπτωση κακών καιρικών συνθηκών). Επόμενη στάση στο </w:t>
      </w:r>
      <w:r w:rsidRPr="001F25C6">
        <w:rPr>
          <w:sz w:val="20"/>
          <w:szCs w:val="20"/>
          <w:lang w:val="en-US"/>
        </w:rPr>
        <w:t>SkyPark</w:t>
      </w:r>
      <w:r w:rsidRPr="001F25C6">
        <w:rPr>
          <w:sz w:val="20"/>
          <w:szCs w:val="20"/>
        </w:rPr>
        <w:t xml:space="preserve"> του επιβλητικού </w:t>
      </w:r>
      <w:r w:rsidRPr="001F25C6">
        <w:rPr>
          <w:sz w:val="20"/>
          <w:szCs w:val="20"/>
          <w:lang w:val="en-US"/>
        </w:rPr>
        <w:t>Marina</w:t>
      </w:r>
      <w:r w:rsidRPr="001F25C6">
        <w:rPr>
          <w:sz w:val="20"/>
          <w:szCs w:val="20"/>
        </w:rPr>
        <w:t xml:space="preserve"> </w:t>
      </w:r>
      <w:r w:rsidRPr="001F25C6">
        <w:rPr>
          <w:sz w:val="20"/>
          <w:szCs w:val="20"/>
          <w:lang w:val="en-US"/>
        </w:rPr>
        <w:t>Bay</w:t>
      </w:r>
      <w:r w:rsidRPr="001F25C6">
        <w:rPr>
          <w:sz w:val="20"/>
          <w:szCs w:val="20"/>
        </w:rPr>
        <w:t xml:space="preserve"> </w:t>
      </w:r>
      <w:r w:rsidRPr="001F25C6">
        <w:rPr>
          <w:sz w:val="20"/>
          <w:szCs w:val="20"/>
          <w:lang w:val="en-US"/>
        </w:rPr>
        <w:t>Sand</w:t>
      </w:r>
      <w:r w:rsidRPr="001F25C6">
        <w:rPr>
          <w:sz w:val="20"/>
          <w:szCs w:val="20"/>
        </w:rPr>
        <w:t>, μία πλατφόρμα χτισμένη 200 μέτρα ψηλά στον αέρα, αψηφώντας τη βαρύτητα. Προσφέρει 360 μοιρών θέα στ</w:t>
      </w:r>
      <w:r w:rsidRPr="001F25C6">
        <w:rPr>
          <w:sz w:val="20"/>
          <w:szCs w:val="20"/>
          <w:lang w:val="en-US"/>
        </w:rPr>
        <w:t>o</w:t>
      </w:r>
      <w:r w:rsidRPr="001F25C6">
        <w:rPr>
          <w:sz w:val="20"/>
          <w:szCs w:val="20"/>
        </w:rPr>
        <w:t xml:space="preserve"> φωταγωγημένο </w:t>
      </w:r>
      <w:r w:rsidRPr="001F25C6">
        <w:rPr>
          <w:sz w:val="20"/>
          <w:szCs w:val="20"/>
          <w:lang w:val="en-US"/>
        </w:rPr>
        <w:t>skyline</w:t>
      </w:r>
      <w:r w:rsidRPr="001F25C6">
        <w:rPr>
          <w:sz w:val="20"/>
          <w:szCs w:val="20"/>
        </w:rPr>
        <w:t xml:space="preserve"> της Σιγκαπούρης μέχρι και τα νησιά </w:t>
      </w:r>
      <w:r w:rsidRPr="001F25C6">
        <w:rPr>
          <w:sz w:val="20"/>
          <w:szCs w:val="20"/>
          <w:lang w:val="en-US"/>
        </w:rPr>
        <w:t>Riau</w:t>
      </w:r>
      <w:r w:rsidRPr="001F25C6">
        <w:rPr>
          <w:sz w:val="20"/>
          <w:szCs w:val="20"/>
        </w:rPr>
        <w:t xml:space="preserve"> της Ινδονησίας. </w:t>
      </w:r>
      <w:r w:rsidRPr="001F25C6">
        <w:rPr>
          <w:b/>
          <w:bCs/>
          <w:color w:val="000000"/>
          <w:sz w:val="20"/>
          <w:szCs w:val="20"/>
        </w:rPr>
        <w:t xml:space="preserve">Διάρκεια: </w:t>
      </w:r>
      <w:r>
        <w:rPr>
          <w:color w:val="000000"/>
          <w:sz w:val="20"/>
          <w:szCs w:val="20"/>
        </w:rPr>
        <w:t>4</w:t>
      </w:r>
      <w:r w:rsidRPr="001F25C6">
        <w:rPr>
          <w:color w:val="000000"/>
          <w:sz w:val="20"/>
          <w:szCs w:val="20"/>
        </w:rPr>
        <w:t xml:space="preserve"> ώρες (</w:t>
      </w:r>
      <w:r>
        <w:rPr>
          <w:color w:val="000000"/>
          <w:sz w:val="20"/>
          <w:szCs w:val="20"/>
        </w:rPr>
        <w:t xml:space="preserve">περίπου </w:t>
      </w:r>
      <w:r w:rsidRPr="001F25C6">
        <w:rPr>
          <w:color w:val="000000"/>
          <w:sz w:val="20"/>
          <w:szCs w:val="20"/>
        </w:rPr>
        <w:t>18.</w:t>
      </w:r>
      <w:r>
        <w:rPr>
          <w:color w:val="000000"/>
          <w:sz w:val="20"/>
          <w:szCs w:val="20"/>
        </w:rPr>
        <w:t>00</w:t>
      </w:r>
      <w:r w:rsidRPr="001F25C6">
        <w:rPr>
          <w:color w:val="000000"/>
          <w:sz w:val="20"/>
          <w:szCs w:val="20"/>
        </w:rPr>
        <w:t xml:space="preserve"> – 22.</w:t>
      </w:r>
      <w:r>
        <w:rPr>
          <w:color w:val="000000"/>
          <w:sz w:val="20"/>
          <w:szCs w:val="20"/>
        </w:rPr>
        <w:t>00</w:t>
      </w:r>
      <w:r w:rsidRPr="001F25C6">
        <w:rPr>
          <w:color w:val="000000"/>
          <w:sz w:val="20"/>
          <w:szCs w:val="20"/>
        </w:rPr>
        <w:t>).</w:t>
      </w:r>
    </w:p>
    <w:p w14:paraId="68D617F9" w14:textId="77777777" w:rsidR="00E8623A" w:rsidRPr="00FC0475" w:rsidRDefault="00E8623A" w:rsidP="00DF46CD">
      <w:pPr>
        <w:pStyle w:val="NoSpacing"/>
        <w:shd w:val="clear" w:color="auto" w:fill="EEECE1" w:themeFill="background2"/>
        <w:rPr>
          <w:b/>
          <w:bCs/>
          <w:color w:val="FF0000"/>
          <w:sz w:val="12"/>
          <w:szCs w:val="12"/>
        </w:rPr>
      </w:pPr>
    </w:p>
    <w:p w14:paraId="7862A450" w14:textId="48D4DC15" w:rsidR="00DF46CD" w:rsidRPr="00A3103E" w:rsidRDefault="00310F29" w:rsidP="00DF46CD">
      <w:pPr>
        <w:shd w:val="clear" w:color="auto" w:fill="EEECE1" w:themeFill="background2"/>
        <w:jc w:val="both"/>
        <w:rPr>
          <w:b/>
          <w:color w:val="000000"/>
        </w:rPr>
      </w:pPr>
      <w:r>
        <w:rPr>
          <w:b/>
          <w:bCs/>
          <w:color w:val="000000"/>
        </w:rPr>
        <w:t>Νυχτερινό Σαφάρι της Σιγκαπούρης</w:t>
      </w:r>
      <w:r w:rsidR="00DF46CD">
        <w:rPr>
          <w:color w:val="000000"/>
        </w:rPr>
        <w:t xml:space="preserve"> </w:t>
      </w:r>
    </w:p>
    <w:p w14:paraId="5D2B9047" w14:textId="10A21960" w:rsidR="00FC0475" w:rsidRDefault="00310F29" w:rsidP="00310F29">
      <w:pPr>
        <w:shd w:val="clear" w:color="auto" w:fill="EEECE1" w:themeFill="background2"/>
        <w:jc w:val="both"/>
        <w:rPr>
          <w:color w:val="000000"/>
          <w:sz w:val="20"/>
          <w:szCs w:val="20"/>
        </w:rPr>
      </w:pPr>
      <w:r w:rsidRPr="001F25C6">
        <w:rPr>
          <w:rFonts w:eastAsia="Times New Roman" w:cstheme="minorHAnsi"/>
          <w:sz w:val="20"/>
          <w:szCs w:val="20"/>
          <w:lang w:eastAsia="el-GR"/>
        </w:rPr>
        <w:t>Περιπλανηθείτε στο πρώτο νυχτερινό σαφάρι του κόσμου. Μια εκπληκτική εμπειρία στην καρδιά της Σιγκαπούρης. Στο σαφάρι θα δείτε τους τρομακτικούς θηρευτές μαζί με άλλα ζώα της ζούγκλας</w:t>
      </w:r>
      <w:r w:rsidR="00FC0475" w:rsidRPr="001F25C6">
        <w:rPr>
          <w:rFonts w:eastAsia="Times New Roman" w:cstheme="minorHAnsi"/>
          <w:sz w:val="20"/>
          <w:szCs w:val="20"/>
          <w:lang w:eastAsia="el-GR"/>
        </w:rPr>
        <w:t>,</w:t>
      </w:r>
      <w:r w:rsidRPr="001F25C6">
        <w:rPr>
          <w:rFonts w:eastAsia="Times New Roman" w:cstheme="minorHAnsi"/>
          <w:sz w:val="20"/>
          <w:szCs w:val="20"/>
          <w:lang w:eastAsia="el-GR"/>
        </w:rPr>
        <w:t xml:space="preserve"> κάτω από το μυστηριώδες πέπλο της νύχτας. Ξεκινήστε την περιήγηση γνωρίζοντας τον οδηγό σας, ο οποίος θα μοιραστεί όλα τα ενδιαφέροντα γεγονότα που ξέρει για το σαφάρι, σε μια νυχτερινή διαδρομή γεμάτη περιπέτεια στα 40 εκτάρια της ζούγκλας. Θαυμάστε τη μυστήρια τροπική ζούγκλα που ξεδιπλώνεται στο σούρουπο της νύχτας. Το σαφάρι περιέχει τεράστια ποικιλία νυκτόβιων ζώων. Το άνετο τραμ θα σας μεταφέρει με απόλυτη ασφάλεια μέσω του ανατολικού και δυτικού πάρκου. Περιλαμβάνεται η μεταφορά από/προς το ξενοδοχείο σας</w:t>
      </w:r>
      <w:r w:rsidR="00FC0475" w:rsidRPr="001F25C6">
        <w:rPr>
          <w:rFonts w:eastAsia="Times New Roman" w:cstheme="minorHAnsi"/>
          <w:sz w:val="20"/>
          <w:szCs w:val="20"/>
          <w:lang w:eastAsia="el-GR"/>
        </w:rPr>
        <w:t xml:space="preserve">, την παράσταση </w:t>
      </w:r>
      <w:r w:rsidR="00FC0475" w:rsidRPr="001F25C6">
        <w:rPr>
          <w:sz w:val="20"/>
          <w:szCs w:val="20"/>
        </w:rPr>
        <w:t>Thumbuakar και 20λεπτη παράσταση νυκτόβιων ζώων (</w:t>
      </w:r>
      <w:r w:rsidR="00FC0475" w:rsidRPr="001F25C6">
        <w:rPr>
          <w:sz w:val="20"/>
          <w:szCs w:val="20"/>
          <w:lang w:val="en-US"/>
        </w:rPr>
        <w:t>Creatures</w:t>
      </w:r>
      <w:r w:rsidR="00FC0475" w:rsidRPr="001F25C6">
        <w:rPr>
          <w:sz w:val="20"/>
          <w:szCs w:val="20"/>
        </w:rPr>
        <w:t xml:space="preserve"> </w:t>
      </w:r>
      <w:r w:rsidR="00FC0475" w:rsidRPr="001F25C6">
        <w:rPr>
          <w:sz w:val="20"/>
          <w:szCs w:val="20"/>
          <w:lang w:val="en-US"/>
        </w:rPr>
        <w:t>of</w:t>
      </w:r>
      <w:r w:rsidR="00FC0475" w:rsidRPr="001F25C6">
        <w:rPr>
          <w:sz w:val="20"/>
          <w:szCs w:val="20"/>
        </w:rPr>
        <w:t xml:space="preserve"> </w:t>
      </w:r>
      <w:r w:rsidR="00FC0475" w:rsidRPr="001F25C6">
        <w:rPr>
          <w:sz w:val="20"/>
          <w:szCs w:val="20"/>
          <w:lang w:val="en-US"/>
        </w:rPr>
        <w:t>the</w:t>
      </w:r>
      <w:r w:rsidR="00FC0475" w:rsidRPr="001F25C6">
        <w:rPr>
          <w:sz w:val="20"/>
          <w:szCs w:val="20"/>
        </w:rPr>
        <w:t xml:space="preserve"> </w:t>
      </w:r>
      <w:r w:rsidR="00FC0475" w:rsidRPr="001F25C6">
        <w:rPr>
          <w:sz w:val="20"/>
          <w:szCs w:val="20"/>
          <w:lang w:val="en-US"/>
        </w:rPr>
        <w:t>night</w:t>
      </w:r>
      <w:r w:rsidR="00FC0475" w:rsidRPr="001F25C6">
        <w:rPr>
          <w:sz w:val="20"/>
          <w:szCs w:val="20"/>
        </w:rPr>
        <w:t xml:space="preserve"> </w:t>
      </w:r>
      <w:r w:rsidR="00FC0475" w:rsidRPr="001F25C6">
        <w:rPr>
          <w:sz w:val="20"/>
          <w:szCs w:val="20"/>
          <w:lang w:val="en-US"/>
        </w:rPr>
        <w:t>show</w:t>
      </w:r>
      <w:r w:rsidR="00FC0475" w:rsidRPr="001F25C6">
        <w:rPr>
          <w:sz w:val="20"/>
          <w:szCs w:val="20"/>
        </w:rPr>
        <w:t>).</w:t>
      </w:r>
      <w:r w:rsidR="00722156">
        <w:rPr>
          <w:sz w:val="20"/>
          <w:szCs w:val="20"/>
        </w:rPr>
        <w:t xml:space="preserve"> </w:t>
      </w:r>
      <w:r w:rsidR="00FC0475" w:rsidRPr="001F25C6">
        <w:rPr>
          <w:b/>
          <w:bCs/>
          <w:color w:val="000000"/>
          <w:sz w:val="20"/>
          <w:szCs w:val="20"/>
        </w:rPr>
        <w:t xml:space="preserve">Διάρκεια: </w:t>
      </w:r>
      <w:r w:rsidR="00FC0475" w:rsidRPr="001F25C6">
        <w:rPr>
          <w:color w:val="000000"/>
          <w:sz w:val="20"/>
          <w:szCs w:val="20"/>
        </w:rPr>
        <w:t>4 ώρες (18.45 – 22.45), παραλαβή από το ξενοδοχείο γύρω στις 18.15.</w:t>
      </w:r>
    </w:p>
    <w:p w14:paraId="3AE59DED" w14:textId="2F23D198" w:rsidR="00722156" w:rsidRPr="007440A6" w:rsidRDefault="00722156" w:rsidP="00310F29">
      <w:pPr>
        <w:shd w:val="clear" w:color="auto" w:fill="EEECE1" w:themeFill="background2"/>
        <w:jc w:val="both"/>
        <w:rPr>
          <w:color w:val="000000"/>
          <w:sz w:val="20"/>
          <w:szCs w:val="20"/>
        </w:rPr>
      </w:pPr>
      <w:r>
        <w:rPr>
          <w:color w:val="000000"/>
          <w:sz w:val="20"/>
          <w:szCs w:val="20"/>
        </w:rPr>
        <w:t xml:space="preserve">*Δυνατότητα για </w:t>
      </w:r>
      <w:r>
        <w:rPr>
          <w:color w:val="000000"/>
          <w:sz w:val="20"/>
          <w:szCs w:val="20"/>
          <w:lang w:val="en-US"/>
        </w:rPr>
        <w:t>river</w:t>
      </w:r>
      <w:r w:rsidRPr="00722156">
        <w:rPr>
          <w:color w:val="000000"/>
          <w:sz w:val="20"/>
          <w:szCs w:val="20"/>
        </w:rPr>
        <w:t xml:space="preserve"> </w:t>
      </w:r>
      <w:r>
        <w:rPr>
          <w:color w:val="000000"/>
          <w:sz w:val="20"/>
          <w:szCs w:val="20"/>
          <w:lang w:val="en-US"/>
        </w:rPr>
        <w:t>safari</w:t>
      </w:r>
      <w:r w:rsidRPr="00722156">
        <w:rPr>
          <w:color w:val="000000"/>
          <w:sz w:val="20"/>
          <w:szCs w:val="20"/>
        </w:rPr>
        <w:t xml:space="preserve"> </w:t>
      </w:r>
      <w:r>
        <w:rPr>
          <w:color w:val="000000"/>
          <w:sz w:val="20"/>
          <w:szCs w:val="20"/>
        </w:rPr>
        <w:t xml:space="preserve">και άλλες δραστηριότητες εντός του </w:t>
      </w:r>
      <w:r>
        <w:rPr>
          <w:color w:val="000000"/>
          <w:sz w:val="20"/>
          <w:szCs w:val="20"/>
          <w:lang w:val="en-US"/>
        </w:rPr>
        <w:t>Singapore</w:t>
      </w:r>
      <w:r w:rsidRPr="00722156">
        <w:rPr>
          <w:color w:val="000000"/>
          <w:sz w:val="20"/>
          <w:szCs w:val="20"/>
        </w:rPr>
        <w:t xml:space="preserve"> </w:t>
      </w:r>
      <w:r>
        <w:rPr>
          <w:color w:val="000000"/>
          <w:sz w:val="20"/>
          <w:szCs w:val="20"/>
          <w:lang w:val="en-US"/>
        </w:rPr>
        <w:t>Zoo</w:t>
      </w:r>
    </w:p>
    <w:p w14:paraId="0C2C7B67" w14:textId="2186E753" w:rsidR="00494682" w:rsidRPr="007440A6" w:rsidRDefault="00494682" w:rsidP="00310F29">
      <w:pPr>
        <w:shd w:val="clear" w:color="auto" w:fill="EEECE1" w:themeFill="background2"/>
        <w:jc w:val="both"/>
        <w:rPr>
          <w:color w:val="000000"/>
          <w:sz w:val="16"/>
          <w:szCs w:val="16"/>
        </w:rPr>
      </w:pPr>
    </w:p>
    <w:p w14:paraId="772AB767" w14:textId="7834013F" w:rsidR="00494682" w:rsidRPr="007440A6" w:rsidRDefault="00494682" w:rsidP="00494682">
      <w:pPr>
        <w:shd w:val="clear" w:color="auto" w:fill="EEECE1" w:themeFill="background2"/>
        <w:rPr>
          <w:b/>
          <w:bCs/>
          <w:color w:val="000000"/>
        </w:rPr>
      </w:pPr>
      <w:r>
        <w:rPr>
          <w:b/>
          <w:bCs/>
          <w:color w:val="000000"/>
        </w:rPr>
        <w:t xml:space="preserve">Ζωολογικός κήπος της Σιγκαπούρης &amp; </w:t>
      </w:r>
      <w:r>
        <w:rPr>
          <w:b/>
          <w:bCs/>
          <w:color w:val="000000"/>
          <w:lang w:val="en-US"/>
        </w:rPr>
        <w:t>river</w:t>
      </w:r>
      <w:r w:rsidRPr="00E52954">
        <w:rPr>
          <w:b/>
          <w:bCs/>
          <w:color w:val="000000"/>
        </w:rPr>
        <w:t xml:space="preserve"> </w:t>
      </w:r>
      <w:r>
        <w:rPr>
          <w:b/>
          <w:bCs/>
          <w:color w:val="000000"/>
          <w:lang w:val="en-US"/>
        </w:rPr>
        <w:t>safari</w:t>
      </w:r>
      <w:r w:rsidRPr="00E52954">
        <w:rPr>
          <w:color w:val="000000"/>
        </w:rPr>
        <w:t xml:space="preserve"> </w:t>
      </w:r>
      <w:r w:rsidR="00C6443B">
        <w:rPr>
          <w:color w:val="000000"/>
        </w:rPr>
        <w:t>–</w:t>
      </w:r>
      <w:r w:rsidR="00C6443B" w:rsidRPr="00C6443B">
        <w:rPr>
          <w:color w:val="000000"/>
        </w:rPr>
        <w:t xml:space="preserve"> </w:t>
      </w:r>
      <w:r w:rsidR="00C6443B">
        <w:rPr>
          <w:color w:val="000000"/>
        </w:rPr>
        <w:t>τιμή εξαρτάται από το πρόγραμμα</w:t>
      </w:r>
    </w:p>
    <w:p w14:paraId="3CCAD711" w14:textId="77777777" w:rsidR="00494682" w:rsidRPr="00C05C42" w:rsidRDefault="00494682" w:rsidP="00494682">
      <w:pPr>
        <w:shd w:val="clear" w:color="auto" w:fill="EEECE1" w:themeFill="background2"/>
        <w:jc w:val="both"/>
        <w:rPr>
          <w:b/>
          <w:bCs/>
          <w:color w:val="FF0000"/>
          <w:sz w:val="20"/>
          <w:szCs w:val="20"/>
        </w:rPr>
      </w:pPr>
      <w:r w:rsidRPr="00C05C42">
        <w:rPr>
          <w:color w:val="000000"/>
          <w:sz w:val="20"/>
          <w:szCs w:val="20"/>
          <w:lang w:eastAsia="el-GR"/>
        </w:rPr>
        <w:t>Περιπλανηθείτε σε έναν από τους κορυφαίους ζωολογικούς κήπους του κόσμου. Μια εκπληκτική εμπειρία στην καρδιά της Σιγκαπούρης, όπου θα μπορέσετε να δείτε από κοντά πλήθος άγριας ζωής και τροπικής βλάστησης. Το άνετο τραμ θα σας μεταφέρει με απόλυτη ασφάλεια μέσω του ανατολικού και δυτικού πάρκου. Κατά μήκος της διαδρομής, θα περάσετε από μια τεράστια δεξαμενή και θα μετακινηθείτε μέσα και γύρω από την φυσική ομορφιά της φύσης. Οι χώροι είναι τόσο καλά κατασκευασμένοι για να ξεχάσετε εύκολα ότι είστε στη Σιγκαπούρη και να πιστεύετε ότι είστε βαθιά στην ασιατική ζούγκλα. Ορισμένα από αυτά που θα αντικρίσετε θα περιλαμβάνουν τους ορεινούς λόφους των Ιμαλάϊων, τα τροπικά δάση της Νοτιοανατολικής Ασίας και τη μικρή Ινδική ήπειρο. Περιλαμβάνεται η μεταφορά από/προς το ξενοδοχείο σας</w:t>
      </w:r>
    </w:p>
    <w:p w14:paraId="268E233D" w14:textId="77777777" w:rsidR="00774074" w:rsidRPr="007440A6" w:rsidRDefault="00774074" w:rsidP="00494682">
      <w:pPr>
        <w:shd w:val="clear" w:color="auto" w:fill="EEECE1" w:themeFill="background2"/>
        <w:rPr>
          <w:b/>
          <w:bCs/>
          <w:color w:val="000000"/>
        </w:rPr>
      </w:pPr>
    </w:p>
    <w:p w14:paraId="4CA96956" w14:textId="5F67A768" w:rsidR="00494682" w:rsidRPr="007440A6" w:rsidRDefault="00494682" w:rsidP="00494682">
      <w:pPr>
        <w:shd w:val="clear" w:color="auto" w:fill="EEECE1" w:themeFill="background2"/>
        <w:rPr>
          <w:b/>
          <w:bCs/>
          <w:color w:val="000000"/>
        </w:rPr>
      </w:pPr>
      <w:r>
        <w:rPr>
          <w:b/>
          <w:bCs/>
          <w:color w:val="000000"/>
          <w:lang w:val="en-US"/>
        </w:rPr>
        <w:lastRenderedPageBreak/>
        <w:t>Hop</w:t>
      </w:r>
      <w:r w:rsidRPr="007440A6">
        <w:rPr>
          <w:b/>
          <w:bCs/>
          <w:color w:val="000000"/>
        </w:rPr>
        <w:t xml:space="preserve"> </w:t>
      </w:r>
      <w:r>
        <w:rPr>
          <w:b/>
          <w:bCs/>
          <w:color w:val="000000"/>
          <w:lang w:val="en-US"/>
        </w:rPr>
        <w:t>on</w:t>
      </w:r>
      <w:r w:rsidRPr="007440A6">
        <w:rPr>
          <w:b/>
          <w:bCs/>
          <w:color w:val="000000"/>
        </w:rPr>
        <w:t xml:space="preserve"> </w:t>
      </w:r>
      <w:r>
        <w:rPr>
          <w:b/>
          <w:bCs/>
          <w:color w:val="000000"/>
          <w:lang w:val="en-US"/>
        </w:rPr>
        <w:t>Hop</w:t>
      </w:r>
      <w:r w:rsidRPr="007440A6">
        <w:rPr>
          <w:b/>
          <w:bCs/>
          <w:color w:val="000000"/>
        </w:rPr>
        <w:t xml:space="preserve"> </w:t>
      </w:r>
      <w:r>
        <w:rPr>
          <w:b/>
          <w:bCs/>
          <w:color w:val="000000"/>
          <w:lang w:val="en-US"/>
        </w:rPr>
        <w:t>off</w:t>
      </w:r>
      <w:r w:rsidRPr="007440A6">
        <w:rPr>
          <w:b/>
          <w:bCs/>
          <w:color w:val="000000"/>
        </w:rPr>
        <w:t xml:space="preserve"> </w:t>
      </w:r>
      <w:r>
        <w:rPr>
          <w:b/>
          <w:bCs/>
          <w:color w:val="000000"/>
          <w:lang w:val="en-US"/>
        </w:rPr>
        <w:t>Singapore</w:t>
      </w:r>
      <w:r w:rsidRPr="007440A6">
        <w:rPr>
          <w:color w:val="000000"/>
        </w:rPr>
        <w:t xml:space="preserve"> – </w:t>
      </w:r>
      <w:r>
        <w:rPr>
          <w:color w:val="000000"/>
        </w:rPr>
        <w:t>Τιμή</w:t>
      </w:r>
      <w:r w:rsidRPr="007440A6">
        <w:rPr>
          <w:color w:val="000000"/>
        </w:rPr>
        <w:t xml:space="preserve"> </w:t>
      </w:r>
      <w:r>
        <w:rPr>
          <w:color w:val="000000"/>
        </w:rPr>
        <w:t>ανά</w:t>
      </w:r>
      <w:r w:rsidRPr="007440A6">
        <w:rPr>
          <w:color w:val="000000"/>
        </w:rPr>
        <w:t xml:space="preserve"> </w:t>
      </w:r>
      <w:r>
        <w:rPr>
          <w:color w:val="000000"/>
        </w:rPr>
        <w:t>άτομο</w:t>
      </w:r>
      <w:r w:rsidRPr="007440A6">
        <w:rPr>
          <w:color w:val="000000"/>
        </w:rPr>
        <w:t xml:space="preserve">: </w:t>
      </w:r>
      <w:r w:rsidRPr="007440A6">
        <w:rPr>
          <w:b/>
          <w:bCs/>
          <w:color w:val="FF0000"/>
        </w:rPr>
        <w:t>35 €</w:t>
      </w:r>
      <w:r w:rsidRPr="007440A6">
        <w:rPr>
          <w:color w:val="FF0000"/>
        </w:rPr>
        <w:t xml:space="preserve"> </w:t>
      </w:r>
      <w:r w:rsidRPr="007440A6">
        <w:rPr>
          <w:color w:val="000000"/>
        </w:rPr>
        <w:t xml:space="preserve">(1 </w:t>
      </w:r>
      <w:r>
        <w:rPr>
          <w:color w:val="000000"/>
        </w:rPr>
        <w:t>μέρα</w:t>
      </w:r>
      <w:r w:rsidRPr="007440A6">
        <w:rPr>
          <w:color w:val="000000"/>
        </w:rPr>
        <w:t xml:space="preserve">) // </w:t>
      </w:r>
      <w:r w:rsidRPr="007440A6">
        <w:rPr>
          <w:b/>
          <w:bCs/>
          <w:color w:val="FF0000"/>
        </w:rPr>
        <w:t>50 €</w:t>
      </w:r>
      <w:r w:rsidRPr="007440A6">
        <w:rPr>
          <w:color w:val="000000"/>
        </w:rPr>
        <w:t xml:space="preserve"> (2 </w:t>
      </w:r>
      <w:r>
        <w:rPr>
          <w:color w:val="000000"/>
        </w:rPr>
        <w:t>μέρες</w:t>
      </w:r>
      <w:r w:rsidRPr="007440A6">
        <w:rPr>
          <w:color w:val="000000"/>
        </w:rPr>
        <w:t xml:space="preserve">) // </w:t>
      </w:r>
      <w:r w:rsidRPr="007440A6">
        <w:rPr>
          <w:b/>
          <w:bCs/>
          <w:color w:val="FF0000"/>
        </w:rPr>
        <w:t>35 €</w:t>
      </w:r>
      <w:r w:rsidRPr="007440A6">
        <w:rPr>
          <w:color w:val="000000"/>
        </w:rPr>
        <w:t xml:space="preserve"> (</w:t>
      </w:r>
      <w:r>
        <w:rPr>
          <w:color w:val="000000"/>
        </w:rPr>
        <w:t>νυχτερινό</w:t>
      </w:r>
      <w:r w:rsidRPr="007440A6">
        <w:rPr>
          <w:color w:val="000000"/>
        </w:rPr>
        <w:t xml:space="preserve"> </w:t>
      </w:r>
      <w:r>
        <w:rPr>
          <w:color w:val="000000"/>
        </w:rPr>
        <w:t>τουρ</w:t>
      </w:r>
      <w:r w:rsidRPr="007440A6">
        <w:rPr>
          <w:color w:val="000000"/>
        </w:rPr>
        <w:t>)</w:t>
      </w:r>
    </w:p>
    <w:p w14:paraId="1A3AF0FF" w14:textId="77777777" w:rsidR="00494682" w:rsidRPr="007440A6" w:rsidRDefault="00494682" w:rsidP="00494682">
      <w:pPr>
        <w:pStyle w:val="NoSpacing"/>
        <w:shd w:val="clear" w:color="auto" w:fill="EEECE1" w:themeFill="background2"/>
        <w:rPr>
          <w:rFonts w:cs="Calibri"/>
          <w:sz w:val="12"/>
          <w:szCs w:val="12"/>
        </w:rPr>
      </w:pPr>
    </w:p>
    <w:p w14:paraId="623C1790" w14:textId="77777777" w:rsidR="00494682" w:rsidRPr="00CC0AD4" w:rsidRDefault="00494682" w:rsidP="00494682">
      <w:pPr>
        <w:pStyle w:val="NoSpacing"/>
        <w:shd w:val="clear" w:color="auto" w:fill="EEECE1" w:themeFill="background2"/>
        <w:rPr>
          <w:rFonts w:cs="Calibri"/>
          <w:b/>
          <w:bCs/>
          <w:lang w:val="en-US"/>
        </w:rPr>
      </w:pPr>
      <w:r>
        <w:rPr>
          <w:rFonts w:cs="Calibri"/>
          <w:b/>
          <w:bCs/>
          <w:color w:val="000000"/>
        </w:rPr>
        <w:t>Άλλα</w:t>
      </w:r>
      <w:r w:rsidRPr="00CC0AD4">
        <w:rPr>
          <w:rFonts w:cs="Calibri"/>
          <w:b/>
          <w:bCs/>
          <w:color w:val="000000"/>
          <w:lang w:val="en-US"/>
        </w:rPr>
        <w:t xml:space="preserve"> </w:t>
      </w:r>
      <w:r>
        <w:rPr>
          <w:rFonts w:cs="Calibri"/>
          <w:b/>
          <w:bCs/>
          <w:color w:val="000000"/>
        </w:rPr>
        <w:t>θεματικά</w:t>
      </w:r>
      <w:r w:rsidRPr="00CC0AD4">
        <w:rPr>
          <w:rFonts w:cs="Calibri"/>
          <w:b/>
          <w:bCs/>
          <w:color w:val="000000"/>
          <w:lang w:val="en-US"/>
        </w:rPr>
        <w:t xml:space="preserve"> </w:t>
      </w:r>
      <w:r>
        <w:rPr>
          <w:rFonts w:cs="Calibri"/>
          <w:b/>
          <w:bCs/>
          <w:color w:val="000000"/>
        </w:rPr>
        <w:t>πάρκα</w:t>
      </w:r>
      <w:r w:rsidRPr="00CC0AD4">
        <w:rPr>
          <w:rFonts w:cs="Calibri"/>
          <w:b/>
          <w:bCs/>
          <w:color w:val="000000"/>
          <w:lang w:val="en-US"/>
        </w:rPr>
        <w:t>:</w:t>
      </w:r>
    </w:p>
    <w:p w14:paraId="3660E09B" w14:textId="77777777" w:rsidR="00494682" w:rsidRPr="00EC245E" w:rsidRDefault="00494682" w:rsidP="00494682">
      <w:pPr>
        <w:pStyle w:val="NoSpacing"/>
        <w:shd w:val="clear" w:color="auto" w:fill="EEECE1" w:themeFill="background2"/>
        <w:rPr>
          <w:rFonts w:cs="Calibri"/>
          <w:color w:val="000000"/>
          <w:sz w:val="20"/>
          <w:szCs w:val="20"/>
          <w:lang w:val="en-US"/>
        </w:rPr>
      </w:pPr>
      <w:r w:rsidRPr="00C05C42">
        <w:rPr>
          <w:rFonts w:cs="Calibri"/>
          <w:color w:val="000000"/>
          <w:sz w:val="20"/>
          <w:szCs w:val="20"/>
          <w:lang w:val="en-US"/>
        </w:rPr>
        <w:t>Gardens by the Bay (Flower Dome, Cloud Forest, Floral Fantasy)</w:t>
      </w:r>
    </w:p>
    <w:p w14:paraId="3D95665C" w14:textId="77777777" w:rsidR="00494682" w:rsidRPr="00C05C42" w:rsidRDefault="00494682" w:rsidP="00494682">
      <w:pPr>
        <w:pStyle w:val="NoSpacing"/>
        <w:shd w:val="clear" w:color="auto" w:fill="EEECE1" w:themeFill="background2"/>
        <w:rPr>
          <w:rFonts w:cs="Calibri"/>
          <w:sz w:val="20"/>
          <w:szCs w:val="20"/>
          <w:lang w:val="en-US"/>
        </w:rPr>
      </w:pPr>
      <w:r w:rsidRPr="00C05C42">
        <w:rPr>
          <w:rFonts w:cs="Calibri"/>
          <w:color w:val="000000"/>
          <w:sz w:val="20"/>
          <w:szCs w:val="20"/>
        </w:rPr>
        <w:t>Βοτανικός</w:t>
      </w:r>
      <w:r w:rsidRPr="00EC245E">
        <w:rPr>
          <w:rFonts w:cs="Calibri"/>
          <w:color w:val="000000"/>
          <w:sz w:val="20"/>
          <w:szCs w:val="20"/>
          <w:lang w:val="en-US"/>
        </w:rPr>
        <w:t xml:space="preserve"> </w:t>
      </w:r>
      <w:r w:rsidRPr="00C05C42">
        <w:rPr>
          <w:rFonts w:cs="Calibri"/>
          <w:color w:val="000000"/>
          <w:sz w:val="20"/>
          <w:szCs w:val="20"/>
        </w:rPr>
        <w:t>κήπος</w:t>
      </w:r>
      <w:r w:rsidRPr="00EC245E">
        <w:rPr>
          <w:rFonts w:cs="Calibri"/>
          <w:color w:val="000000"/>
          <w:sz w:val="20"/>
          <w:szCs w:val="20"/>
          <w:lang w:val="en-US"/>
        </w:rPr>
        <w:t xml:space="preserve"> &amp; </w:t>
      </w:r>
      <w:r w:rsidRPr="00C05C42">
        <w:rPr>
          <w:rFonts w:cs="Calibri"/>
          <w:color w:val="000000"/>
          <w:sz w:val="20"/>
          <w:szCs w:val="20"/>
        </w:rPr>
        <w:t>Εθνικός</w:t>
      </w:r>
      <w:r w:rsidRPr="00EC245E">
        <w:rPr>
          <w:rFonts w:cs="Calibri"/>
          <w:color w:val="000000"/>
          <w:sz w:val="20"/>
          <w:szCs w:val="20"/>
          <w:lang w:val="en-US"/>
        </w:rPr>
        <w:t xml:space="preserve"> </w:t>
      </w:r>
      <w:r w:rsidRPr="00C05C42">
        <w:rPr>
          <w:rFonts w:cs="Calibri"/>
          <w:color w:val="000000"/>
          <w:sz w:val="20"/>
          <w:szCs w:val="20"/>
        </w:rPr>
        <w:t>κήπος</w:t>
      </w:r>
      <w:r w:rsidRPr="00EC245E">
        <w:rPr>
          <w:rFonts w:cs="Calibri"/>
          <w:color w:val="000000"/>
          <w:sz w:val="20"/>
          <w:szCs w:val="20"/>
          <w:lang w:val="en-US"/>
        </w:rPr>
        <w:t xml:space="preserve"> </w:t>
      </w:r>
      <w:r w:rsidRPr="00C05C42">
        <w:rPr>
          <w:rFonts w:cs="Calibri"/>
          <w:color w:val="000000"/>
          <w:sz w:val="20"/>
          <w:szCs w:val="20"/>
        </w:rPr>
        <w:t>ορχιδέας</w:t>
      </w:r>
      <w:r w:rsidRPr="00EC245E">
        <w:rPr>
          <w:rFonts w:cs="Calibri"/>
          <w:color w:val="000000"/>
          <w:sz w:val="20"/>
          <w:szCs w:val="20"/>
          <w:lang w:val="en-US"/>
        </w:rPr>
        <w:t xml:space="preserve"> (</w:t>
      </w:r>
      <w:r w:rsidRPr="00C05C42">
        <w:rPr>
          <w:rFonts w:cs="Calibri"/>
          <w:color w:val="000000"/>
          <w:sz w:val="20"/>
          <w:szCs w:val="20"/>
          <w:lang w:val="en-US"/>
        </w:rPr>
        <w:t>Unesco</w:t>
      </w:r>
      <w:r w:rsidRPr="00EC245E">
        <w:rPr>
          <w:rFonts w:cs="Calibri"/>
          <w:color w:val="000000"/>
          <w:sz w:val="20"/>
          <w:szCs w:val="20"/>
          <w:lang w:val="en-US"/>
        </w:rPr>
        <w:t xml:space="preserve"> </w:t>
      </w:r>
      <w:r w:rsidRPr="00C05C42">
        <w:rPr>
          <w:rFonts w:cs="Calibri"/>
          <w:color w:val="000000"/>
          <w:sz w:val="20"/>
          <w:szCs w:val="20"/>
          <w:lang w:val="en-US"/>
        </w:rPr>
        <w:t>site</w:t>
      </w:r>
      <w:r w:rsidRPr="00EC245E">
        <w:rPr>
          <w:rFonts w:cs="Calibri"/>
          <w:color w:val="000000"/>
          <w:sz w:val="20"/>
          <w:szCs w:val="20"/>
          <w:lang w:val="en-US"/>
        </w:rPr>
        <w:t xml:space="preserve">), </w:t>
      </w:r>
      <w:r w:rsidRPr="00C05C42">
        <w:rPr>
          <w:rFonts w:cs="Calibri"/>
          <w:color w:val="000000"/>
          <w:sz w:val="20"/>
          <w:szCs w:val="20"/>
          <w:lang w:val="en-US"/>
        </w:rPr>
        <w:t>Jurong bird park</w:t>
      </w:r>
      <w:r w:rsidRPr="00EC245E">
        <w:rPr>
          <w:rFonts w:cs="Calibri"/>
          <w:color w:val="000000"/>
          <w:sz w:val="20"/>
          <w:szCs w:val="20"/>
          <w:lang w:val="en-US"/>
        </w:rPr>
        <w:t xml:space="preserve">, </w:t>
      </w:r>
      <w:r w:rsidRPr="00C05C42">
        <w:rPr>
          <w:rFonts w:cs="Calibri"/>
          <w:color w:val="000000"/>
          <w:sz w:val="20"/>
          <w:szCs w:val="20"/>
          <w:lang w:val="en-US"/>
        </w:rPr>
        <w:t>Singapore Flyer</w:t>
      </w:r>
    </w:p>
    <w:p w14:paraId="2784BF46" w14:textId="77777777" w:rsidR="00494682" w:rsidRPr="00C05C42" w:rsidRDefault="00494682" w:rsidP="00494682">
      <w:pPr>
        <w:pStyle w:val="NoSpacing"/>
        <w:shd w:val="clear" w:color="auto" w:fill="EEECE1" w:themeFill="background2"/>
        <w:rPr>
          <w:rFonts w:cs="Calibri"/>
          <w:sz w:val="20"/>
          <w:szCs w:val="20"/>
          <w:lang w:val="en-US"/>
        </w:rPr>
      </w:pPr>
      <w:r w:rsidRPr="00C05C42">
        <w:rPr>
          <w:rFonts w:cs="Calibri"/>
          <w:color w:val="000000"/>
          <w:sz w:val="20"/>
          <w:szCs w:val="20"/>
        </w:rPr>
        <w:t>Νησί</w:t>
      </w:r>
      <w:r w:rsidRPr="00950475">
        <w:rPr>
          <w:rFonts w:cs="Calibri"/>
          <w:color w:val="000000"/>
          <w:sz w:val="20"/>
          <w:szCs w:val="20"/>
          <w:lang w:val="en-US"/>
        </w:rPr>
        <w:t xml:space="preserve"> </w:t>
      </w:r>
      <w:r w:rsidRPr="00C05C42">
        <w:rPr>
          <w:rFonts w:cs="Calibri"/>
          <w:color w:val="000000"/>
          <w:sz w:val="20"/>
          <w:szCs w:val="20"/>
        </w:rPr>
        <w:t>Σεντόσα</w:t>
      </w:r>
      <w:r w:rsidRPr="00C05C42">
        <w:rPr>
          <w:rFonts w:cs="Calibri"/>
          <w:color w:val="000000"/>
          <w:sz w:val="20"/>
          <w:szCs w:val="20"/>
          <w:lang w:val="en-US"/>
        </w:rPr>
        <w:t xml:space="preserve"> - </w:t>
      </w:r>
      <w:r w:rsidRPr="00C05C42">
        <w:rPr>
          <w:rFonts w:cs="Calibri"/>
          <w:color w:val="000000"/>
          <w:sz w:val="20"/>
          <w:szCs w:val="20"/>
        </w:rPr>
        <w:t>Υδάτινο</w:t>
      </w:r>
      <w:r w:rsidRPr="00950475">
        <w:rPr>
          <w:rFonts w:cs="Calibri"/>
          <w:color w:val="000000"/>
          <w:sz w:val="20"/>
          <w:szCs w:val="20"/>
          <w:lang w:val="en-US"/>
        </w:rPr>
        <w:t xml:space="preserve"> </w:t>
      </w:r>
      <w:r w:rsidRPr="00C05C42">
        <w:rPr>
          <w:rFonts w:cs="Calibri"/>
          <w:color w:val="000000"/>
          <w:sz w:val="20"/>
          <w:szCs w:val="20"/>
        </w:rPr>
        <w:t>πάρκο</w:t>
      </w:r>
      <w:r w:rsidRPr="00950475">
        <w:rPr>
          <w:rFonts w:cs="Calibri"/>
          <w:color w:val="000000"/>
          <w:sz w:val="20"/>
          <w:szCs w:val="20"/>
          <w:lang w:val="en-US"/>
        </w:rPr>
        <w:t xml:space="preserve"> </w:t>
      </w:r>
      <w:r w:rsidRPr="00C05C42">
        <w:rPr>
          <w:rFonts w:cs="Calibri"/>
          <w:color w:val="000000"/>
          <w:sz w:val="20"/>
          <w:szCs w:val="20"/>
          <w:lang w:val="en-US"/>
        </w:rPr>
        <w:t>Adventure Cove Waterpark</w:t>
      </w:r>
    </w:p>
    <w:p w14:paraId="28900E65" w14:textId="3984F6F5" w:rsidR="00722156" w:rsidRPr="00494682" w:rsidRDefault="00722156" w:rsidP="00310F29">
      <w:pPr>
        <w:shd w:val="clear" w:color="auto" w:fill="EEECE1" w:themeFill="background2"/>
        <w:jc w:val="both"/>
        <w:rPr>
          <w:color w:val="000000"/>
          <w:sz w:val="20"/>
          <w:szCs w:val="20"/>
          <w:lang w:val="en-US"/>
        </w:rPr>
      </w:pPr>
    </w:p>
    <w:p w14:paraId="39AEE1F5" w14:textId="77777777" w:rsidR="008621AE" w:rsidRDefault="008621AE" w:rsidP="008621AE">
      <w:pPr>
        <w:pStyle w:val="NoSpacing"/>
        <w:shd w:val="clear" w:color="auto" w:fill="EEECE1" w:themeFill="background2"/>
        <w:rPr>
          <w:b/>
          <w:color w:val="FF0000"/>
        </w:rPr>
      </w:pPr>
      <w:r w:rsidRPr="00DF46CD">
        <w:rPr>
          <w:b/>
          <w:color w:val="FF0000"/>
        </w:rPr>
        <w:t>Όροι &amp; Προϋποθέσεις</w:t>
      </w:r>
    </w:p>
    <w:p w14:paraId="051F3CD7" w14:textId="77777777" w:rsidR="00F21E11" w:rsidRPr="001F25C6" w:rsidRDefault="00F312BE" w:rsidP="00F21E11">
      <w:pPr>
        <w:pStyle w:val="NoSpacing"/>
        <w:shd w:val="clear" w:color="auto" w:fill="EEECE1" w:themeFill="background2"/>
        <w:jc w:val="both"/>
        <w:rPr>
          <w:color w:val="000000" w:themeColor="text1"/>
          <w:sz w:val="20"/>
          <w:szCs w:val="20"/>
        </w:rPr>
      </w:pPr>
      <w:r w:rsidRPr="001F25C6">
        <w:rPr>
          <w:color w:val="000000" w:themeColor="text1"/>
          <w:sz w:val="20"/>
          <w:szCs w:val="20"/>
        </w:rPr>
        <w:t xml:space="preserve">- Ειδικές τιμές ισχύουν για παιδιά έως 12 ετών. </w:t>
      </w:r>
      <w:r w:rsidR="00F21E11" w:rsidRPr="001F25C6">
        <w:rPr>
          <w:color w:val="000000" w:themeColor="text1"/>
          <w:sz w:val="20"/>
          <w:szCs w:val="20"/>
        </w:rPr>
        <w:t>Ενημερωθείτε για την επιβάρυνση μονής συμμετοχής</w:t>
      </w:r>
    </w:p>
    <w:p w14:paraId="1A6DA680" w14:textId="77777777" w:rsidR="008621AE" w:rsidRPr="001F25C6" w:rsidRDefault="008621AE" w:rsidP="005F0216">
      <w:pPr>
        <w:pStyle w:val="NoSpacing"/>
        <w:shd w:val="clear" w:color="auto" w:fill="EEECE1" w:themeFill="background2"/>
        <w:jc w:val="both"/>
        <w:rPr>
          <w:color w:val="000000" w:themeColor="text1"/>
          <w:sz w:val="20"/>
          <w:szCs w:val="20"/>
        </w:rPr>
      </w:pPr>
      <w:r w:rsidRPr="001F25C6">
        <w:rPr>
          <w:color w:val="000000" w:themeColor="text1"/>
          <w:sz w:val="20"/>
          <w:szCs w:val="20"/>
        </w:rPr>
        <w:t>- Ακύρωση εντός 7ημερών από την προγραμματισμένη ημερομηνία τέλεσης επιφέρει χρέωση 100%</w:t>
      </w:r>
    </w:p>
    <w:p w14:paraId="7B993E49" w14:textId="377B6E97" w:rsidR="008621AE" w:rsidRDefault="00C6443B" w:rsidP="00A345E3">
      <w:pPr>
        <w:pStyle w:val="NoSpacing"/>
        <w:shd w:val="clear" w:color="auto" w:fill="EEECE1" w:themeFill="background2"/>
        <w:rPr>
          <w:color w:val="000000" w:themeColor="text1"/>
          <w:sz w:val="20"/>
          <w:szCs w:val="20"/>
        </w:rPr>
      </w:pPr>
      <w:r w:rsidRPr="00C6443B">
        <w:rPr>
          <w:color w:val="000000" w:themeColor="text1"/>
          <w:sz w:val="20"/>
          <w:szCs w:val="20"/>
        </w:rPr>
        <w:t xml:space="preserve">- </w:t>
      </w:r>
      <w:r>
        <w:rPr>
          <w:color w:val="000000" w:themeColor="text1"/>
          <w:sz w:val="20"/>
          <w:szCs w:val="20"/>
        </w:rPr>
        <w:t>Οι τιμές είναι κατά προσέγγισή (με βάση τη συμμετοχή) και</w:t>
      </w:r>
      <w:r w:rsidR="008621AE" w:rsidRPr="001F25C6">
        <w:rPr>
          <w:color w:val="000000" w:themeColor="text1"/>
          <w:sz w:val="20"/>
          <w:szCs w:val="20"/>
        </w:rPr>
        <w:t xml:space="preserve"> ενδέχεται να αλλάξουν χωρίς προειδοποίηση, σε περίπτωση αύξησης του κόστους καυσίμων, των τοπικών φόρων ή της συναλλαγματικής ισοτιμίας</w:t>
      </w:r>
      <w:r w:rsidR="005F0216" w:rsidRPr="001F25C6">
        <w:rPr>
          <w:color w:val="000000" w:themeColor="text1"/>
          <w:sz w:val="20"/>
          <w:szCs w:val="20"/>
        </w:rPr>
        <w:t xml:space="preserve">. </w:t>
      </w:r>
      <w:r w:rsidR="008621AE" w:rsidRPr="001F25C6">
        <w:rPr>
          <w:color w:val="000000" w:themeColor="text1"/>
          <w:sz w:val="20"/>
          <w:szCs w:val="20"/>
        </w:rPr>
        <w:t xml:space="preserve">Η διαθεσιμότητα σε μερικές δραστηριότητες είναι περιορισμένη, γι’ αυτό σας προτείνουμε να κάνετε έγκαιρα την κράτησή </w:t>
      </w:r>
      <w:r w:rsidR="00705CB4">
        <w:rPr>
          <w:color w:val="000000" w:themeColor="text1"/>
          <w:sz w:val="20"/>
          <w:szCs w:val="20"/>
        </w:rPr>
        <w:t>σας</w:t>
      </w:r>
    </w:p>
    <w:p w14:paraId="7D87B12D" w14:textId="77777777" w:rsidR="00705CB4" w:rsidRDefault="00705CB4" w:rsidP="00705CB4">
      <w:pPr>
        <w:pStyle w:val="NoSpacing"/>
        <w:rPr>
          <w:color w:val="000000" w:themeColor="text1"/>
          <w:sz w:val="20"/>
          <w:szCs w:val="20"/>
        </w:rPr>
      </w:pPr>
    </w:p>
    <w:p w14:paraId="52A050AB" w14:textId="77777777" w:rsidR="000A0B98" w:rsidRPr="00722156" w:rsidRDefault="000A0B98" w:rsidP="00705CB4">
      <w:pPr>
        <w:pStyle w:val="NoSpacing"/>
        <w:rPr>
          <w:color w:val="000000" w:themeColor="text1"/>
          <w:sz w:val="12"/>
          <w:szCs w:val="12"/>
        </w:rPr>
      </w:pPr>
    </w:p>
    <w:p w14:paraId="40F762CB" w14:textId="77777777" w:rsidR="003832F0" w:rsidRPr="000E79EB" w:rsidRDefault="003832F0" w:rsidP="003832F0">
      <w:pPr>
        <w:shd w:val="clear" w:color="auto" w:fill="F2DBDB"/>
        <w:tabs>
          <w:tab w:val="left" w:pos="9040"/>
        </w:tabs>
        <w:spacing w:before="2" w:after="2"/>
        <w:jc w:val="center"/>
        <w:rPr>
          <w:rFonts w:ascii="Calibri" w:eastAsia="Calibri" w:hAnsi="Calibri" w:cs="Calibri"/>
          <w:b/>
          <w:color w:val="FF0000"/>
          <w:sz w:val="28"/>
          <w:szCs w:val="28"/>
        </w:rPr>
      </w:pPr>
      <w:r w:rsidRPr="000E79EB">
        <w:rPr>
          <w:rFonts w:ascii="Calibri" w:eastAsia="Calibri" w:hAnsi="Calibri" w:cs="Calibri"/>
          <w:b/>
          <w:color w:val="FF0000"/>
          <w:sz w:val="28"/>
          <w:szCs w:val="28"/>
        </w:rPr>
        <w:t xml:space="preserve">ΓΕΝΙΚΕΣ ΠΛΗΡΟΦΟΡΙΕΣ </w:t>
      </w:r>
    </w:p>
    <w:p w14:paraId="6D95CB5A" w14:textId="77777777" w:rsidR="003832F0" w:rsidRPr="000E79EB" w:rsidRDefault="003832F0" w:rsidP="003832F0">
      <w:pPr>
        <w:shd w:val="clear" w:color="auto" w:fill="F2DBDB"/>
        <w:tabs>
          <w:tab w:val="left" w:pos="9040"/>
        </w:tabs>
        <w:spacing w:before="2" w:after="2"/>
        <w:jc w:val="both"/>
        <w:rPr>
          <w:rFonts w:ascii="Calibri" w:eastAsia="Calibri" w:hAnsi="Calibri" w:cs="Calibri"/>
          <w:color w:val="000000"/>
          <w:sz w:val="20"/>
          <w:szCs w:val="20"/>
        </w:rPr>
      </w:pPr>
      <w:r w:rsidRPr="000E79EB">
        <w:rPr>
          <w:rFonts w:ascii="Calibri" w:eastAsia="Calibri" w:hAnsi="Calibri" w:cs="Calibri"/>
          <w:color w:val="000000"/>
          <w:sz w:val="20"/>
          <w:szCs w:val="20"/>
        </w:rPr>
        <w:t>- Οι τιμές είναι κατ’ άτομο σε ευρώ</w:t>
      </w:r>
    </w:p>
    <w:p w14:paraId="7739292A" w14:textId="77777777" w:rsidR="003832F0" w:rsidRPr="000E79EB" w:rsidRDefault="003832F0" w:rsidP="003832F0">
      <w:pPr>
        <w:shd w:val="clear" w:color="auto" w:fill="F2DBDB"/>
        <w:jc w:val="both"/>
        <w:rPr>
          <w:rFonts w:ascii="Calibri" w:eastAsia="Calibri" w:hAnsi="Calibri" w:cs="Calibri"/>
          <w:color w:val="000000"/>
          <w:sz w:val="20"/>
          <w:szCs w:val="20"/>
        </w:rPr>
      </w:pPr>
      <w:r>
        <w:rPr>
          <w:rFonts w:ascii="Calibri" w:eastAsia="Calibri" w:hAnsi="Calibri" w:cs="Calibri"/>
          <w:color w:val="000000"/>
          <w:sz w:val="20"/>
          <w:szCs w:val="20"/>
        </w:rPr>
        <w:t xml:space="preserve">- </w:t>
      </w:r>
      <w:r w:rsidRPr="000E79EB">
        <w:rPr>
          <w:rFonts w:ascii="Calibri" w:eastAsia="Calibri" w:hAnsi="Calibri" w:cs="Calibri"/>
          <w:color w:val="000000"/>
          <w:sz w:val="20"/>
          <w:szCs w:val="20"/>
        </w:rPr>
        <w:t>Μετά την επιβεβαίωση της κράτησης και σε περίπτωση ακύρωσης θα υπάρχουν ακυρωτ</w:t>
      </w:r>
      <w:r>
        <w:rPr>
          <w:rFonts w:ascii="Calibri" w:eastAsia="Calibri" w:hAnsi="Calibri" w:cs="Calibri"/>
          <w:color w:val="000000"/>
          <w:sz w:val="20"/>
          <w:szCs w:val="20"/>
        </w:rPr>
        <w:t>ικά με βάση τους παρακάτ</w:t>
      </w:r>
      <w:r w:rsidRPr="000E79EB">
        <w:rPr>
          <w:rFonts w:ascii="Calibri" w:eastAsia="Calibri" w:hAnsi="Calibri" w:cs="Calibri"/>
          <w:color w:val="000000"/>
          <w:sz w:val="20"/>
          <w:szCs w:val="20"/>
        </w:rPr>
        <w:t xml:space="preserve">ω όρους </w:t>
      </w:r>
    </w:p>
    <w:p w14:paraId="66ED32C8" w14:textId="77777777" w:rsidR="003832F0" w:rsidRPr="000E79EB" w:rsidRDefault="003832F0" w:rsidP="003832F0">
      <w:pPr>
        <w:shd w:val="clear" w:color="auto" w:fill="F2DBDB"/>
        <w:jc w:val="both"/>
        <w:rPr>
          <w:rFonts w:ascii="Calibri" w:eastAsia="Calibri" w:hAnsi="Calibri" w:cs="Calibri"/>
          <w:color w:val="000000"/>
          <w:sz w:val="20"/>
          <w:szCs w:val="20"/>
        </w:rPr>
      </w:pPr>
      <w:r w:rsidRPr="000E79EB">
        <w:rPr>
          <w:rFonts w:ascii="Calibri" w:eastAsia="Calibri" w:hAnsi="Calibri" w:cs="Calibri"/>
          <w:color w:val="000000"/>
          <w:sz w:val="20"/>
          <w:szCs w:val="20"/>
        </w:rPr>
        <w:t xml:space="preserve">- Οι τιμές είναι υπολογισμένες με σημερινά ισχύοντα ναύλα. </w:t>
      </w:r>
      <w:r w:rsidRPr="000E79EB">
        <w:rPr>
          <w:rFonts w:ascii="Calibri" w:eastAsia="Calibri" w:hAnsi="Calibri" w:cs="Calibri"/>
          <w:color w:val="000000"/>
          <w:sz w:val="20"/>
          <w:szCs w:val="20"/>
          <w:lang w:val="en-US"/>
        </w:rPr>
        <w:t>H</w:t>
      </w:r>
      <w:r w:rsidRPr="000E79EB">
        <w:rPr>
          <w:rFonts w:ascii="Calibri" w:eastAsia="Calibri" w:hAnsi="Calibri" w:cs="Calibri"/>
          <w:color w:val="000000"/>
          <w:sz w:val="20"/>
          <w:szCs w:val="20"/>
        </w:rPr>
        <w:t xml:space="preserve"> όποια διαφοροποίησή τους, επιβαρύνει τους πελάτες</w:t>
      </w:r>
    </w:p>
    <w:p w14:paraId="34C20CAE" w14:textId="1EE523B4" w:rsidR="00924672" w:rsidRDefault="003832F0" w:rsidP="00924672">
      <w:pPr>
        <w:pStyle w:val="NoSpacing"/>
        <w:shd w:val="clear" w:color="auto" w:fill="F2DBDB" w:themeFill="accent2" w:themeFillTint="33"/>
      </w:pPr>
      <w:r w:rsidRPr="000E79EB">
        <w:rPr>
          <w:rFonts w:ascii="Calibri" w:eastAsia="Calibri" w:hAnsi="Calibri" w:cs="Calibri"/>
          <w:color w:val="000000"/>
          <w:sz w:val="20"/>
          <w:szCs w:val="20"/>
        </w:rPr>
        <w:t>- Τα ξενοδοχεία δέχονται πληρωμές με πιστωτική/ χρεωστική κάρτα ή μετρητά</w:t>
      </w:r>
      <w:r w:rsidR="00924672">
        <w:rPr>
          <w:rFonts w:ascii="Calibri" w:eastAsia="Calibri" w:hAnsi="Calibri" w:cs="Calibri"/>
          <w:color w:val="000000"/>
          <w:sz w:val="20"/>
          <w:szCs w:val="20"/>
        </w:rPr>
        <w:t xml:space="preserve">. </w:t>
      </w:r>
      <w:r w:rsidR="00924672">
        <w:rPr>
          <w:b/>
          <w:bCs/>
          <w:sz w:val="20"/>
          <w:szCs w:val="20"/>
          <w:u w:val="single"/>
        </w:rPr>
        <w:t>ΠΡΟΣΟΧΗ</w:t>
      </w:r>
      <w:r w:rsidR="00924672" w:rsidRPr="006D2336">
        <w:rPr>
          <w:b/>
          <w:bCs/>
          <w:sz w:val="20"/>
          <w:szCs w:val="20"/>
          <w:u w:val="single"/>
        </w:rPr>
        <w:t>!</w:t>
      </w:r>
      <w:r w:rsidR="00924672" w:rsidRPr="006D2336">
        <w:rPr>
          <w:sz w:val="20"/>
          <w:szCs w:val="20"/>
        </w:rPr>
        <w:t xml:space="preserve">  Όπως είναι διεθνώς καθιερωμένο και εφαρμόζεται στα μεγάλα ξενοδοχεία, κατά την τακτοποίηση διατυπώσεων στην άφιξη, ζητείται η πιστωτική κάρτα ή κατάθεση μετρητών για κάλυψη τυχόν έξτρα καταναλώσεων κ.ά. προσωπικών δαπανών (</w:t>
      </w:r>
      <w:r w:rsidR="00924672" w:rsidRPr="006D2336">
        <w:rPr>
          <w:sz w:val="20"/>
          <w:szCs w:val="20"/>
          <w:lang w:val="en-US"/>
        </w:rPr>
        <w:t>Mini</w:t>
      </w:r>
      <w:r w:rsidR="00924672" w:rsidRPr="006D2336">
        <w:rPr>
          <w:sz w:val="20"/>
          <w:szCs w:val="20"/>
        </w:rPr>
        <w:t xml:space="preserve"> </w:t>
      </w:r>
      <w:r w:rsidR="00924672" w:rsidRPr="006D2336">
        <w:rPr>
          <w:sz w:val="20"/>
          <w:szCs w:val="20"/>
          <w:lang w:val="en-US"/>
        </w:rPr>
        <w:t>Bar</w:t>
      </w:r>
      <w:r w:rsidR="00924672">
        <w:rPr>
          <w:sz w:val="20"/>
          <w:szCs w:val="20"/>
        </w:rPr>
        <w:t>, τ</w:t>
      </w:r>
      <w:r w:rsidR="00924672" w:rsidRPr="006D2336">
        <w:rPr>
          <w:sz w:val="20"/>
          <w:szCs w:val="20"/>
        </w:rPr>
        <w:t>ηλέφωνα από το δωμάτιο κλπ.). Βεβαίως, κατά την αναχώρηση επιστρέφονται οι τυχόν καταβολές μετρητών ή ακυρώνεται το απόκομμα της πιστωτικής κάρτας.</w:t>
      </w:r>
    </w:p>
    <w:p w14:paraId="136D49E1" w14:textId="77777777" w:rsidR="003832F0" w:rsidRPr="000E79EB" w:rsidRDefault="003832F0" w:rsidP="003832F0">
      <w:pPr>
        <w:shd w:val="clear" w:color="auto" w:fill="F2DBDB"/>
        <w:jc w:val="both"/>
        <w:rPr>
          <w:rFonts w:ascii="Calibri" w:eastAsia="Calibri" w:hAnsi="Calibri" w:cs="Calibri"/>
          <w:color w:val="000000"/>
          <w:sz w:val="20"/>
          <w:szCs w:val="20"/>
        </w:rPr>
      </w:pPr>
      <w:r w:rsidRPr="000E79EB">
        <w:rPr>
          <w:rFonts w:ascii="Calibri" w:eastAsia="Calibri" w:hAnsi="Calibri" w:cs="Calibri"/>
          <w:color w:val="000000"/>
          <w:sz w:val="20"/>
          <w:szCs w:val="20"/>
        </w:rPr>
        <w:t xml:space="preserve">- </w:t>
      </w:r>
      <w:r>
        <w:rPr>
          <w:rFonts w:ascii="Calibri" w:eastAsia="Calibri" w:hAnsi="Calibri" w:cs="Calibri"/>
          <w:color w:val="000000"/>
          <w:sz w:val="20"/>
          <w:szCs w:val="20"/>
        </w:rPr>
        <w:t>Παραλαβή δωματίων</w:t>
      </w:r>
      <w:r w:rsidRPr="000E79EB">
        <w:rPr>
          <w:rFonts w:ascii="Calibri" w:eastAsia="Calibri" w:hAnsi="Calibri" w:cs="Calibri"/>
          <w:color w:val="000000"/>
          <w:sz w:val="20"/>
          <w:szCs w:val="20"/>
        </w:rPr>
        <w:t xml:space="preserve">: 15.00 &amp; </w:t>
      </w:r>
      <w:r>
        <w:rPr>
          <w:rFonts w:ascii="Calibri" w:eastAsia="Calibri" w:hAnsi="Calibri" w:cs="Calibri"/>
          <w:color w:val="000000"/>
          <w:sz w:val="20"/>
          <w:szCs w:val="20"/>
        </w:rPr>
        <w:t>Παράδοση δωματίων: 11</w:t>
      </w:r>
      <w:r w:rsidRPr="000E79EB">
        <w:rPr>
          <w:rFonts w:ascii="Calibri" w:eastAsia="Calibri" w:hAnsi="Calibri" w:cs="Calibri"/>
          <w:color w:val="000000"/>
          <w:sz w:val="20"/>
          <w:szCs w:val="20"/>
        </w:rPr>
        <w:t>.00</w:t>
      </w:r>
    </w:p>
    <w:p w14:paraId="62B7E7F8" w14:textId="65F8EC28" w:rsidR="003832F0" w:rsidRPr="000E79EB" w:rsidRDefault="003832F0" w:rsidP="003832F0">
      <w:pPr>
        <w:pStyle w:val="NoSpacing"/>
        <w:shd w:val="clear" w:color="auto" w:fill="F2DBDB"/>
        <w:jc w:val="both"/>
        <w:rPr>
          <w:rFonts w:ascii="Calibri" w:eastAsia="Calibri" w:hAnsi="Calibri" w:cs="Times New Roman"/>
          <w:sz w:val="20"/>
          <w:szCs w:val="20"/>
        </w:rPr>
      </w:pPr>
      <w:r w:rsidRPr="000E79EB">
        <w:rPr>
          <w:rFonts w:ascii="Calibri" w:eastAsia="Calibri" w:hAnsi="Calibri" w:cs="Times New Roman"/>
          <w:sz w:val="20"/>
          <w:szCs w:val="20"/>
        </w:rPr>
        <w:t>- Παιδιά έως 12 ετών δικαιούνται έκπτωση από το ξενοδοχείο - εξαρτάται από την πολιτική του εκάστοτε ξενοδοχείου</w:t>
      </w:r>
    </w:p>
    <w:p w14:paraId="444B0DE1" w14:textId="77777777" w:rsidR="003832F0" w:rsidRPr="00954B0D" w:rsidRDefault="003832F0" w:rsidP="003832F0">
      <w:pPr>
        <w:pStyle w:val="NoSpacing"/>
        <w:shd w:val="clear" w:color="auto" w:fill="F2DBDB"/>
        <w:jc w:val="both"/>
        <w:rPr>
          <w:rFonts w:ascii="Calibri" w:eastAsia="Calibri" w:hAnsi="Calibri" w:cs="Times New Roman"/>
          <w:sz w:val="20"/>
          <w:szCs w:val="20"/>
        </w:rPr>
      </w:pPr>
      <w:r w:rsidRPr="000E79EB">
        <w:rPr>
          <w:rFonts w:ascii="Calibri" w:eastAsia="Calibri" w:hAnsi="Calibri" w:cs="Times New Roman"/>
          <w:sz w:val="20"/>
          <w:szCs w:val="20"/>
        </w:rPr>
        <w:t>- Τρίκλινα δωμάτια είναι δίκλινα δωμάτια με πρόσθετη κλίνη</w:t>
      </w:r>
    </w:p>
    <w:p w14:paraId="0E604316" w14:textId="77777777" w:rsidR="003832F0" w:rsidRPr="000E79EB" w:rsidRDefault="003832F0" w:rsidP="003832F0">
      <w:pPr>
        <w:shd w:val="clear" w:color="auto" w:fill="F2DBDB"/>
        <w:jc w:val="both"/>
        <w:rPr>
          <w:rFonts w:ascii="Calibri" w:eastAsia="Calibri" w:hAnsi="Calibri" w:cs="Calibri"/>
          <w:color w:val="000000"/>
          <w:sz w:val="20"/>
          <w:szCs w:val="20"/>
        </w:rPr>
      </w:pPr>
      <w:r>
        <w:rPr>
          <w:rFonts w:ascii="Calibri" w:eastAsia="Calibri" w:hAnsi="Calibri" w:cs="Calibri"/>
          <w:color w:val="000000"/>
          <w:sz w:val="20"/>
          <w:szCs w:val="20"/>
        </w:rPr>
        <w:t xml:space="preserve">- </w:t>
      </w:r>
      <w:r w:rsidRPr="000E79EB">
        <w:rPr>
          <w:rFonts w:ascii="Calibri" w:eastAsia="Calibri" w:hAnsi="Calibri" w:cs="Calibri"/>
          <w:color w:val="000000"/>
          <w:sz w:val="20"/>
          <w:szCs w:val="20"/>
        </w:rPr>
        <w:t>Η εταιρεία διατηρεί το δικαίωμα αντικατάστασης των ξενοδοχείων με άλλα αντίστοιχης ή ανώτερης κατηγορίας σε περίπτωση ανωτέρας βίας ή υπερκάλυψης δωματίων (</w:t>
      </w:r>
      <w:r w:rsidRPr="000E79EB">
        <w:rPr>
          <w:rFonts w:ascii="Calibri" w:eastAsia="Calibri" w:hAnsi="Calibri" w:cs="Calibri"/>
          <w:color w:val="000000"/>
          <w:sz w:val="20"/>
          <w:szCs w:val="20"/>
          <w:lang w:val="en-US"/>
        </w:rPr>
        <w:t>overbooking</w:t>
      </w:r>
      <w:r w:rsidRPr="000E79EB">
        <w:rPr>
          <w:rFonts w:ascii="Calibri" w:eastAsia="Calibri" w:hAnsi="Calibri" w:cs="Calibri"/>
          <w:color w:val="000000"/>
          <w:sz w:val="20"/>
          <w:szCs w:val="20"/>
        </w:rPr>
        <w:t>)</w:t>
      </w:r>
    </w:p>
    <w:p w14:paraId="1DFA6E5F" w14:textId="77777777" w:rsidR="003832F0" w:rsidRPr="000E79EB" w:rsidRDefault="003832F0" w:rsidP="003832F0">
      <w:pPr>
        <w:shd w:val="clear" w:color="auto" w:fill="F2DBDB"/>
        <w:jc w:val="both"/>
        <w:rPr>
          <w:rFonts w:ascii="Calibri" w:eastAsia="Calibri" w:hAnsi="Calibri" w:cs="Calibri"/>
          <w:color w:val="000000"/>
          <w:sz w:val="20"/>
          <w:szCs w:val="20"/>
        </w:rPr>
      </w:pPr>
      <w:r w:rsidRPr="000E79EB">
        <w:rPr>
          <w:rFonts w:ascii="Calibri" w:eastAsia="Calibri" w:hAnsi="Calibri" w:cs="Calibri"/>
          <w:color w:val="000000"/>
          <w:sz w:val="20"/>
          <w:szCs w:val="20"/>
        </w:rPr>
        <w:t>- Οι τιμές των φόρων αεροδρομίων είναι βασισμένες στην τρέχουσα τιμή πετρελαίου</w:t>
      </w:r>
    </w:p>
    <w:p w14:paraId="2B690203" w14:textId="77777777" w:rsidR="003832F0" w:rsidRPr="000E79EB" w:rsidRDefault="003832F0" w:rsidP="003832F0">
      <w:pPr>
        <w:shd w:val="clear" w:color="auto" w:fill="F2DBDB"/>
        <w:jc w:val="both"/>
        <w:rPr>
          <w:rFonts w:ascii="Calibri" w:eastAsia="Calibri" w:hAnsi="Calibri" w:cs="Calibri"/>
          <w:b/>
          <w:bCs/>
          <w:color w:val="000000"/>
          <w:sz w:val="20"/>
          <w:szCs w:val="20"/>
        </w:rPr>
      </w:pPr>
      <w:r w:rsidRPr="000E79EB">
        <w:rPr>
          <w:rFonts w:ascii="Calibri" w:eastAsia="Calibri" w:hAnsi="Calibri" w:cs="Calibri"/>
          <w:color w:val="000000"/>
          <w:sz w:val="20"/>
          <w:szCs w:val="20"/>
        </w:rPr>
        <w:t>- Το τελικό κόστος των φόρων των αεροδρομίων θα επιβεβαιώνεται την ημέρα έκδοσης του αεροπορικού εισιτηρίου</w:t>
      </w:r>
    </w:p>
    <w:p w14:paraId="767EFC36" w14:textId="77777777" w:rsidR="003832F0" w:rsidRDefault="003832F0" w:rsidP="003832F0">
      <w:pPr>
        <w:shd w:val="clear" w:color="auto" w:fill="F2DBDB"/>
        <w:spacing w:line="252" w:lineRule="auto"/>
        <w:jc w:val="both"/>
        <w:rPr>
          <w:rFonts w:ascii="Calibri" w:eastAsia="Calibri" w:hAnsi="Calibri" w:cs="Calibri"/>
          <w:color w:val="000000"/>
          <w:sz w:val="20"/>
          <w:szCs w:val="20"/>
        </w:rPr>
      </w:pPr>
      <w:r w:rsidRPr="000E79EB">
        <w:rPr>
          <w:rFonts w:ascii="Calibri" w:eastAsia="Calibri" w:hAnsi="Calibri" w:cs="Calibri"/>
          <w:color w:val="000000"/>
          <w:sz w:val="20"/>
          <w:szCs w:val="20"/>
        </w:rPr>
        <w:t xml:space="preserve">- Για το πακέτο νεόνυμφων θα πρέπει να έχετε μαζί σας τη ληξιαρχική πράξη γάμου </w:t>
      </w:r>
    </w:p>
    <w:p w14:paraId="009E9CA1" w14:textId="77777777" w:rsidR="003832F0" w:rsidRPr="000E79EB" w:rsidRDefault="003832F0" w:rsidP="003832F0">
      <w:pPr>
        <w:shd w:val="clear" w:color="auto" w:fill="F2DBDB"/>
        <w:spacing w:line="252" w:lineRule="auto"/>
        <w:jc w:val="both"/>
        <w:rPr>
          <w:rFonts w:ascii="Calibri" w:eastAsia="Calibri" w:hAnsi="Calibri" w:cs="Calibri"/>
          <w:color w:val="000000"/>
          <w:sz w:val="20"/>
          <w:szCs w:val="20"/>
        </w:rPr>
      </w:pPr>
      <w:r w:rsidRPr="000E79EB">
        <w:rPr>
          <w:rFonts w:ascii="Calibri" w:eastAsia="Calibri" w:hAnsi="Calibri" w:cs="Calibri"/>
          <w:color w:val="000000"/>
          <w:sz w:val="20"/>
          <w:szCs w:val="20"/>
        </w:rPr>
        <w:t>- Οι τιμές συντάχθηκαν σύμφωνα με τις ισχύουσες ισοτιμίες νομισμάτων. Σε περίπτωση διαφοροποίησης των νομισματικών ισοτιμιών, αεροπορικών ναύλων ή τιμών ξενοδοχείων/ τοπικών φόρων, η εταιρεία φέρει το δικαίωμα αναπροσαρμογής της τελικής τιμής</w:t>
      </w:r>
    </w:p>
    <w:p w14:paraId="5FEB8D73" w14:textId="77777777" w:rsidR="003832F0" w:rsidRPr="001F25C6" w:rsidRDefault="003832F0" w:rsidP="003832F0">
      <w:pPr>
        <w:shd w:val="clear" w:color="auto" w:fill="F2DBDB"/>
        <w:tabs>
          <w:tab w:val="left" w:pos="9040"/>
        </w:tabs>
        <w:spacing w:before="2" w:after="2"/>
        <w:rPr>
          <w:rFonts w:ascii="Calibri" w:eastAsia="Calibri" w:hAnsi="Calibri" w:cs="Calibri"/>
          <w:color w:val="000000"/>
          <w:sz w:val="12"/>
          <w:szCs w:val="12"/>
        </w:rPr>
      </w:pPr>
    </w:p>
    <w:p w14:paraId="6A9E611F" w14:textId="77777777" w:rsidR="003832F0" w:rsidRPr="002266FF" w:rsidRDefault="003832F0" w:rsidP="003832F0">
      <w:pPr>
        <w:shd w:val="clear" w:color="auto" w:fill="F2DBDB"/>
        <w:rPr>
          <w:rFonts w:ascii="Calibri" w:eastAsia="Calibri" w:hAnsi="Calibri" w:cs="Calibri"/>
          <w:b/>
          <w:bCs/>
          <w:color w:val="FF0000"/>
          <w:sz w:val="20"/>
          <w:szCs w:val="20"/>
        </w:rPr>
      </w:pPr>
      <w:r>
        <w:rPr>
          <w:rFonts w:ascii="Calibri" w:eastAsia="Calibri" w:hAnsi="Calibri" w:cs="Calibri"/>
          <w:b/>
          <w:bCs/>
          <w:color w:val="FF0000"/>
          <w:sz w:val="20"/>
          <w:szCs w:val="20"/>
          <w:lang w:val="en-US"/>
        </w:rPr>
        <w:t>Special</w:t>
      </w:r>
      <w:r w:rsidRPr="002266FF">
        <w:rPr>
          <w:rFonts w:ascii="Calibri" w:eastAsia="Calibri" w:hAnsi="Calibri" w:cs="Calibri"/>
          <w:b/>
          <w:bCs/>
          <w:color w:val="FF0000"/>
          <w:sz w:val="20"/>
          <w:szCs w:val="20"/>
        </w:rPr>
        <w:t xml:space="preserve"> </w:t>
      </w:r>
      <w:r>
        <w:rPr>
          <w:rFonts w:ascii="Calibri" w:eastAsia="Calibri" w:hAnsi="Calibri" w:cs="Calibri"/>
          <w:b/>
          <w:bCs/>
          <w:color w:val="FF0000"/>
          <w:sz w:val="20"/>
          <w:szCs w:val="20"/>
          <w:lang w:val="en-US"/>
        </w:rPr>
        <w:t>Price</w:t>
      </w:r>
    </w:p>
    <w:p w14:paraId="5900E097" w14:textId="7919AAFC" w:rsidR="003832F0" w:rsidRDefault="003832F0" w:rsidP="003832F0">
      <w:pPr>
        <w:shd w:val="clear" w:color="auto" w:fill="F2DBDB"/>
        <w:rPr>
          <w:rFonts w:ascii="Calibri" w:eastAsia="Calibri" w:hAnsi="Calibri" w:cs="Calibri"/>
          <w:bCs/>
          <w:color w:val="000000" w:themeColor="text1"/>
          <w:sz w:val="20"/>
          <w:szCs w:val="20"/>
        </w:rPr>
      </w:pPr>
      <w:bookmarkStart w:id="3" w:name="_Hlk145417317"/>
      <w:r w:rsidRPr="002266FF">
        <w:rPr>
          <w:rFonts w:ascii="Calibri" w:eastAsia="Calibri" w:hAnsi="Calibri" w:cs="Calibri"/>
          <w:bCs/>
          <w:color w:val="000000" w:themeColor="text1"/>
          <w:sz w:val="20"/>
          <w:szCs w:val="20"/>
        </w:rPr>
        <w:t>Ειδικ</w:t>
      </w:r>
      <w:r>
        <w:rPr>
          <w:rFonts w:ascii="Calibri" w:eastAsia="Calibri" w:hAnsi="Calibri" w:cs="Calibri"/>
          <w:bCs/>
          <w:color w:val="000000" w:themeColor="text1"/>
          <w:sz w:val="20"/>
          <w:szCs w:val="20"/>
        </w:rPr>
        <w:t xml:space="preserve">ή τιμή του ατομικού &amp; ομαδικού προγράμματος ισχύει για κράτηση &amp; προκαταβολή έως τις </w:t>
      </w:r>
      <w:r w:rsidR="008C0CFA">
        <w:rPr>
          <w:rFonts w:ascii="Calibri" w:eastAsia="Calibri" w:hAnsi="Calibri" w:cs="Calibri"/>
          <w:bCs/>
          <w:color w:val="000000" w:themeColor="text1"/>
          <w:sz w:val="20"/>
          <w:szCs w:val="20"/>
        </w:rPr>
        <w:t xml:space="preserve">31 </w:t>
      </w:r>
      <w:r w:rsidR="001C752F">
        <w:rPr>
          <w:rFonts w:ascii="Calibri" w:eastAsia="Calibri" w:hAnsi="Calibri" w:cs="Calibri"/>
          <w:bCs/>
          <w:color w:val="000000" w:themeColor="text1"/>
          <w:sz w:val="20"/>
          <w:szCs w:val="20"/>
        </w:rPr>
        <w:t>Οκτωβρίου</w:t>
      </w:r>
      <w:r w:rsidR="008C0CFA">
        <w:rPr>
          <w:rFonts w:ascii="Calibri" w:eastAsia="Calibri" w:hAnsi="Calibri" w:cs="Calibri"/>
          <w:bCs/>
          <w:color w:val="000000" w:themeColor="text1"/>
          <w:sz w:val="20"/>
          <w:szCs w:val="20"/>
        </w:rPr>
        <w:t xml:space="preserve"> 2023 </w:t>
      </w:r>
      <w:r>
        <w:rPr>
          <w:rFonts w:ascii="Calibri" w:eastAsia="Calibri" w:hAnsi="Calibri" w:cs="Calibri"/>
          <w:bCs/>
          <w:color w:val="000000" w:themeColor="text1"/>
          <w:sz w:val="20"/>
          <w:szCs w:val="20"/>
        </w:rPr>
        <w:t>και για περιορισμένο αριθμό συμμετοχής. Μετά την ημερομηνία, η τιμή του πακέτου ανεβαίνει +100 € ανά άτομο. Ενημερωθείτε αντίστοιχα.</w:t>
      </w:r>
    </w:p>
    <w:bookmarkEnd w:id="3"/>
    <w:p w14:paraId="11B4E423" w14:textId="77777777" w:rsidR="003832F0" w:rsidRPr="00AB746C" w:rsidRDefault="003832F0" w:rsidP="003832F0">
      <w:pPr>
        <w:shd w:val="clear" w:color="auto" w:fill="F2DBDB"/>
        <w:rPr>
          <w:rFonts w:ascii="Calibri" w:eastAsia="Calibri" w:hAnsi="Calibri" w:cs="Calibri"/>
          <w:bCs/>
          <w:color w:val="000000" w:themeColor="text1"/>
          <w:sz w:val="12"/>
          <w:szCs w:val="12"/>
        </w:rPr>
      </w:pPr>
    </w:p>
    <w:p w14:paraId="63A0E00A" w14:textId="77777777" w:rsidR="003832F0" w:rsidRPr="00590469" w:rsidRDefault="003832F0" w:rsidP="003832F0">
      <w:pPr>
        <w:shd w:val="clear" w:color="auto" w:fill="F2DBDB"/>
        <w:rPr>
          <w:rFonts w:ascii="Calibri" w:eastAsia="Calibri" w:hAnsi="Calibri" w:cs="Calibri"/>
          <w:b/>
          <w:bCs/>
          <w:color w:val="FF0000"/>
          <w:sz w:val="20"/>
          <w:szCs w:val="20"/>
        </w:rPr>
      </w:pPr>
      <w:r w:rsidRPr="00590469">
        <w:rPr>
          <w:rFonts w:ascii="Calibri" w:eastAsia="Calibri" w:hAnsi="Calibri" w:cs="Calibri"/>
          <w:b/>
          <w:bCs/>
          <w:color w:val="FF0000"/>
          <w:sz w:val="20"/>
          <w:szCs w:val="20"/>
        </w:rPr>
        <w:t>Κρατήσεις</w:t>
      </w:r>
      <w:r>
        <w:rPr>
          <w:rFonts w:ascii="Calibri" w:eastAsia="Calibri" w:hAnsi="Calibri" w:cs="Calibri"/>
          <w:b/>
          <w:bCs/>
          <w:color w:val="FF0000"/>
          <w:sz w:val="20"/>
          <w:szCs w:val="20"/>
        </w:rPr>
        <w:t xml:space="preserve"> &amp; </w:t>
      </w:r>
      <w:r w:rsidRPr="00590469">
        <w:rPr>
          <w:rFonts w:ascii="Calibri" w:eastAsia="Calibri" w:hAnsi="Calibri" w:cs="Calibri"/>
          <w:b/>
          <w:bCs/>
          <w:color w:val="FF0000"/>
          <w:sz w:val="20"/>
          <w:szCs w:val="20"/>
        </w:rPr>
        <w:t xml:space="preserve">Πληρωμές </w:t>
      </w:r>
    </w:p>
    <w:p w14:paraId="2DBFCADB" w14:textId="77777777" w:rsidR="003832F0" w:rsidRPr="00590469" w:rsidRDefault="003832F0" w:rsidP="003832F0">
      <w:pPr>
        <w:shd w:val="clear" w:color="auto" w:fill="F2DBDB"/>
        <w:rPr>
          <w:rFonts w:ascii="Calibri" w:eastAsia="Calibri" w:hAnsi="Calibri" w:cs="Calibri"/>
          <w:sz w:val="20"/>
          <w:szCs w:val="20"/>
        </w:rPr>
      </w:pPr>
      <w:r w:rsidRPr="00590469">
        <w:rPr>
          <w:rFonts w:ascii="Calibri" w:eastAsia="Calibri" w:hAnsi="Calibri" w:cs="Calibri"/>
          <w:sz w:val="20"/>
          <w:szCs w:val="20"/>
        </w:rPr>
        <w:t xml:space="preserve">Για την οριστική προκράτηση, απαιτείται προκαταβολή </w:t>
      </w:r>
      <w:r>
        <w:rPr>
          <w:rFonts w:ascii="Calibri" w:eastAsia="Calibri" w:hAnsi="Calibri" w:cs="Calibri"/>
          <w:sz w:val="20"/>
          <w:szCs w:val="20"/>
        </w:rPr>
        <w:t>40% της τελικής τιμής, μαζί με τα διαβατήρια ή ταυτότητες των ταξιδιωτών και την υπογραφή της ταξιδιωτικής σύμβασης.</w:t>
      </w:r>
      <w:r w:rsidRPr="009636B2">
        <w:rPr>
          <w:rFonts w:ascii="Calibri" w:eastAsia="Calibri" w:hAnsi="Calibri" w:cs="Calibri"/>
          <w:sz w:val="20"/>
          <w:szCs w:val="20"/>
        </w:rPr>
        <w:t xml:space="preserve"> </w:t>
      </w:r>
      <w:r w:rsidRPr="00590469">
        <w:rPr>
          <w:rFonts w:ascii="Calibri" w:eastAsia="Calibri" w:hAnsi="Calibri" w:cs="Calibri"/>
          <w:sz w:val="20"/>
          <w:szCs w:val="20"/>
        </w:rPr>
        <w:t xml:space="preserve">Η εξόφληση του πακέτου θα πρέπει να γίνει </w:t>
      </w:r>
      <w:r>
        <w:rPr>
          <w:rFonts w:ascii="Calibri" w:eastAsia="Calibri" w:hAnsi="Calibri" w:cs="Calibri"/>
          <w:bCs/>
          <w:color w:val="000000"/>
          <w:sz w:val="20"/>
          <w:szCs w:val="20"/>
        </w:rPr>
        <w:t>30</w:t>
      </w:r>
      <w:r w:rsidRPr="0045658A">
        <w:rPr>
          <w:rFonts w:ascii="Calibri" w:eastAsia="Calibri" w:hAnsi="Calibri" w:cs="Calibri"/>
          <w:bCs/>
          <w:color w:val="000000"/>
          <w:sz w:val="20"/>
          <w:szCs w:val="20"/>
        </w:rPr>
        <w:t xml:space="preserve"> ημέρες πριν την αναχώρηση</w:t>
      </w:r>
      <w:r>
        <w:rPr>
          <w:rFonts w:ascii="Calibri" w:eastAsia="Calibri" w:hAnsi="Calibri" w:cs="Calibri"/>
          <w:sz w:val="20"/>
          <w:szCs w:val="20"/>
        </w:rPr>
        <w:t>.</w:t>
      </w:r>
    </w:p>
    <w:p w14:paraId="31D60AA0" w14:textId="77777777" w:rsidR="003832F0" w:rsidRPr="00EC559E" w:rsidRDefault="003832F0" w:rsidP="003832F0">
      <w:pPr>
        <w:pStyle w:val="NoSpacing"/>
        <w:shd w:val="clear" w:color="auto" w:fill="F2DBDB"/>
        <w:rPr>
          <w:rFonts w:ascii="Calibri" w:eastAsia="Calibri" w:hAnsi="Calibri" w:cs="Times New Roman"/>
          <w:b/>
          <w:bCs/>
          <w:color w:val="1F497D"/>
          <w:sz w:val="12"/>
          <w:szCs w:val="12"/>
        </w:rPr>
      </w:pPr>
    </w:p>
    <w:p w14:paraId="7B627882" w14:textId="77777777" w:rsidR="003832F0" w:rsidRPr="000E79EB" w:rsidRDefault="003832F0" w:rsidP="003832F0">
      <w:pPr>
        <w:shd w:val="clear" w:color="auto" w:fill="F2DBDB"/>
        <w:rPr>
          <w:rFonts w:ascii="Calibri" w:eastAsia="Calibri" w:hAnsi="Calibri" w:cs="Calibri"/>
          <w:b/>
          <w:bCs/>
          <w:color w:val="FF0000"/>
          <w:sz w:val="20"/>
          <w:szCs w:val="20"/>
        </w:rPr>
      </w:pPr>
      <w:r w:rsidRPr="000E79EB">
        <w:rPr>
          <w:rFonts w:ascii="Calibri" w:eastAsia="Calibri" w:hAnsi="Calibri" w:cs="Calibri"/>
          <w:b/>
          <w:bCs/>
          <w:color w:val="FF0000"/>
          <w:sz w:val="20"/>
          <w:szCs w:val="20"/>
        </w:rPr>
        <w:t>Πολιτική ακυρωτικών</w:t>
      </w:r>
    </w:p>
    <w:p w14:paraId="0BB61202" w14:textId="77777777" w:rsidR="003832F0" w:rsidRDefault="003832F0" w:rsidP="003832F0">
      <w:pPr>
        <w:shd w:val="clear" w:color="auto" w:fill="F2DBDB"/>
        <w:jc w:val="both"/>
        <w:rPr>
          <w:rFonts w:ascii="Calibri" w:eastAsia="Calibri" w:hAnsi="Calibri" w:cs="Calibri"/>
          <w:color w:val="000000"/>
          <w:sz w:val="20"/>
          <w:szCs w:val="20"/>
        </w:rPr>
      </w:pPr>
      <w:r w:rsidRPr="000E79EB">
        <w:rPr>
          <w:rFonts w:ascii="Calibri" w:eastAsia="Calibri" w:hAnsi="Calibri" w:cs="Calibri"/>
          <w:color w:val="000000"/>
          <w:sz w:val="20"/>
          <w:szCs w:val="20"/>
        </w:rPr>
        <w:t xml:space="preserve">Σας ενημερώνουμε για την πολιτική ακυρωτικών </w:t>
      </w:r>
      <w:r>
        <w:rPr>
          <w:rFonts w:ascii="Calibri" w:eastAsia="Calibri" w:hAnsi="Calibri" w:cs="Calibri"/>
          <w:color w:val="000000"/>
          <w:sz w:val="20"/>
          <w:szCs w:val="20"/>
        </w:rPr>
        <w:t>των προμηθευτών</w:t>
      </w:r>
      <w:r w:rsidRPr="000E79EB">
        <w:rPr>
          <w:rFonts w:ascii="Calibri" w:eastAsia="Calibri" w:hAnsi="Calibri" w:cs="Calibri"/>
          <w:color w:val="000000"/>
          <w:sz w:val="20"/>
          <w:szCs w:val="20"/>
        </w:rPr>
        <w:t xml:space="preserve"> του π</w:t>
      </w:r>
      <w:r>
        <w:rPr>
          <w:rFonts w:ascii="Calibri" w:eastAsia="Calibri" w:hAnsi="Calibri" w:cs="Calibri"/>
          <w:color w:val="000000"/>
          <w:sz w:val="20"/>
          <w:szCs w:val="20"/>
        </w:rPr>
        <w:t>ακέτου (αερ. εταιρεία</w:t>
      </w:r>
      <w:r w:rsidRPr="000E79EB">
        <w:rPr>
          <w:rFonts w:ascii="Calibri" w:eastAsia="Calibri" w:hAnsi="Calibri" w:cs="Calibri"/>
          <w:color w:val="000000"/>
          <w:sz w:val="20"/>
          <w:szCs w:val="20"/>
        </w:rPr>
        <w:t xml:space="preserve">, </w:t>
      </w:r>
      <w:r>
        <w:rPr>
          <w:rFonts w:ascii="Calibri" w:eastAsia="Calibri" w:hAnsi="Calibri" w:cs="Calibri"/>
          <w:color w:val="000000"/>
          <w:sz w:val="20"/>
          <w:szCs w:val="20"/>
        </w:rPr>
        <w:t>ξενοδοχεία, τοπικές υπηρεσίες)</w:t>
      </w:r>
    </w:p>
    <w:p w14:paraId="62DD9717" w14:textId="2762E59B" w:rsidR="003832F0" w:rsidRDefault="003832F0" w:rsidP="003832F0">
      <w:pPr>
        <w:shd w:val="clear" w:color="auto" w:fill="F2DBDB"/>
        <w:jc w:val="both"/>
        <w:rPr>
          <w:rFonts w:ascii="Calibri" w:eastAsia="Calibri" w:hAnsi="Calibri" w:cs="Calibri"/>
          <w:color w:val="000000"/>
          <w:sz w:val="20"/>
          <w:szCs w:val="20"/>
        </w:rPr>
      </w:pPr>
      <w:r>
        <w:rPr>
          <w:rFonts w:ascii="Calibri" w:eastAsia="Calibri" w:hAnsi="Calibri" w:cs="Calibri"/>
          <w:color w:val="000000"/>
          <w:sz w:val="20"/>
          <w:szCs w:val="20"/>
        </w:rPr>
        <w:t>Σε περίπτωση ακύρωσης μέχρι 4</w:t>
      </w:r>
      <w:r w:rsidR="00100676">
        <w:rPr>
          <w:rFonts w:ascii="Calibri" w:eastAsia="Calibri" w:hAnsi="Calibri" w:cs="Calibri"/>
          <w:color w:val="000000"/>
          <w:sz w:val="20"/>
          <w:szCs w:val="20"/>
        </w:rPr>
        <w:t>6</w:t>
      </w:r>
      <w:r>
        <w:rPr>
          <w:rFonts w:ascii="Calibri" w:eastAsia="Calibri" w:hAnsi="Calibri" w:cs="Calibri"/>
          <w:color w:val="000000"/>
          <w:sz w:val="20"/>
          <w:szCs w:val="20"/>
        </w:rPr>
        <w:t xml:space="preserve"> ημέρες πριν την αναχώρηση – 150 € ανά άτομο</w:t>
      </w:r>
    </w:p>
    <w:p w14:paraId="69FA2851" w14:textId="2BFBE8EB" w:rsidR="003832F0" w:rsidRDefault="003832F0" w:rsidP="003832F0">
      <w:pPr>
        <w:shd w:val="clear" w:color="auto" w:fill="F2DBDB"/>
        <w:jc w:val="both"/>
        <w:rPr>
          <w:rFonts w:ascii="Calibri" w:eastAsia="Calibri" w:hAnsi="Calibri" w:cs="Calibri"/>
          <w:color w:val="000000"/>
          <w:sz w:val="20"/>
          <w:szCs w:val="20"/>
        </w:rPr>
      </w:pPr>
      <w:r>
        <w:rPr>
          <w:rFonts w:ascii="Calibri" w:eastAsia="Calibri" w:hAnsi="Calibri" w:cs="Calibri"/>
          <w:color w:val="000000"/>
          <w:sz w:val="20"/>
          <w:szCs w:val="20"/>
        </w:rPr>
        <w:t>Σε περίπτωση ακύρωσης 3</w:t>
      </w:r>
      <w:r w:rsidRPr="00DF786B">
        <w:rPr>
          <w:rFonts w:ascii="Calibri" w:eastAsia="Calibri" w:hAnsi="Calibri" w:cs="Calibri"/>
          <w:color w:val="000000"/>
          <w:sz w:val="20"/>
          <w:szCs w:val="20"/>
        </w:rPr>
        <w:t>1</w:t>
      </w:r>
      <w:r>
        <w:rPr>
          <w:rFonts w:ascii="Calibri" w:eastAsia="Calibri" w:hAnsi="Calibri" w:cs="Calibri"/>
          <w:color w:val="000000"/>
          <w:sz w:val="20"/>
          <w:szCs w:val="20"/>
        </w:rPr>
        <w:t>-</w:t>
      </w:r>
      <w:r w:rsidR="00100676">
        <w:rPr>
          <w:rFonts w:ascii="Calibri" w:eastAsia="Calibri" w:hAnsi="Calibri" w:cs="Calibri"/>
          <w:color w:val="000000"/>
          <w:sz w:val="20"/>
          <w:szCs w:val="20"/>
        </w:rPr>
        <w:t>45</w:t>
      </w:r>
      <w:r>
        <w:rPr>
          <w:rFonts w:ascii="Calibri" w:eastAsia="Calibri" w:hAnsi="Calibri" w:cs="Calibri"/>
          <w:color w:val="000000"/>
          <w:sz w:val="20"/>
          <w:szCs w:val="20"/>
        </w:rPr>
        <w:t xml:space="preserve"> ημέρες πριν την αναχώρηση – 40% της συνολικής τιμής</w:t>
      </w:r>
    </w:p>
    <w:p w14:paraId="3CE998E6" w14:textId="77777777" w:rsidR="00954B0D" w:rsidRPr="000E79EB" w:rsidRDefault="00954B0D" w:rsidP="00954B0D">
      <w:pPr>
        <w:shd w:val="clear" w:color="auto" w:fill="F2DBDB"/>
        <w:jc w:val="both"/>
        <w:rPr>
          <w:rFonts w:ascii="Calibri" w:eastAsia="Calibri" w:hAnsi="Calibri" w:cs="Calibri"/>
          <w:color w:val="000000"/>
          <w:sz w:val="20"/>
          <w:szCs w:val="20"/>
        </w:rPr>
      </w:pPr>
      <w:r>
        <w:rPr>
          <w:rFonts w:ascii="Calibri" w:eastAsia="Calibri" w:hAnsi="Calibri" w:cs="Calibri"/>
          <w:color w:val="000000"/>
          <w:sz w:val="20"/>
          <w:szCs w:val="20"/>
        </w:rPr>
        <w:t xml:space="preserve">Σε περίπτωση ακύρωσης </w:t>
      </w:r>
      <w:r w:rsidRPr="00954B0D">
        <w:rPr>
          <w:rFonts w:ascii="Calibri" w:eastAsia="Calibri" w:hAnsi="Calibri" w:cs="Calibri"/>
          <w:color w:val="000000"/>
          <w:sz w:val="20"/>
          <w:szCs w:val="20"/>
        </w:rPr>
        <w:t>16</w:t>
      </w:r>
      <w:r>
        <w:rPr>
          <w:rFonts w:ascii="Calibri" w:eastAsia="Calibri" w:hAnsi="Calibri" w:cs="Calibri"/>
          <w:color w:val="000000"/>
          <w:sz w:val="20"/>
          <w:szCs w:val="20"/>
        </w:rPr>
        <w:t xml:space="preserve">-30 ημέρες πριν την αναχώρηση – </w:t>
      </w:r>
      <w:r w:rsidRPr="00954B0D">
        <w:rPr>
          <w:rFonts w:ascii="Calibri" w:eastAsia="Calibri" w:hAnsi="Calibri" w:cs="Calibri"/>
          <w:color w:val="000000"/>
          <w:sz w:val="20"/>
          <w:szCs w:val="20"/>
        </w:rPr>
        <w:t>70</w:t>
      </w:r>
      <w:r>
        <w:rPr>
          <w:rFonts w:ascii="Calibri" w:eastAsia="Calibri" w:hAnsi="Calibri" w:cs="Calibri"/>
          <w:color w:val="000000"/>
          <w:sz w:val="20"/>
          <w:szCs w:val="20"/>
        </w:rPr>
        <w:t>% της συνολικής τιμής</w:t>
      </w:r>
    </w:p>
    <w:p w14:paraId="689B717D" w14:textId="77777777" w:rsidR="003832F0" w:rsidRPr="000E79EB" w:rsidRDefault="00954B0D" w:rsidP="003832F0">
      <w:pPr>
        <w:shd w:val="clear" w:color="auto" w:fill="F2DBDB"/>
        <w:jc w:val="both"/>
        <w:rPr>
          <w:rFonts w:ascii="Calibri" w:eastAsia="Calibri" w:hAnsi="Calibri" w:cs="Calibri"/>
          <w:color w:val="000000"/>
          <w:sz w:val="20"/>
          <w:szCs w:val="20"/>
        </w:rPr>
      </w:pPr>
      <w:r>
        <w:rPr>
          <w:rFonts w:ascii="Calibri" w:eastAsia="Calibri" w:hAnsi="Calibri" w:cs="Calibri"/>
          <w:color w:val="000000"/>
          <w:sz w:val="20"/>
          <w:szCs w:val="20"/>
        </w:rPr>
        <w:t xml:space="preserve">Σε περίπτωση ακύρωσης </w:t>
      </w:r>
      <w:r w:rsidRPr="00954B0D">
        <w:rPr>
          <w:rFonts w:ascii="Calibri" w:eastAsia="Calibri" w:hAnsi="Calibri" w:cs="Calibri"/>
          <w:color w:val="000000"/>
          <w:sz w:val="20"/>
          <w:szCs w:val="20"/>
        </w:rPr>
        <w:t>0</w:t>
      </w:r>
      <w:r>
        <w:rPr>
          <w:rFonts w:ascii="Calibri" w:eastAsia="Calibri" w:hAnsi="Calibri" w:cs="Calibri"/>
          <w:color w:val="000000"/>
          <w:sz w:val="20"/>
          <w:szCs w:val="20"/>
        </w:rPr>
        <w:t>-</w:t>
      </w:r>
      <w:r w:rsidRPr="00954B0D">
        <w:rPr>
          <w:rFonts w:ascii="Calibri" w:eastAsia="Calibri" w:hAnsi="Calibri" w:cs="Calibri"/>
          <w:color w:val="000000"/>
          <w:sz w:val="20"/>
          <w:szCs w:val="20"/>
        </w:rPr>
        <w:t>15</w:t>
      </w:r>
      <w:r w:rsidR="003832F0">
        <w:rPr>
          <w:rFonts w:ascii="Calibri" w:eastAsia="Calibri" w:hAnsi="Calibri" w:cs="Calibri"/>
          <w:color w:val="000000"/>
          <w:sz w:val="20"/>
          <w:szCs w:val="20"/>
        </w:rPr>
        <w:t xml:space="preserve"> ημέρες πριν την αναχώρηση – 100% της συνολικής τιμής</w:t>
      </w:r>
    </w:p>
    <w:p w14:paraId="2E5DC29F" w14:textId="77777777" w:rsidR="003832F0" w:rsidRPr="003832F0" w:rsidRDefault="003832F0" w:rsidP="003832F0">
      <w:pPr>
        <w:shd w:val="clear" w:color="auto" w:fill="F2DBDB"/>
        <w:tabs>
          <w:tab w:val="left" w:pos="9040"/>
        </w:tabs>
        <w:spacing w:before="2" w:after="2"/>
        <w:rPr>
          <w:rFonts w:ascii="Calibri" w:eastAsia="Calibri" w:hAnsi="Calibri" w:cs="Calibri"/>
          <w:color w:val="000000"/>
          <w:sz w:val="12"/>
          <w:szCs w:val="12"/>
        </w:rPr>
      </w:pPr>
    </w:p>
    <w:p w14:paraId="5E000B0D" w14:textId="77777777" w:rsidR="003832F0" w:rsidRDefault="003832F0" w:rsidP="003832F0">
      <w:pPr>
        <w:shd w:val="clear" w:color="auto" w:fill="F2DBDB"/>
        <w:rPr>
          <w:rFonts w:ascii="Calibri" w:eastAsia="Calibri" w:hAnsi="Calibri" w:cs="Calibri"/>
          <w:b/>
          <w:bCs/>
          <w:color w:val="FF0000"/>
          <w:sz w:val="20"/>
          <w:szCs w:val="20"/>
        </w:rPr>
      </w:pPr>
      <w:r>
        <w:rPr>
          <w:rFonts w:ascii="Calibri" w:eastAsia="Calibri" w:hAnsi="Calibri" w:cs="Calibri"/>
          <w:b/>
          <w:bCs/>
          <w:color w:val="FF0000"/>
          <w:sz w:val="20"/>
          <w:szCs w:val="20"/>
        </w:rPr>
        <w:t>Διαμονή &amp; Προτεινόμενα Ξενοδοχεία</w:t>
      </w:r>
    </w:p>
    <w:p w14:paraId="67EA1DCA" w14:textId="77777777" w:rsidR="001C752F" w:rsidRDefault="003832F0" w:rsidP="003832F0">
      <w:pPr>
        <w:shd w:val="clear" w:color="auto" w:fill="F2DBDB"/>
        <w:rPr>
          <w:rFonts w:ascii="Calibri" w:eastAsia="Calibri" w:hAnsi="Calibri" w:cs="Calibri"/>
          <w:bCs/>
          <w:color w:val="000000" w:themeColor="text1"/>
          <w:sz w:val="20"/>
          <w:szCs w:val="20"/>
        </w:rPr>
      </w:pPr>
      <w:r w:rsidRPr="00F21FE0">
        <w:rPr>
          <w:rFonts w:ascii="Calibri" w:eastAsia="Calibri" w:hAnsi="Calibri" w:cs="Calibri"/>
          <w:bCs/>
          <w:color w:val="000000" w:themeColor="text1"/>
          <w:sz w:val="20"/>
          <w:szCs w:val="20"/>
        </w:rPr>
        <w:t>Υπάρχει πληθώρα εναλλακτικών ξενοδοχείων στον κάθε προορισμό</w:t>
      </w:r>
      <w:r w:rsidR="00D061B9">
        <w:rPr>
          <w:rFonts w:ascii="Calibri" w:eastAsia="Calibri" w:hAnsi="Calibri" w:cs="Calibri"/>
          <w:bCs/>
          <w:color w:val="000000" w:themeColor="text1"/>
          <w:sz w:val="20"/>
          <w:szCs w:val="20"/>
        </w:rPr>
        <w:t xml:space="preserve">, με βάση την εμπειρία που θέλετε να βιώσετε. </w:t>
      </w:r>
    </w:p>
    <w:p w14:paraId="42B4E1E4" w14:textId="2DC133B9" w:rsidR="003832F0" w:rsidRPr="00F21FE0" w:rsidRDefault="00D061B9" w:rsidP="003832F0">
      <w:pPr>
        <w:shd w:val="clear" w:color="auto" w:fill="F2DBDB"/>
        <w:rPr>
          <w:rFonts w:ascii="Calibri" w:eastAsia="Calibri" w:hAnsi="Calibri" w:cs="Calibri"/>
          <w:bCs/>
          <w:color w:val="000000" w:themeColor="text1"/>
          <w:sz w:val="20"/>
          <w:szCs w:val="20"/>
        </w:rPr>
      </w:pPr>
      <w:r>
        <w:rPr>
          <w:rFonts w:ascii="Calibri" w:eastAsia="Calibri" w:hAnsi="Calibri" w:cs="Calibri"/>
          <w:bCs/>
          <w:color w:val="000000" w:themeColor="text1"/>
          <w:sz w:val="20"/>
          <w:szCs w:val="20"/>
        </w:rPr>
        <w:t xml:space="preserve">Προσαρμόστε την τελική προσφορά σας με την καθοδήγηση των ταξιδιωτικών μας συμβούλων. </w:t>
      </w:r>
    </w:p>
    <w:p w14:paraId="304ABE72" w14:textId="77777777" w:rsidR="003832F0" w:rsidRPr="00F40671" w:rsidRDefault="003832F0" w:rsidP="003832F0">
      <w:pPr>
        <w:shd w:val="clear" w:color="auto" w:fill="F2DBDB"/>
        <w:rPr>
          <w:rFonts w:ascii="Calibri" w:eastAsia="Calibri" w:hAnsi="Calibri" w:cs="Calibri"/>
          <w:b/>
          <w:bCs/>
          <w:color w:val="FF0000"/>
          <w:sz w:val="12"/>
          <w:szCs w:val="12"/>
        </w:rPr>
      </w:pPr>
    </w:p>
    <w:p w14:paraId="3E78F45B" w14:textId="77777777" w:rsidR="003832F0" w:rsidRPr="000E79EB" w:rsidRDefault="003832F0" w:rsidP="003832F0">
      <w:pPr>
        <w:pStyle w:val="NoSpacing"/>
        <w:shd w:val="clear" w:color="auto" w:fill="F2DBDB"/>
        <w:jc w:val="both"/>
        <w:rPr>
          <w:rFonts w:ascii="Calibri" w:eastAsia="Calibri" w:hAnsi="Calibri" w:cs="Times New Roman"/>
          <w:b/>
          <w:bCs/>
          <w:color w:val="FF0000"/>
          <w:sz w:val="20"/>
          <w:szCs w:val="20"/>
        </w:rPr>
      </w:pPr>
      <w:r w:rsidRPr="000E79EB">
        <w:rPr>
          <w:rFonts w:ascii="Calibri" w:eastAsia="Calibri" w:hAnsi="Calibri" w:cs="Times New Roman"/>
          <w:b/>
          <w:bCs/>
          <w:color w:val="FF0000"/>
          <w:sz w:val="20"/>
          <w:szCs w:val="20"/>
        </w:rPr>
        <w:t>Ταξιδιωτικά έγγραφα</w:t>
      </w:r>
    </w:p>
    <w:p w14:paraId="414311D6" w14:textId="76971E3F" w:rsidR="003832F0" w:rsidRPr="000E79EB" w:rsidRDefault="00CA329F" w:rsidP="003832F0">
      <w:pPr>
        <w:shd w:val="clear" w:color="auto" w:fill="F2DBDB"/>
        <w:jc w:val="both"/>
        <w:rPr>
          <w:sz w:val="20"/>
          <w:szCs w:val="20"/>
        </w:rPr>
      </w:pPr>
      <w:r>
        <w:rPr>
          <w:rFonts w:ascii="Calibri" w:eastAsia="Calibri" w:hAnsi="Calibri" w:cs="Calibri"/>
          <w:sz w:val="20"/>
          <w:szCs w:val="20"/>
        </w:rPr>
        <w:t>Χ</w:t>
      </w:r>
      <w:r w:rsidR="003832F0" w:rsidRPr="000E79EB">
        <w:rPr>
          <w:rFonts w:ascii="Calibri" w:eastAsia="Calibri" w:hAnsi="Calibri" w:cs="Calibri"/>
          <w:sz w:val="20"/>
          <w:szCs w:val="20"/>
        </w:rPr>
        <w:t>ρειάζ</w:t>
      </w:r>
      <w:r w:rsidR="003832F0">
        <w:rPr>
          <w:rFonts w:ascii="Calibri" w:eastAsia="Calibri" w:hAnsi="Calibri" w:cs="Calibri"/>
          <w:sz w:val="20"/>
          <w:szCs w:val="20"/>
        </w:rPr>
        <w:t>εται βίζα για το ταξίδι σας στην Ινδονησία (Μπαλί)</w:t>
      </w:r>
      <w:r>
        <w:rPr>
          <w:rFonts w:ascii="Calibri" w:eastAsia="Calibri" w:hAnsi="Calibri" w:cs="Calibri"/>
          <w:sz w:val="20"/>
          <w:szCs w:val="20"/>
        </w:rPr>
        <w:t>, με κόστος 500.000 Ρουπίες (περίπου 32 €) και πληρώνεται στο αεροδρόμιο κατά την άφιξη. Δεν χρειάζεται βίζα για την είσοδο σ</w:t>
      </w:r>
      <w:r w:rsidR="003832F0">
        <w:rPr>
          <w:rFonts w:ascii="Calibri" w:eastAsia="Calibri" w:hAnsi="Calibri" w:cs="Calibri"/>
          <w:sz w:val="20"/>
          <w:szCs w:val="20"/>
        </w:rPr>
        <w:t>τη Σιγκαπούρη</w:t>
      </w:r>
      <w:r w:rsidR="003832F0" w:rsidRPr="000E79EB">
        <w:rPr>
          <w:rFonts w:ascii="Calibri" w:eastAsia="Calibri" w:hAnsi="Calibri" w:cs="Calibri"/>
          <w:sz w:val="20"/>
          <w:szCs w:val="20"/>
        </w:rPr>
        <w:t xml:space="preserve">. </w:t>
      </w:r>
      <w:r>
        <w:rPr>
          <w:rFonts w:ascii="Calibri" w:eastAsia="Calibri" w:hAnsi="Calibri" w:cs="Calibri"/>
          <w:sz w:val="20"/>
          <w:szCs w:val="20"/>
        </w:rPr>
        <w:t>Τ</w:t>
      </w:r>
      <w:r w:rsidR="003832F0" w:rsidRPr="000E79EB">
        <w:rPr>
          <w:rFonts w:ascii="Calibri" w:eastAsia="Calibri" w:hAnsi="Calibri" w:cs="Calibri"/>
          <w:sz w:val="20"/>
          <w:szCs w:val="20"/>
        </w:rPr>
        <w:t>ο διαβατήρι</w:t>
      </w:r>
      <w:r>
        <w:rPr>
          <w:rFonts w:ascii="Calibri" w:eastAsia="Calibri" w:hAnsi="Calibri" w:cs="Calibri"/>
          <w:sz w:val="20"/>
          <w:szCs w:val="20"/>
        </w:rPr>
        <w:t>ό</w:t>
      </w:r>
      <w:r w:rsidR="003832F0" w:rsidRPr="000E79EB">
        <w:rPr>
          <w:rFonts w:ascii="Calibri" w:eastAsia="Calibri" w:hAnsi="Calibri" w:cs="Calibri"/>
          <w:sz w:val="20"/>
          <w:szCs w:val="20"/>
        </w:rPr>
        <w:t xml:space="preserve"> σας </w:t>
      </w:r>
      <w:r>
        <w:rPr>
          <w:rFonts w:ascii="Calibri" w:eastAsia="Calibri" w:hAnsi="Calibri" w:cs="Calibri"/>
          <w:sz w:val="20"/>
          <w:szCs w:val="20"/>
        </w:rPr>
        <w:t xml:space="preserve">δεν θα πρέπει </w:t>
      </w:r>
      <w:r w:rsidR="003832F0" w:rsidRPr="000E79EB">
        <w:rPr>
          <w:rFonts w:ascii="Calibri" w:eastAsia="Calibri" w:hAnsi="Calibri" w:cs="Calibri"/>
          <w:sz w:val="20"/>
          <w:szCs w:val="20"/>
        </w:rPr>
        <w:t xml:space="preserve">να </w:t>
      </w:r>
      <w:r>
        <w:rPr>
          <w:rFonts w:ascii="Calibri" w:eastAsia="Calibri" w:hAnsi="Calibri" w:cs="Calibri"/>
          <w:sz w:val="20"/>
          <w:szCs w:val="20"/>
        </w:rPr>
        <w:t xml:space="preserve">λήγει εντός 6 μηνών από την ημέρα </w:t>
      </w:r>
      <w:r w:rsidR="003832F0" w:rsidRPr="000E79EB">
        <w:rPr>
          <w:rFonts w:ascii="Calibri" w:eastAsia="Calibri" w:hAnsi="Calibri" w:cs="Calibri"/>
          <w:sz w:val="20"/>
          <w:szCs w:val="20"/>
        </w:rPr>
        <w:t xml:space="preserve">άφιξης </w:t>
      </w:r>
      <w:r>
        <w:rPr>
          <w:rFonts w:ascii="Calibri" w:eastAsia="Calibri" w:hAnsi="Calibri" w:cs="Calibri"/>
          <w:sz w:val="20"/>
          <w:szCs w:val="20"/>
        </w:rPr>
        <w:t>στους προορισμούς</w:t>
      </w:r>
      <w:r w:rsidR="003832F0" w:rsidRPr="000E79EB">
        <w:rPr>
          <w:rFonts w:ascii="Calibri" w:eastAsia="Calibri" w:hAnsi="Calibri" w:cs="Calibri"/>
          <w:sz w:val="20"/>
          <w:szCs w:val="20"/>
        </w:rPr>
        <w:t>. Βεβαιωθείτε ότι υπάρχουν αρκετές κενές σελίδες στο διαβατήριό σας (για τυχόν θεώρηση βίζας ή/και εισόδου-εξόδου από την χώρα που επισκέπτεστε). Όσοι ταξιδιώτες είναι αλλοδαποί και δεν είναι κάτοχοι Ελληνικού διαβατηρίου, οφείλουν να επικοινωνούν κατ’ ιδίαν με την πρεσβεία της χώρας που επιθυμούν να επισκεφθούν για να πληροφορηθούν για τις διαδικασίες έκδοσης βίζας (εφόσον αυτή απαιτείται). Η εταιρεία μας δεν φέρει καμία ευθύνη σε περίπτωση προβλήματος, που παρουσιαστεί με τα ταξιδιωτικά σας έγγραφα την ημέρα της αναχώρησής σας ή εάν αλλάξει η σημερινή διαδικασία διατυ</w:t>
      </w:r>
      <w:r w:rsidR="003832F0">
        <w:rPr>
          <w:rFonts w:ascii="Calibri" w:eastAsia="Calibri" w:hAnsi="Calibri" w:cs="Calibri"/>
          <w:sz w:val="20"/>
          <w:szCs w:val="20"/>
        </w:rPr>
        <w:t>πώσεων και εισόδου στους συγκεκριμένους προορισμούς</w:t>
      </w:r>
      <w:r w:rsidR="003832F0" w:rsidRPr="000E79EB">
        <w:rPr>
          <w:rFonts w:ascii="Calibri" w:eastAsia="Calibri" w:hAnsi="Calibri" w:cs="Calibri"/>
          <w:sz w:val="20"/>
          <w:szCs w:val="20"/>
        </w:rPr>
        <w:t>.</w:t>
      </w:r>
    </w:p>
    <w:p w14:paraId="17240B70" w14:textId="77777777" w:rsidR="006E4F94" w:rsidRPr="000E79EB" w:rsidRDefault="006E4F94" w:rsidP="000E79EB">
      <w:pPr>
        <w:pStyle w:val="NoSpacing"/>
        <w:shd w:val="clear" w:color="auto" w:fill="F2DBDB" w:themeFill="accent2" w:themeFillTint="33"/>
        <w:jc w:val="both"/>
        <w:rPr>
          <w:rStyle w:val="Strong"/>
          <w:color w:val="FF0000"/>
          <w:sz w:val="20"/>
          <w:szCs w:val="20"/>
        </w:rPr>
      </w:pPr>
      <w:r w:rsidRPr="000E79EB">
        <w:rPr>
          <w:rStyle w:val="Strong"/>
          <w:color w:val="FF0000"/>
          <w:sz w:val="20"/>
          <w:szCs w:val="20"/>
        </w:rPr>
        <w:lastRenderedPageBreak/>
        <w:t>Καιρικές συνθήκες – Πότε να ταξιδέψετε</w:t>
      </w:r>
    </w:p>
    <w:p w14:paraId="5CD79756" w14:textId="77777777" w:rsidR="006E4F94" w:rsidRDefault="006E4F94" w:rsidP="000E79EB">
      <w:pPr>
        <w:pStyle w:val="NoSpacing"/>
        <w:shd w:val="clear" w:color="auto" w:fill="F2DBDB" w:themeFill="accent2" w:themeFillTint="33"/>
        <w:jc w:val="both"/>
        <w:rPr>
          <w:sz w:val="20"/>
          <w:szCs w:val="20"/>
        </w:rPr>
      </w:pPr>
      <w:r w:rsidRPr="000E79EB">
        <w:rPr>
          <w:sz w:val="20"/>
          <w:szCs w:val="20"/>
        </w:rPr>
        <w:t xml:space="preserve">Η </w:t>
      </w:r>
      <w:r w:rsidRPr="000E79EB">
        <w:rPr>
          <w:b/>
          <w:sz w:val="20"/>
          <w:szCs w:val="20"/>
        </w:rPr>
        <w:t>Ινδονησία</w:t>
      </w:r>
      <w:r w:rsidRPr="000E79EB">
        <w:rPr>
          <w:sz w:val="20"/>
          <w:szCs w:val="20"/>
        </w:rPr>
        <w:t>, καθώς τέμνεται από τον Ισημερινό, χαρακτηρίζεται από σχετικά παρόμοιο ετήσιο κλίμα. Η χώρα έχει δύο καιρικές περιόδους – τη ξηρή (μεταξύ Μαΐου και Οκτωβρίου) και την υγρή (μεταξύ Νοεμβρίου και Απριλίου) – και δεν παρατηρούνται ακρότητες σε θερμοκρασίες μεταξύ καλοκαιριού και χειμώνα. Δεκέμβριος και Ιανουάριος είναι οι δύο πλέον υγροί μήνες με ξαφνικές τροπικές καταιγίδες μικρής διάρκειας, οι οποίες όμως μερικές φορές μπορεί να κρατήσουν και μεγαλύτερες χρονικές περιόδους.</w:t>
      </w:r>
    </w:p>
    <w:p w14:paraId="55D59B4D" w14:textId="77777777" w:rsidR="000E79EB" w:rsidRPr="003832F0" w:rsidRDefault="000E79EB" w:rsidP="000E79EB">
      <w:pPr>
        <w:pStyle w:val="NoSpacing"/>
        <w:shd w:val="clear" w:color="auto" w:fill="F2DBDB" w:themeFill="accent2" w:themeFillTint="33"/>
        <w:jc w:val="both"/>
        <w:rPr>
          <w:sz w:val="12"/>
          <w:szCs w:val="12"/>
        </w:rPr>
      </w:pPr>
    </w:p>
    <w:p w14:paraId="7EB3C9BC" w14:textId="77777777" w:rsidR="001F25C6" w:rsidRPr="000E79EB" w:rsidRDefault="000E79EB" w:rsidP="000E79EB">
      <w:pPr>
        <w:pStyle w:val="NoSpacing"/>
        <w:shd w:val="clear" w:color="auto" w:fill="F2DBDB" w:themeFill="accent2" w:themeFillTint="33"/>
        <w:jc w:val="both"/>
        <w:rPr>
          <w:sz w:val="20"/>
          <w:szCs w:val="20"/>
        </w:rPr>
      </w:pPr>
      <w:r w:rsidRPr="000E79EB">
        <w:rPr>
          <w:sz w:val="20"/>
          <w:szCs w:val="20"/>
        </w:rPr>
        <w:t xml:space="preserve">Κάθε περίοδος είναι καλή για να επισκεφθείτε τη </w:t>
      </w:r>
      <w:r w:rsidRPr="000E79EB">
        <w:rPr>
          <w:b/>
          <w:sz w:val="20"/>
          <w:szCs w:val="20"/>
        </w:rPr>
        <w:t>Σιγκαπούρη</w:t>
      </w:r>
      <w:r w:rsidRPr="000E79EB">
        <w:rPr>
          <w:sz w:val="20"/>
          <w:szCs w:val="20"/>
        </w:rPr>
        <w:t>. Η πόλη, που βρίσκεται κοντά στον Ισημερινό, είναι συνεχώς ζεστή (η θερμοκρασία δεν πέφτει ποτέ κάτω των 20°C) και υγρή και δίνει σχετικά σταθερές ετήσιες βροχοπτώσεις. Οι πιο υγροί μήνες θεωρούνται Νοέμβριος με Ιανουάριο, όταν η θερμοκρασία είναι κατά δύο βαθμούς χαμηλότερη, ενώ οι πιο ξηροί θεωρούνται Μάιος με Ιούλιο, αλλά στην πραγματικότητα δεν υπάρχει μεγάλη διαφορά μεταξύ των περιόδων.</w:t>
      </w:r>
    </w:p>
    <w:p w14:paraId="524F3FA9" w14:textId="77777777" w:rsidR="000E79EB" w:rsidRPr="000E79EB" w:rsidRDefault="000E79EB" w:rsidP="005E2C03">
      <w:pPr>
        <w:pStyle w:val="NoSpacing"/>
        <w:jc w:val="both"/>
        <w:rPr>
          <w:sz w:val="20"/>
          <w:szCs w:val="20"/>
        </w:rPr>
      </w:pPr>
    </w:p>
    <w:p w14:paraId="4D15C3D0" w14:textId="15EB81C4" w:rsidR="006650D0" w:rsidRDefault="00723B56" w:rsidP="005503AD">
      <w:pPr>
        <w:pStyle w:val="NoSpacing"/>
        <w:rPr>
          <w:rStyle w:val="text-node"/>
          <w:rFonts w:cstheme="minorHAnsi"/>
          <w:b/>
          <w:bCs/>
          <w:color w:val="FF0000"/>
        </w:rPr>
      </w:pPr>
      <w:r w:rsidRPr="00723B56">
        <w:rPr>
          <w:rStyle w:val="text-node"/>
          <w:rFonts w:cstheme="minorHAnsi"/>
          <w:b/>
          <w:bCs/>
          <w:color w:val="FF0000"/>
        </w:rPr>
        <w:t>Τρόποι πληρωμής</w:t>
      </w:r>
    </w:p>
    <w:p w14:paraId="5705EF0F" w14:textId="2035027D" w:rsidR="006650D0" w:rsidRPr="0011339A" w:rsidRDefault="00015336" w:rsidP="005503AD">
      <w:pPr>
        <w:pStyle w:val="NoSpacing"/>
        <w:rPr>
          <w:rStyle w:val="text-node"/>
          <w:rFonts w:cstheme="minorHAnsi"/>
          <w:bCs/>
          <w:color w:val="080000"/>
        </w:rPr>
      </w:pPr>
      <w:r>
        <w:rPr>
          <w:rStyle w:val="text-node"/>
          <w:rFonts w:cstheme="minorHAnsi"/>
          <w:bCs/>
          <w:color w:val="080000"/>
        </w:rPr>
        <w:t>-Με μετρητά στο γραφείο μας</w:t>
      </w:r>
      <w:r w:rsidR="006650D0" w:rsidRPr="005503AD">
        <w:rPr>
          <w:rStyle w:val="text-node"/>
          <w:rFonts w:cstheme="minorHAnsi"/>
          <w:bCs/>
          <w:color w:val="080000"/>
        </w:rPr>
        <w:br/>
        <w:t xml:space="preserve">-Με πιστωτική η </w:t>
      </w:r>
      <w:r>
        <w:rPr>
          <w:rStyle w:val="text-node"/>
          <w:rFonts w:cstheme="minorHAnsi"/>
          <w:bCs/>
          <w:color w:val="080000"/>
        </w:rPr>
        <w:t>χρεωστική κάρτα στο γραφείο μας</w:t>
      </w:r>
      <w:r w:rsidR="006650D0" w:rsidRPr="005503AD">
        <w:rPr>
          <w:rStyle w:val="text-node"/>
          <w:rFonts w:cstheme="minorHAnsi"/>
          <w:bCs/>
          <w:color w:val="080000"/>
        </w:rPr>
        <w:br/>
        <w:t>-Με τραπεζική κατάθεση σε έναν</w:t>
      </w:r>
      <w:r>
        <w:rPr>
          <w:rStyle w:val="text-node"/>
          <w:rFonts w:cstheme="minorHAnsi"/>
          <w:bCs/>
          <w:color w:val="080000"/>
        </w:rPr>
        <w:t xml:space="preserve"> από τους παρακάτω λογαριασμούς</w:t>
      </w:r>
    </w:p>
    <w:p w14:paraId="19B0ECE4" w14:textId="77777777" w:rsidR="005503AD" w:rsidRDefault="005503AD" w:rsidP="005503AD">
      <w:pPr>
        <w:pStyle w:val="NoSpacing"/>
        <w:rPr>
          <w:rStyle w:val="text-node"/>
          <w:rFonts w:eastAsia="Times New Roman" w:cstheme="minorHAnsi"/>
          <w:b/>
          <w:color w:val="080000"/>
        </w:rPr>
      </w:pPr>
    </w:p>
    <w:p w14:paraId="337CA385" w14:textId="77777777" w:rsidR="00B512A9" w:rsidRPr="00723B56" w:rsidRDefault="00723B56" w:rsidP="005503AD">
      <w:pPr>
        <w:pStyle w:val="NoSpacing"/>
        <w:rPr>
          <w:rStyle w:val="text-node"/>
          <w:rFonts w:eastAsia="Times New Roman" w:cstheme="minorHAnsi"/>
          <w:b/>
          <w:color w:val="FF0000"/>
          <w:lang w:val="en-US"/>
        </w:rPr>
      </w:pPr>
      <w:r w:rsidRPr="00723B56">
        <w:rPr>
          <w:rStyle w:val="text-node"/>
          <w:rFonts w:eastAsia="Times New Roman" w:cstheme="minorHAnsi"/>
          <w:b/>
          <w:color w:val="FF0000"/>
        </w:rPr>
        <w:t>Οι τραπεζικοί μας λογαριασμοί</w:t>
      </w:r>
    </w:p>
    <w:tbl>
      <w:tblPr>
        <w:tblW w:w="0" w:type="auto"/>
        <w:tblCellMar>
          <w:left w:w="0" w:type="dxa"/>
          <w:right w:w="0" w:type="dxa"/>
        </w:tblCellMar>
        <w:tblLook w:val="04A0" w:firstRow="1" w:lastRow="0" w:firstColumn="1" w:lastColumn="0" w:noHBand="0" w:noVBand="1"/>
      </w:tblPr>
      <w:tblGrid>
        <w:gridCol w:w="3085"/>
        <w:gridCol w:w="2613"/>
        <w:gridCol w:w="3262"/>
        <w:gridCol w:w="1921"/>
      </w:tblGrid>
      <w:tr w:rsidR="000E79EB" w:rsidRPr="005503AD" w14:paraId="012E3CB6" w14:textId="77777777" w:rsidTr="00C73836">
        <w:tc>
          <w:tcPr>
            <w:tcW w:w="3085"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14:paraId="4F9A041A" w14:textId="77777777" w:rsidR="00B512A9" w:rsidRPr="005503AD" w:rsidRDefault="00B512A9" w:rsidP="005503AD">
            <w:pPr>
              <w:pStyle w:val="NoSpacing"/>
              <w:rPr>
                <w:rFonts w:cstheme="minorHAnsi"/>
                <w:b/>
                <w:noProof/>
                <w:lang w:eastAsia="el-GR"/>
              </w:rPr>
            </w:pPr>
            <w:r w:rsidRPr="005503AD">
              <w:rPr>
                <w:rFonts w:eastAsiaTheme="minorEastAsia" w:cstheme="minorHAnsi"/>
                <w:b/>
                <w:noProof/>
                <w:lang w:eastAsia="el-GR"/>
              </w:rPr>
              <w:t>ΤΡΑΠΕΖΑ</w:t>
            </w:r>
          </w:p>
        </w:tc>
        <w:tc>
          <w:tcPr>
            <w:tcW w:w="2613" w:type="dxa"/>
            <w:tcBorders>
              <w:top w:val="single" w:sz="8" w:space="0" w:color="000000"/>
              <w:left w:val="nil"/>
              <w:bottom w:val="single" w:sz="8" w:space="0" w:color="000000"/>
              <w:right w:val="single" w:sz="8" w:space="0" w:color="000000"/>
            </w:tcBorders>
            <w:tcMar>
              <w:top w:w="0" w:type="dxa"/>
              <w:left w:w="108" w:type="dxa"/>
              <w:bottom w:w="0" w:type="dxa"/>
              <w:right w:w="108" w:type="dxa"/>
            </w:tcMar>
            <w:hideMark/>
          </w:tcPr>
          <w:p w14:paraId="629C2AAA" w14:textId="77777777" w:rsidR="00B512A9" w:rsidRPr="005503AD" w:rsidRDefault="00B512A9" w:rsidP="005503AD">
            <w:pPr>
              <w:pStyle w:val="NoSpacing"/>
              <w:rPr>
                <w:rFonts w:cstheme="minorHAnsi"/>
                <w:b/>
                <w:noProof/>
                <w:lang w:eastAsia="el-GR"/>
              </w:rPr>
            </w:pPr>
            <w:r w:rsidRPr="005503AD">
              <w:rPr>
                <w:rFonts w:eastAsiaTheme="minorEastAsia" w:cstheme="minorHAnsi"/>
                <w:b/>
                <w:noProof/>
                <w:lang w:eastAsia="el-GR"/>
              </w:rPr>
              <w:t>ΑΡ</w:t>
            </w:r>
            <w:r w:rsidRPr="005503AD">
              <w:rPr>
                <w:rFonts w:eastAsiaTheme="minorEastAsia" w:cstheme="minorHAnsi"/>
                <w:b/>
                <w:noProof/>
                <w:lang w:val="en-US" w:eastAsia="el-GR"/>
              </w:rPr>
              <w:t xml:space="preserve">. </w:t>
            </w:r>
            <w:r w:rsidRPr="005503AD">
              <w:rPr>
                <w:rFonts w:eastAsiaTheme="minorEastAsia" w:cstheme="minorHAnsi"/>
                <w:b/>
                <w:noProof/>
                <w:lang w:eastAsia="el-GR"/>
              </w:rPr>
              <w:t>ΛΟΓΑΡΙΑΣΜΟΥ</w:t>
            </w:r>
          </w:p>
        </w:tc>
        <w:tc>
          <w:tcPr>
            <w:tcW w:w="3262" w:type="dxa"/>
            <w:tcBorders>
              <w:top w:val="single" w:sz="8" w:space="0" w:color="000000"/>
              <w:left w:val="nil"/>
              <w:bottom w:val="single" w:sz="8" w:space="0" w:color="000000"/>
              <w:right w:val="single" w:sz="8" w:space="0" w:color="000000"/>
            </w:tcBorders>
            <w:tcMar>
              <w:top w:w="0" w:type="dxa"/>
              <w:left w:w="108" w:type="dxa"/>
              <w:bottom w:w="0" w:type="dxa"/>
              <w:right w:w="108" w:type="dxa"/>
            </w:tcMar>
            <w:hideMark/>
          </w:tcPr>
          <w:p w14:paraId="1C1DB811" w14:textId="3A647960" w:rsidR="00B512A9" w:rsidRPr="005503AD" w:rsidRDefault="00B512A9" w:rsidP="005503AD">
            <w:pPr>
              <w:pStyle w:val="NoSpacing"/>
              <w:rPr>
                <w:rFonts w:cstheme="minorHAnsi"/>
                <w:b/>
                <w:noProof/>
                <w:lang w:eastAsia="el-GR"/>
              </w:rPr>
            </w:pPr>
            <w:r w:rsidRPr="005503AD">
              <w:rPr>
                <w:rFonts w:eastAsiaTheme="minorEastAsia" w:cstheme="minorHAnsi"/>
                <w:b/>
                <w:noProof/>
                <w:lang w:eastAsia="el-GR"/>
              </w:rPr>
              <w:t>ΙΒΑΝ</w:t>
            </w:r>
          </w:p>
        </w:tc>
        <w:tc>
          <w:tcPr>
            <w:tcW w:w="1921" w:type="dxa"/>
            <w:tcBorders>
              <w:top w:val="single" w:sz="8" w:space="0" w:color="000000"/>
              <w:left w:val="nil"/>
              <w:bottom w:val="single" w:sz="8" w:space="0" w:color="000000"/>
              <w:right w:val="single" w:sz="8" w:space="0" w:color="000000"/>
            </w:tcBorders>
            <w:tcMar>
              <w:top w:w="0" w:type="dxa"/>
              <w:left w:w="108" w:type="dxa"/>
              <w:bottom w:w="0" w:type="dxa"/>
              <w:right w:w="108" w:type="dxa"/>
            </w:tcMar>
            <w:hideMark/>
          </w:tcPr>
          <w:p w14:paraId="3B2B24C4" w14:textId="77777777" w:rsidR="00B512A9" w:rsidRPr="005503AD" w:rsidRDefault="00B512A9" w:rsidP="005503AD">
            <w:pPr>
              <w:pStyle w:val="NoSpacing"/>
              <w:rPr>
                <w:rFonts w:cstheme="minorHAnsi"/>
                <w:b/>
                <w:noProof/>
                <w:lang w:val="en-US" w:eastAsia="el-GR"/>
              </w:rPr>
            </w:pPr>
            <w:r w:rsidRPr="005503AD">
              <w:rPr>
                <w:rFonts w:eastAsiaTheme="minorEastAsia" w:cstheme="minorHAnsi"/>
                <w:b/>
                <w:noProof/>
                <w:lang w:val="en-US" w:eastAsia="el-GR"/>
              </w:rPr>
              <w:t>SWIFT-BIC</w:t>
            </w:r>
          </w:p>
        </w:tc>
      </w:tr>
      <w:tr w:rsidR="000E79EB" w:rsidRPr="005503AD" w14:paraId="5F47ABDB" w14:textId="77777777" w:rsidTr="00C73836">
        <w:tc>
          <w:tcPr>
            <w:tcW w:w="3085"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14:paraId="65DBCCDC" w14:textId="77777777" w:rsidR="00B512A9" w:rsidRPr="005503AD" w:rsidRDefault="00B512A9" w:rsidP="005503AD">
            <w:pPr>
              <w:pStyle w:val="NoSpacing"/>
              <w:rPr>
                <w:rFonts w:cstheme="minorHAnsi"/>
                <w:b/>
                <w:noProof/>
                <w:lang w:eastAsia="el-GR"/>
              </w:rPr>
            </w:pPr>
            <w:r w:rsidRPr="005503AD">
              <w:rPr>
                <w:rFonts w:eastAsiaTheme="minorEastAsia" w:cstheme="minorHAnsi"/>
                <w:b/>
                <w:noProof/>
                <w:lang w:val="en-US" w:eastAsia="el-GR"/>
              </w:rPr>
              <w:t>PIRAEUS BANK</w:t>
            </w:r>
          </w:p>
        </w:tc>
        <w:tc>
          <w:tcPr>
            <w:tcW w:w="2613" w:type="dxa"/>
            <w:tcBorders>
              <w:top w:val="nil"/>
              <w:left w:val="nil"/>
              <w:bottom w:val="single" w:sz="8" w:space="0" w:color="000000"/>
              <w:right w:val="single" w:sz="8" w:space="0" w:color="000000"/>
            </w:tcBorders>
            <w:tcMar>
              <w:top w:w="0" w:type="dxa"/>
              <w:left w:w="108" w:type="dxa"/>
              <w:bottom w:w="0" w:type="dxa"/>
              <w:right w:w="108" w:type="dxa"/>
            </w:tcMar>
            <w:hideMark/>
          </w:tcPr>
          <w:p w14:paraId="3C4EFD59" w14:textId="77777777" w:rsidR="00B512A9" w:rsidRPr="005503AD" w:rsidRDefault="00B512A9" w:rsidP="005503AD">
            <w:pPr>
              <w:pStyle w:val="NoSpacing"/>
              <w:rPr>
                <w:rFonts w:cstheme="minorHAnsi"/>
                <w:noProof/>
                <w:lang w:eastAsia="el-GR"/>
              </w:rPr>
            </w:pPr>
            <w:r w:rsidRPr="005503AD">
              <w:rPr>
                <w:rFonts w:eastAsiaTheme="minorEastAsia" w:cstheme="minorHAnsi"/>
                <w:noProof/>
                <w:lang w:val="en-US" w:eastAsia="el-GR"/>
              </w:rPr>
              <w:t>5238084600738</w:t>
            </w:r>
          </w:p>
        </w:tc>
        <w:tc>
          <w:tcPr>
            <w:tcW w:w="3262" w:type="dxa"/>
            <w:tcBorders>
              <w:top w:val="nil"/>
              <w:left w:val="nil"/>
              <w:bottom w:val="single" w:sz="8" w:space="0" w:color="000000"/>
              <w:right w:val="single" w:sz="8" w:space="0" w:color="000000"/>
            </w:tcBorders>
            <w:tcMar>
              <w:top w:w="0" w:type="dxa"/>
              <w:left w:w="108" w:type="dxa"/>
              <w:bottom w:w="0" w:type="dxa"/>
              <w:right w:w="108" w:type="dxa"/>
            </w:tcMar>
            <w:hideMark/>
          </w:tcPr>
          <w:p w14:paraId="3D5A1414" w14:textId="77777777" w:rsidR="00B512A9" w:rsidRPr="005503AD" w:rsidRDefault="00B512A9" w:rsidP="005503AD">
            <w:pPr>
              <w:pStyle w:val="NoSpacing"/>
              <w:rPr>
                <w:rFonts w:cstheme="minorHAnsi"/>
                <w:noProof/>
                <w:lang w:eastAsia="el-GR"/>
              </w:rPr>
            </w:pPr>
            <w:r w:rsidRPr="005503AD">
              <w:rPr>
                <w:rFonts w:eastAsiaTheme="minorEastAsia" w:cstheme="minorHAnsi"/>
                <w:noProof/>
                <w:lang w:val="en-US" w:eastAsia="el-GR"/>
              </w:rPr>
              <w:t>GR4101722380005238084600738</w:t>
            </w:r>
          </w:p>
        </w:tc>
        <w:tc>
          <w:tcPr>
            <w:tcW w:w="1921" w:type="dxa"/>
            <w:tcBorders>
              <w:top w:val="nil"/>
              <w:left w:val="nil"/>
              <w:bottom w:val="single" w:sz="8" w:space="0" w:color="000000"/>
              <w:right w:val="single" w:sz="8" w:space="0" w:color="000000"/>
            </w:tcBorders>
            <w:tcMar>
              <w:top w:w="0" w:type="dxa"/>
              <w:left w:w="108" w:type="dxa"/>
              <w:bottom w:w="0" w:type="dxa"/>
              <w:right w:w="108" w:type="dxa"/>
            </w:tcMar>
            <w:hideMark/>
          </w:tcPr>
          <w:p w14:paraId="43C10773" w14:textId="77777777" w:rsidR="00B512A9" w:rsidRPr="005503AD" w:rsidRDefault="00B512A9" w:rsidP="005503AD">
            <w:pPr>
              <w:pStyle w:val="NoSpacing"/>
              <w:rPr>
                <w:rFonts w:cstheme="minorHAnsi"/>
                <w:noProof/>
                <w:lang w:val="en-US" w:eastAsia="el-GR"/>
              </w:rPr>
            </w:pPr>
            <w:r w:rsidRPr="005503AD">
              <w:rPr>
                <w:rFonts w:eastAsiaTheme="minorEastAsia" w:cstheme="minorHAnsi"/>
                <w:noProof/>
                <w:lang w:val="en-US" w:eastAsia="el-GR"/>
              </w:rPr>
              <w:t>PIRBGRAA</w:t>
            </w:r>
          </w:p>
        </w:tc>
      </w:tr>
      <w:tr w:rsidR="000E79EB" w:rsidRPr="005503AD" w14:paraId="61EEE33E" w14:textId="77777777" w:rsidTr="00C73836">
        <w:tc>
          <w:tcPr>
            <w:tcW w:w="3085"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14:paraId="5B98CBAC" w14:textId="77777777" w:rsidR="00B512A9" w:rsidRPr="005503AD" w:rsidRDefault="00B512A9" w:rsidP="005503AD">
            <w:pPr>
              <w:pStyle w:val="NoSpacing"/>
              <w:rPr>
                <w:rFonts w:cstheme="minorHAnsi"/>
                <w:b/>
                <w:noProof/>
                <w:lang w:val="en-US" w:eastAsia="el-GR"/>
              </w:rPr>
            </w:pPr>
            <w:r w:rsidRPr="005503AD">
              <w:rPr>
                <w:rFonts w:eastAsiaTheme="minorEastAsia" w:cstheme="minorHAnsi"/>
                <w:b/>
                <w:noProof/>
                <w:lang w:val="en-US" w:eastAsia="el-GR"/>
              </w:rPr>
              <w:t>ALPHA BANK</w:t>
            </w:r>
          </w:p>
        </w:tc>
        <w:tc>
          <w:tcPr>
            <w:tcW w:w="2613" w:type="dxa"/>
            <w:tcBorders>
              <w:top w:val="nil"/>
              <w:left w:val="nil"/>
              <w:bottom w:val="single" w:sz="8" w:space="0" w:color="000000"/>
              <w:right w:val="single" w:sz="8" w:space="0" w:color="000000"/>
            </w:tcBorders>
            <w:tcMar>
              <w:top w:w="0" w:type="dxa"/>
              <w:left w:w="108" w:type="dxa"/>
              <w:bottom w:w="0" w:type="dxa"/>
              <w:right w:w="108" w:type="dxa"/>
            </w:tcMar>
            <w:hideMark/>
          </w:tcPr>
          <w:p w14:paraId="0FCA5A88" w14:textId="77777777" w:rsidR="00B512A9" w:rsidRPr="005503AD" w:rsidRDefault="00B512A9" w:rsidP="005503AD">
            <w:pPr>
              <w:pStyle w:val="NoSpacing"/>
              <w:rPr>
                <w:rFonts w:cstheme="minorHAnsi"/>
                <w:b/>
                <w:noProof/>
                <w:lang w:val="en-US" w:eastAsia="el-GR"/>
              </w:rPr>
            </w:pPr>
            <w:r w:rsidRPr="005503AD">
              <w:rPr>
                <w:rFonts w:eastAsiaTheme="minorEastAsia" w:cstheme="minorHAnsi"/>
                <w:noProof/>
                <w:lang w:eastAsia="el-GR"/>
              </w:rPr>
              <w:t>70400200201695</w:t>
            </w:r>
            <w:r w:rsidRPr="005503AD">
              <w:rPr>
                <w:rFonts w:eastAsiaTheme="minorEastAsia" w:cstheme="minorHAnsi"/>
                <w:noProof/>
                <w:lang w:val="en-US" w:eastAsia="el-GR"/>
              </w:rPr>
              <w:t>7</w:t>
            </w:r>
          </w:p>
        </w:tc>
        <w:tc>
          <w:tcPr>
            <w:tcW w:w="3262" w:type="dxa"/>
            <w:tcBorders>
              <w:top w:val="nil"/>
              <w:left w:val="nil"/>
              <w:bottom w:val="single" w:sz="8" w:space="0" w:color="000000"/>
              <w:right w:val="single" w:sz="8" w:space="0" w:color="000000"/>
            </w:tcBorders>
            <w:tcMar>
              <w:top w:w="0" w:type="dxa"/>
              <w:left w:w="108" w:type="dxa"/>
              <w:bottom w:w="0" w:type="dxa"/>
              <w:right w:w="108" w:type="dxa"/>
            </w:tcMar>
            <w:hideMark/>
          </w:tcPr>
          <w:p w14:paraId="60FFCD19" w14:textId="77777777" w:rsidR="00B512A9" w:rsidRPr="005503AD" w:rsidRDefault="00B512A9" w:rsidP="005503AD">
            <w:pPr>
              <w:pStyle w:val="NoSpacing"/>
              <w:rPr>
                <w:rFonts w:cstheme="minorHAnsi"/>
                <w:noProof/>
                <w:lang w:val="en-US" w:eastAsia="el-GR"/>
              </w:rPr>
            </w:pPr>
            <w:r w:rsidRPr="005503AD">
              <w:rPr>
                <w:rFonts w:eastAsiaTheme="minorEastAsia" w:cstheme="minorHAnsi"/>
                <w:noProof/>
                <w:lang w:val="en-US" w:eastAsia="el-GR"/>
              </w:rPr>
              <w:t>GR8601407040704002002016957</w:t>
            </w:r>
          </w:p>
        </w:tc>
        <w:tc>
          <w:tcPr>
            <w:tcW w:w="1921" w:type="dxa"/>
            <w:tcBorders>
              <w:top w:val="nil"/>
              <w:left w:val="nil"/>
              <w:bottom w:val="single" w:sz="8" w:space="0" w:color="000000"/>
              <w:right w:val="single" w:sz="8" w:space="0" w:color="000000"/>
            </w:tcBorders>
            <w:tcMar>
              <w:top w:w="0" w:type="dxa"/>
              <w:left w:w="108" w:type="dxa"/>
              <w:bottom w:w="0" w:type="dxa"/>
              <w:right w:w="108" w:type="dxa"/>
            </w:tcMar>
            <w:hideMark/>
          </w:tcPr>
          <w:p w14:paraId="506C330A" w14:textId="77777777" w:rsidR="00B512A9" w:rsidRPr="005503AD" w:rsidRDefault="00B512A9" w:rsidP="005503AD">
            <w:pPr>
              <w:pStyle w:val="NoSpacing"/>
              <w:rPr>
                <w:rFonts w:cstheme="minorHAnsi"/>
                <w:b/>
                <w:noProof/>
                <w:lang w:val="en-US" w:eastAsia="el-GR"/>
              </w:rPr>
            </w:pPr>
            <w:r w:rsidRPr="005503AD">
              <w:rPr>
                <w:rFonts w:eastAsiaTheme="minorEastAsia" w:cstheme="minorHAnsi"/>
                <w:noProof/>
                <w:lang w:val="en-US" w:eastAsia="el-GR"/>
              </w:rPr>
              <w:t>CRBAGRAA</w:t>
            </w:r>
          </w:p>
        </w:tc>
      </w:tr>
      <w:tr w:rsidR="000E79EB" w:rsidRPr="005503AD" w14:paraId="36604C90" w14:textId="77777777" w:rsidTr="00C73836">
        <w:tc>
          <w:tcPr>
            <w:tcW w:w="3085"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14:paraId="2490AED9" w14:textId="77777777" w:rsidR="00B512A9" w:rsidRPr="005503AD" w:rsidRDefault="00B512A9" w:rsidP="005503AD">
            <w:pPr>
              <w:pStyle w:val="NoSpacing"/>
              <w:rPr>
                <w:rFonts w:cstheme="minorHAnsi"/>
                <w:b/>
                <w:noProof/>
                <w:lang w:val="en-US" w:eastAsia="el-GR"/>
              </w:rPr>
            </w:pPr>
            <w:r w:rsidRPr="005503AD">
              <w:rPr>
                <w:rFonts w:eastAsiaTheme="minorEastAsia" w:cstheme="minorHAnsi"/>
                <w:b/>
                <w:noProof/>
                <w:lang w:val="en-US" w:eastAsia="el-GR"/>
              </w:rPr>
              <w:t>EUROBANK</w:t>
            </w:r>
          </w:p>
        </w:tc>
        <w:tc>
          <w:tcPr>
            <w:tcW w:w="2613" w:type="dxa"/>
            <w:tcBorders>
              <w:top w:val="nil"/>
              <w:left w:val="nil"/>
              <w:bottom w:val="single" w:sz="8" w:space="0" w:color="000000"/>
              <w:right w:val="single" w:sz="8" w:space="0" w:color="000000"/>
            </w:tcBorders>
            <w:tcMar>
              <w:top w:w="0" w:type="dxa"/>
              <w:left w:w="108" w:type="dxa"/>
              <w:bottom w:w="0" w:type="dxa"/>
              <w:right w:w="108" w:type="dxa"/>
            </w:tcMar>
            <w:hideMark/>
          </w:tcPr>
          <w:p w14:paraId="5D906ED5" w14:textId="77777777" w:rsidR="00B512A9" w:rsidRPr="005503AD" w:rsidRDefault="00B512A9" w:rsidP="005503AD">
            <w:pPr>
              <w:pStyle w:val="NoSpacing"/>
              <w:rPr>
                <w:rFonts w:cstheme="minorHAnsi"/>
                <w:noProof/>
                <w:lang w:val="en-US" w:eastAsia="el-GR"/>
              </w:rPr>
            </w:pPr>
            <w:r w:rsidRPr="005503AD">
              <w:rPr>
                <w:rFonts w:eastAsiaTheme="minorEastAsia" w:cstheme="minorHAnsi"/>
                <w:noProof/>
                <w:lang w:val="en-US" w:eastAsia="el-GR"/>
              </w:rPr>
              <w:t>0026.0203.80.0201612187</w:t>
            </w:r>
          </w:p>
        </w:tc>
        <w:tc>
          <w:tcPr>
            <w:tcW w:w="3262" w:type="dxa"/>
            <w:tcBorders>
              <w:top w:val="nil"/>
              <w:left w:val="nil"/>
              <w:bottom w:val="single" w:sz="8" w:space="0" w:color="000000"/>
              <w:right w:val="single" w:sz="8" w:space="0" w:color="000000"/>
            </w:tcBorders>
            <w:tcMar>
              <w:top w:w="0" w:type="dxa"/>
              <w:left w:w="108" w:type="dxa"/>
              <w:bottom w:w="0" w:type="dxa"/>
              <w:right w:w="108" w:type="dxa"/>
            </w:tcMar>
            <w:hideMark/>
          </w:tcPr>
          <w:p w14:paraId="08F8BD78" w14:textId="77777777" w:rsidR="00B512A9" w:rsidRPr="005503AD" w:rsidRDefault="00B512A9" w:rsidP="005503AD">
            <w:pPr>
              <w:pStyle w:val="NoSpacing"/>
              <w:rPr>
                <w:rFonts w:cstheme="minorHAnsi"/>
                <w:noProof/>
                <w:lang w:val="en-US" w:eastAsia="el-GR"/>
              </w:rPr>
            </w:pPr>
            <w:r w:rsidRPr="005503AD">
              <w:rPr>
                <w:rFonts w:eastAsiaTheme="minorEastAsia" w:cstheme="minorHAnsi"/>
                <w:noProof/>
                <w:lang w:val="en-US" w:eastAsia="el-GR"/>
              </w:rPr>
              <w:t>GR7302602030000800201612187</w:t>
            </w:r>
          </w:p>
        </w:tc>
        <w:tc>
          <w:tcPr>
            <w:tcW w:w="1921" w:type="dxa"/>
            <w:tcBorders>
              <w:top w:val="nil"/>
              <w:left w:val="nil"/>
              <w:bottom w:val="single" w:sz="8" w:space="0" w:color="000000"/>
              <w:right w:val="single" w:sz="8" w:space="0" w:color="000000"/>
            </w:tcBorders>
            <w:tcMar>
              <w:top w:w="0" w:type="dxa"/>
              <w:left w:w="108" w:type="dxa"/>
              <w:bottom w:w="0" w:type="dxa"/>
              <w:right w:w="108" w:type="dxa"/>
            </w:tcMar>
          </w:tcPr>
          <w:p w14:paraId="49896123" w14:textId="77777777" w:rsidR="00B512A9" w:rsidRPr="005503AD" w:rsidRDefault="00B512A9" w:rsidP="005503AD">
            <w:pPr>
              <w:pStyle w:val="NoSpacing"/>
              <w:rPr>
                <w:rFonts w:cstheme="minorHAnsi"/>
                <w:b/>
                <w:noProof/>
                <w:lang w:val="en-US" w:eastAsia="el-GR"/>
              </w:rPr>
            </w:pPr>
          </w:p>
        </w:tc>
      </w:tr>
      <w:tr w:rsidR="000E79EB" w:rsidRPr="005503AD" w14:paraId="37F414B2" w14:textId="77777777" w:rsidTr="00C73836">
        <w:tc>
          <w:tcPr>
            <w:tcW w:w="3085"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14:paraId="276609C7" w14:textId="77777777" w:rsidR="00B512A9" w:rsidRPr="005503AD" w:rsidRDefault="00B512A9" w:rsidP="005503AD">
            <w:pPr>
              <w:pStyle w:val="NoSpacing"/>
              <w:rPr>
                <w:rFonts w:cstheme="minorHAnsi"/>
                <w:b/>
                <w:noProof/>
                <w:lang w:val="en-US" w:eastAsia="el-GR"/>
              </w:rPr>
            </w:pPr>
            <w:r w:rsidRPr="005503AD">
              <w:rPr>
                <w:rFonts w:eastAsiaTheme="minorEastAsia" w:cstheme="minorHAnsi"/>
                <w:b/>
                <w:noProof/>
                <w:lang w:val="en-US" w:eastAsia="el-GR"/>
              </w:rPr>
              <w:t>NATIONAL BANK OF GREECE</w:t>
            </w:r>
          </w:p>
        </w:tc>
        <w:tc>
          <w:tcPr>
            <w:tcW w:w="2613" w:type="dxa"/>
            <w:tcBorders>
              <w:top w:val="nil"/>
              <w:left w:val="nil"/>
              <w:bottom w:val="single" w:sz="8" w:space="0" w:color="000000"/>
              <w:right w:val="single" w:sz="8" w:space="0" w:color="000000"/>
            </w:tcBorders>
            <w:tcMar>
              <w:top w:w="0" w:type="dxa"/>
              <w:left w:w="108" w:type="dxa"/>
              <w:bottom w:w="0" w:type="dxa"/>
              <w:right w:w="108" w:type="dxa"/>
            </w:tcMar>
            <w:hideMark/>
          </w:tcPr>
          <w:p w14:paraId="1091EC7D" w14:textId="77777777" w:rsidR="00B512A9" w:rsidRPr="005503AD" w:rsidRDefault="00B512A9" w:rsidP="005503AD">
            <w:pPr>
              <w:pStyle w:val="NoSpacing"/>
              <w:rPr>
                <w:rFonts w:cstheme="minorHAnsi"/>
                <w:noProof/>
                <w:lang w:val="en-US" w:eastAsia="el-GR"/>
              </w:rPr>
            </w:pPr>
            <w:r w:rsidRPr="005503AD">
              <w:rPr>
                <w:rFonts w:eastAsiaTheme="minorEastAsia" w:cstheme="minorHAnsi"/>
                <w:noProof/>
                <w:lang w:val="en-US" w:eastAsia="el-GR"/>
              </w:rPr>
              <w:t>212/002954-89</w:t>
            </w:r>
          </w:p>
        </w:tc>
        <w:tc>
          <w:tcPr>
            <w:tcW w:w="3262" w:type="dxa"/>
            <w:tcBorders>
              <w:top w:val="nil"/>
              <w:left w:val="nil"/>
              <w:bottom w:val="single" w:sz="8" w:space="0" w:color="000000"/>
              <w:right w:val="single" w:sz="8" w:space="0" w:color="000000"/>
            </w:tcBorders>
            <w:tcMar>
              <w:top w:w="0" w:type="dxa"/>
              <w:left w:w="108" w:type="dxa"/>
              <w:bottom w:w="0" w:type="dxa"/>
              <w:right w:w="108" w:type="dxa"/>
            </w:tcMar>
            <w:hideMark/>
          </w:tcPr>
          <w:p w14:paraId="492A3F0B" w14:textId="4FBF5ECF" w:rsidR="00B512A9" w:rsidRPr="005503AD" w:rsidRDefault="00B512A9" w:rsidP="005503AD">
            <w:pPr>
              <w:pStyle w:val="NoSpacing"/>
              <w:rPr>
                <w:rFonts w:cstheme="minorHAnsi"/>
                <w:noProof/>
                <w:lang w:val="en-US" w:eastAsia="el-GR"/>
              </w:rPr>
            </w:pPr>
            <w:r w:rsidRPr="005503AD">
              <w:rPr>
                <w:rFonts w:eastAsiaTheme="minorEastAsia" w:cstheme="minorHAnsi"/>
                <w:noProof/>
                <w:lang w:val="en-US" w:eastAsia="el-GR"/>
              </w:rPr>
              <w:t>GR1801102120000021200295489</w:t>
            </w:r>
          </w:p>
        </w:tc>
        <w:tc>
          <w:tcPr>
            <w:tcW w:w="1921" w:type="dxa"/>
            <w:tcBorders>
              <w:top w:val="nil"/>
              <w:left w:val="nil"/>
              <w:bottom w:val="single" w:sz="8" w:space="0" w:color="000000"/>
              <w:right w:val="single" w:sz="8" w:space="0" w:color="000000"/>
            </w:tcBorders>
            <w:tcMar>
              <w:top w:w="0" w:type="dxa"/>
              <w:left w:w="108" w:type="dxa"/>
              <w:bottom w:w="0" w:type="dxa"/>
              <w:right w:w="108" w:type="dxa"/>
            </w:tcMar>
          </w:tcPr>
          <w:p w14:paraId="74C15558" w14:textId="77777777" w:rsidR="00B512A9" w:rsidRPr="005503AD" w:rsidRDefault="00B512A9" w:rsidP="005503AD">
            <w:pPr>
              <w:pStyle w:val="NoSpacing"/>
              <w:rPr>
                <w:rFonts w:cstheme="minorHAnsi"/>
                <w:b/>
                <w:noProof/>
                <w:lang w:val="en-US" w:eastAsia="el-GR"/>
              </w:rPr>
            </w:pPr>
          </w:p>
        </w:tc>
      </w:tr>
    </w:tbl>
    <w:p w14:paraId="29CAB0BB" w14:textId="0FB5EA94" w:rsidR="00B512A9" w:rsidRPr="00B7010F" w:rsidRDefault="00B512A9" w:rsidP="005503AD">
      <w:pPr>
        <w:pStyle w:val="NoSpacing"/>
        <w:rPr>
          <w:rFonts w:eastAsiaTheme="minorEastAsia" w:cstheme="minorHAnsi"/>
          <w:b/>
          <w:noProof/>
          <w:lang w:val="en-US" w:eastAsia="el-GR"/>
        </w:rPr>
      </w:pPr>
      <w:r w:rsidRPr="005503AD">
        <w:rPr>
          <w:rFonts w:eastAsiaTheme="minorEastAsia" w:cstheme="minorHAnsi"/>
          <w:b/>
          <w:noProof/>
          <w:lang w:eastAsia="el-GR"/>
        </w:rPr>
        <w:t>ΔΙΚΑΙΟΥΧΟΣ</w:t>
      </w:r>
      <w:r w:rsidRPr="005503AD">
        <w:rPr>
          <w:rFonts w:eastAsiaTheme="minorEastAsia" w:cstheme="minorHAnsi"/>
          <w:b/>
          <w:noProof/>
          <w:lang w:val="en-US" w:eastAsia="el-GR"/>
        </w:rPr>
        <w:t>: DIONTOURS NG &amp; RED ELEPHANT O.E.</w:t>
      </w:r>
    </w:p>
    <w:sectPr w:rsidR="00B512A9" w:rsidRPr="00B7010F" w:rsidSect="002A189F">
      <w:footerReference w:type="default" r:id="rId13"/>
      <w:pgSz w:w="11906" w:h="16838"/>
      <w:pgMar w:top="568" w:right="424" w:bottom="284" w:left="426"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E39A693" w14:textId="77777777" w:rsidR="00F76541" w:rsidRDefault="00F76541" w:rsidP="002E0608">
      <w:r>
        <w:separator/>
      </w:r>
    </w:p>
  </w:endnote>
  <w:endnote w:type="continuationSeparator" w:id="0">
    <w:p w14:paraId="55951640" w14:textId="77777777" w:rsidR="00F76541" w:rsidRDefault="00F76541" w:rsidP="002E06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A1"/>
    <w:family w:val="roman"/>
    <w:pitch w:val="variable"/>
    <w:sig w:usb0="E0002EFF" w:usb1="C000785B" w:usb2="00000009" w:usb3="00000000" w:csb0="000001FF" w:csb1="00000000"/>
  </w:font>
  <w:font w:name="Courier New">
    <w:panose1 w:val="02070309020205020404"/>
    <w:charset w:val="A1"/>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A1"/>
    <w:family w:val="swiss"/>
    <w:pitch w:val="variable"/>
    <w:sig w:usb0="E0002EFF" w:usb1="C000785B" w:usb2="00000009" w:usb3="00000000" w:csb0="000001FF" w:csb1="00000000"/>
  </w:font>
  <w:font w:name="Calibri">
    <w:panose1 w:val="020F0502020204030204"/>
    <w:charset w:val="A1"/>
    <w:family w:val="swiss"/>
    <w:pitch w:val="variable"/>
    <w:sig w:usb0="E4002EFF" w:usb1="C000247B" w:usb2="00000009" w:usb3="00000000" w:csb0="000001FF" w:csb1="00000000"/>
  </w:font>
  <w:font w:name="Century Gothic">
    <w:panose1 w:val="020B0502020202020204"/>
    <w:charset w:val="A1"/>
    <w:family w:val="swiss"/>
    <w:pitch w:val="variable"/>
    <w:sig w:usb0="00000287" w:usb1="00000000" w:usb2="00000000" w:usb3="00000000" w:csb0="0000009F" w:csb1="00000000"/>
  </w:font>
  <w:font w:name="Tahoma">
    <w:panose1 w:val="020B0604030504040204"/>
    <w:charset w:val="A1"/>
    <w:family w:val="swiss"/>
    <w:pitch w:val="variable"/>
    <w:sig w:usb0="E1002EFF" w:usb1="C000605B" w:usb2="00000029" w:usb3="00000000" w:csb0="000101FF" w:csb1="00000000"/>
  </w:font>
  <w:font w:name="Cambria">
    <w:panose1 w:val="02040503050406030204"/>
    <w:charset w:val="A1"/>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E0D909" w14:textId="77777777" w:rsidR="00641DB5" w:rsidRPr="0037394E" w:rsidRDefault="00641DB5" w:rsidP="002E0608">
    <w:pPr>
      <w:pStyle w:val="Footer"/>
      <w:jc w:val="center"/>
      <w:rPr>
        <w:lang w:val="en-US"/>
      </w:rPr>
    </w:pPr>
    <w:r w:rsidRPr="002E0608">
      <w:rPr>
        <w:b/>
        <w:color w:val="FF0000"/>
        <w:lang w:val="en-US"/>
      </w:rPr>
      <w:t>DION TOURS N.G. &amp; RED ELEPHANT</w:t>
    </w:r>
    <w:r w:rsidRPr="0037394E">
      <w:rPr>
        <w:lang w:val="en-US"/>
      </w:rPr>
      <w:br/>
    </w:r>
    <w:hyperlink r:id="rId1" w:history="1">
      <w:r w:rsidRPr="00EF097D">
        <w:rPr>
          <w:rStyle w:val="Hyperlink"/>
          <w:lang w:val="en-US"/>
        </w:rPr>
        <w:t>www</w:t>
      </w:r>
      <w:r w:rsidRPr="0037394E">
        <w:rPr>
          <w:rStyle w:val="Hyperlink"/>
          <w:lang w:val="en-US"/>
        </w:rPr>
        <w:t>.</w:t>
      </w:r>
      <w:r w:rsidRPr="00EF097D">
        <w:rPr>
          <w:rStyle w:val="Hyperlink"/>
          <w:lang w:val="en-US"/>
        </w:rPr>
        <w:t>diontours</w:t>
      </w:r>
      <w:r w:rsidRPr="0037394E">
        <w:rPr>
          <w:rStyle w:val="Hyperlink"/>
          <w:lang w:val="en-US"/>
        </w:rPr>
        <w:t>.</w:t>
      </w:r>
      <w:r w:rsidRPr="00EF097D">
        <w:rPr>
          <w:rStyle w:val="Hyperlink"/>
          <w:lang w:val="en-US"/>
        </w:rPr>
        <w:t>gr</w:t>
      </w:r>
    </w:hyperlink>
    <w:r w:rsidRPr="0037394E">
      <w:rPr>
        <w:lang w:val="en-US"/>
      </w:rPr>
      <w:t xml:space="preserve">   </w:t>
    </w:r>
    <w:hyperlink r:id="rId2" w:history="1">
      <w:r w:rsidRPr="00EF097D">
        <w:rPr>
          <w:rStyle w:val="Hyperlink"/>
          <w:lang w:val="en-US"/>
        </w:rPr>
        <w:t>www</w:t>
      </w:r>
      <w:r w:rsidRPr="0037394E">
        <w:rPr>
          <w:rStyle w:val="Hyperlink"/>
          <w:lang w:val="en-US"/>
        </w:rPr>
        <w:t>.</w:t>
      </w:r>
      <w:r w:rsidRPr="00EF097D">
        <w:rPr>
          <w:rStyle w:val="Hyperlink"/>
          <w:lang w:val="en-US"/>
        </w:rPr>
        <w:t>red</w:t>
      </w:r>
      <w:r w:rsidRPr="0037394E">
        <w:rPr>
          <w:rStyle w:val="Hyperlink"/>
          <w:lang w:val="en-US"/>
        </w:rPr>
        <w:t>-</w:t>
      </w:r>
      <w:r w:rsidRPr="00EF097D">
        <w:rPr>
          <w:rStyle w:val="Hyperlink"/>
          <w:lang w:val="en-US"/>
        </w:rPr>
        <w:t>elephant</w:t>
      </w:r>
      <w:r w:rsidRPr="0037394E">
        <w:rPr>
          <w:rStyle w:val="Hyperlink"/>
          <w:lang w:val="en-US"/>
        </w:rPr>
        <w:t>.</w:t>
      </w:r>
      <w:r w:rsidRPr="00EF097D">
        <w:rPr>
          <w:rStyle w:val="Hyperlink"/>
          <w:lang w:val="en-US"/>
        </w:rPr>
        <w:t>gr</w:t>
      </w:r>
    </w:hyperlink>
  </w:p>
  <w:p w14:paraId="09F31D8B" w14:textId="77777777" w:rsidR="00641DB5" w:rsidRPr="0037394E" w:rsidRDefault="00641DB5">
    <w:pPr>
      <w:pStyle w:val="Footer"/>
      <w:rPr>
        <w:lang w:val="en-US"/>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746C883" w14:textId="77777777" w:rsidR="00F76541" w:rsidRDefault="00F76541" w:rsidP="002E0608">
      <w:r>
        <w:separator/>
      </w:r>
    </w:p>
  </w:footnote>
  <w:footnote w:type="continuationSeparator" w:id="0">
    <w:p w14:paraId="376CEFE3" w14:textId="77777777" w:rsidR="00F76541" w:rsidRDefault="00F76541" w:rsidP="002E060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845F53"/>
    <w:multiLevelType w:val="multilevel"/>
    <w:tmpl w:val="9A7AA0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3A91D36"/>
    <w:multiLevelType w:val="multilevel"/>
    <w:tmpl w:val="8F3A1CE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787691B"/>
    <w:multiLevelType w:val="hybridMultilevel"/>
    <w:tmpl w:val="FF261C42"/>
    <w:lvl w:ilvl="0" w:tplc="04080003">
      <w:start w:val="1"/>
      <w:numFmt w:val="bullet"/>
      <w:lvlText w:val="o"/>
      <w:lvlJc w:val="left"/>
      <w:pPr>
        <w:ind w:left="720" w:hanging="360"/>
      </w:pPr>
      <w:rPr>
        <w:rFonts w:ascii="Courier New" w:hAnsi="Courier New" w:cs="Courier New" w:hint="default"/>
      </w:rPr>
    </w:lvl>
    <w:lvl w:ilvl="1" w:tplc="04080003">
      <w:start w:val="1"/>
      <w:numFmt w:val="decimal"/>
      <w:lvlText w:val="%2."/>
      <w:lvlJc w:val="left"/>
      <w:pPr>
        <w:tabs>
          <w:tab w:val="num" w:pos="1440"/>
        </w:tabs>
        <w:ind w:left="1440" w:hanging="360"/>
      </w:pPr>
    </w:lvl>
    <w:lvl w:ilvl="2" w:tplc="04080005">
      <w:start w:val="1"/>
      <w:numFmt w:val="decimal"/>
      <w:lvlText w:val="%3."/>
      <w:lvlJc w:val="left"/>
      <w:pPr>
        <w:tabs>
          <w:tab w:val="num" w:pos="2160"/>
        </w:tabs>
        <w:ind w:left="2160" w:hanging="360"/>
      </w:pPr>
    </w:lvl>
    <w:lvl w:ilvl="3" w:tplc="04080001">
      <w:start w:val="1"/>
      <w:numFmt w:val="decimal"/>
      <w:lvlText w:val="%4."/>
      <w:lvlJc w:val="left"/>
      <w:pPr>
        <w:tabs>
          <w:tab w:val="num" w:pos="2880"/>
        </w:tabs>
        <w:ind w:left="2880" w:hanging="360"/>
      </w:pPr>
    </w:lvl>
    <w:lvl w:ilvl="4" w:tplc="04080003">
      <w:start w:val="1"/>
      <w:numFmt w:val="decimal"/>
      <w:lvlText w:val="%5."/>
      <w:lvlJc w:val="left"/>
      <w:pPr>
        <w:tabs>
          <w:tab w:val="num" w:pos="3600"/>
        </w:tabs>
        <w:ind w:left="3600" w:hanging="360"/>
      </w:pPr>
    </w:lvl>
    <w:lvl w:ilvl="5" w:tplc="04080005">
      <w:start w:val="1"/>
      <w:numFmt w:val="decimal"/>
      <w:lvlText w:val="%6."/>
      <w:lvlJc w:val="left"/>
      <w:pPr>
        <w:tabs>
          <w:tab w:val="num" w:pos="4320"/>
        </w:tabs>
        <w:ind w:left="4320" w:hanging="360"/>
      </w:pPr>
    </w:lvl>
    <w:lvl w:ilvl="6" w:tplc="04080001">
      <w:start w:val="1"/>
      <w:numFmt w:val="decimal"/>
      <w:lvlText w:val="%7."/>
      <w:lvlJc w:val="left"/>
      <w:pPr>
        <w:tabs>
          <w:tab w:val="num" w:pos="5040"/>
        </w:tabs>
        <w:ind w:left="5040" w:hanging="360"/>
      </w:pPr>
    </w:lvl>
    <w:lvl w:ilvl="7" w:tplc="04080003">
      <w:start w:val="1"/>
      <w:numFmt w:val="decimal"/>
      <w:lvlText w:val="%8."/>
      <w:lvlJc w:val="left"/>
      <w:pPr>
        <w:tabs>
          <w:tab w:val="num" w:pos="5760"/>
        </w:tabs>
        <w:ind w:left="5760" w:hanging="360"/>
      </w:pPr>
    </w:lvl>
    <w:lvl w:ilvl="8" w:tplc="04080005">
      <w:start w:val="1"/>
      <w:numFmt w:val="decimal"/>
      <w:lvlText w:val="%9."/>
      <w:lvlJc w:val="left"/>
      <w:pPr>
        <w:tabs>
          <w:tab w:val="num" w:pos="6480"/>
        </w:tabs>
        <w:ind w:left="6480" w:hanging="360"/>
      </w:pPr>
    </w:lvl>
  </w:abstractNum>
  <w:abstractNum w:abstractNumId="3" w15:restartNumberingAfterBreak="0">
    <w:nsid w:val="0E755768"/>
    <w:multiLevelType w:val="multilevel"/>
    <w:tmpl w:val="F2B0D27E"/>
    <w:lvl w:ilvl="0">
      <w:start w:val="1"/>
      <w:numFmt w:val="bullet"/>
      <w:lvlText w:val=""/>
      <w:lvlJc w:val="left"/>
      <w:pPr>
        <w:tabs>
          <w:tab w:val="num" w:pos="720"/>
        </w:tabs>
        <w:ind w:left="720" w:hanging="360"/>
      </w:pPr>
      <w:rPr>
        <w:rFonts w:ascii="Symbol" w:hAnsi="Symbol" w:hint="default"/>
        <w:sz w:val="20"/>
      </w:rPr>
    </w:lvl>
    <w:lvl w:ilvl="1">
      <w:numFmt w:val="bullet"/>
      <w:lvlText w:val="-"/>
      <w:lvlJc w:val="left"/>
      <w:pPr>
        <w:ind w:left="1440" w:hanging="360"/>
      </w:pPr>
      <w:rPr>
        <w:rFonts w:ascii="Arial" w:eastAsia="Times New Roman" w:hAnsi="Arial" w:cs="Arial" w:hint="default"/>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11797006"/>
    <w:multiLevelType w:val="hybridMultilevel"/>
    <w:tmpl w:val="F64A1392"/>
    <w:lvl w:ilvl="0" w:tplc="0408000D">
      <w:start w:val="1"/>
      <w:numFmt w:val="bullet"/>
      <w:lvlText w:val=""/>
      <w:lvlJc w:val="left"/>
      <w:pPr>
        <w:ind w:left="720" w:hanging="360"/>
      </w:pPr>
      <w:rPr>
        <w:rFonts w:ascii="Wingdings" w:hAnsi="Wingdings" w:hint="default"/>
      </w:rPr>
    </w:lvl>
    <w:lvl w:ilvl="1" w:tplc="04080003">
      <w:start w:val="1"/>
      <w:numFmt w:val="decimal"/>
      <w:lvlText w:val="%2."/>
      <w:lvlJc w:val="left"/>
      <w:pPr>
        <w:tabs>
          <w:tab w:val="num" w:pos="1440"/>
        </w:tabs>
        <w:ind w:left="1440" w:hanging="360"/>
      </w:pPr>
    </w:lvl>
    <w:lvl w:ilvl="2" w:tplc="04080005">
      <w:start w:val="1"/>
      <w:numFmt w:val="decimal"/>
      <w:lvlText w:val="%3."/>
      <w:lvlJc w:val="left"/>
      <w:pPr>
        <w:tabs>
          <w:tab w:val="num" w:pos="2160"/>
        </w:tabs>
        <w:ind w:left="2160" w:hanging="360"/>
      </w:pPr>
    </w:lvl>
    <w:lvl w:ilvl="3" w:tplc="04080001">
      <w:start w:val="1"/>
      <w:numFmt w:val="decimal"/>
      <w:lvlText w:val="%4."/>
      <w:lvlJc w:val="left"/>
      <w:pPr>
        <w:tabs>
          <w:tab w:val="num" w:pos="2880"/>
        </w:tabs>
        <w:ind w:left="2880" w:hanging="360"/>
      </w:pPr>
    </w:lvl>
    <w:lvl w:ilvl="4" w:tplc="04080003">
      <w:start w:val="1"/>
      <w:numFmt w:val="decimal"/>
      <w:lvlText w:val="%5."/>
      <w:lvlJc w:val="left"/>
      <w:pPr>
        <w:tabs>
          <w:tab w:val="num" w:pos="3600"/>
        </w:tabs>
        <w:ind w:left="3600" w:hanging="360"/>
      </w:pPr>
    </w:lvl>
    <w:lvl w:ilvl="5" w:tplc="04080005">
      <w:start w:val="1"/>
      <w:numFmt w:val="decimal"/>
      <w:lvlText w:val="%6."/>
      <w:lvlJc w:val="left"/>
      <w:pPr>
        <w:tabs>
          <w:tab w:val="num" w:pos="4320"/>
        </w:tabs>
        <w:ind w:left="4320" w:hanging="360"/>
      </w:pPr>
    </w:lvl>
    <w:lvl w:ilvl="6" w:tplc="04080001">
      <w:start w:val="1"/>
      <w:numFmt w:val="decimal"/>
      <w:lvlText w:val="%7."/>
      <w:lvlJc w:val="left"/>
      <w:pPr>
        <w:tabs>
          <w:tab w:val="num" w:pos="5040"/>
        </w:tabs>
        <w:ind w:left="5040" w:hanging="360"/>
      </w:pPr>
    </w:lvl>
    <w:lvl w:ilvl="7" w:tplc="04080003">
      <w:start w:val="1"/>
      <w:numFmt w:val="decimal"/>
      <w:lvlText w:val="%8."/>
      <w:lvlJc w:val="left"/>
      <w:pPr>
        <w:tabs>
          <w:tab w:val="num" w:pos="5760"/>
        </w:tabs>
        <w:ind w:left="5760" w:hanging="360"/>
      </w:pPr>
    </w:lvl>
    <w:lvl w:ilvl="8" w:tplc="04080005">
      <w:start w:val="1"/>
      <w:numFmt w:val="decimal"/>
      <w:lvlText w:val="%9."/>
      <w:lvlJc w:val="left"/>
      <w:pPr>
        <w:tabs>
          <w:tab w:val="num" w:pos="6480"/>
        </w:tabs>
        <w:ind w:left="6480" w:hanging="360"/>
      </w:pPr>
    </w:lvl>
  </w:abstractNum>
  <w:abstractNum w:abstractNumId="5" w15:restartNumberingAfterBreak="0">
    <w:nsid w:val="133E5E34"/>
    <w:multiLevelType w:val="multilevel"/>
    <w:tmpl w:val="881AB7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15C56579"/>
    <w:multiLevelType w:val="hybridMultilevel"/>
    <w:tmpl w:val="5AD8AE08"/>
    <w:lvl w:ilvl="0" w:tplc="04080005">
      <w:start w:val="1"/>
      <w:numFmt w:val="bullet"/>
      <w:lvlText w:val=""/>
      <w:lvlJc w:val="left"/>
      <w:pPr>
        <w:ind w:left="720" w:hanging="360"/>
      </w:pPr>
      <w:rPr>
        <w:rFonts w:ascii="Wingdings" w:hAnsi="Wingdings" w:hint="default"/>
      </w:rPr>
    </w:lvl>
    <w:lvl w:ilvl="1" w:tplc="04080003">
      <w:start w:val="1"/>
      <w:numFmt w:val="decimal"/>
      <w:lvlText w:val="%2."/>
      <w:lvlJc w:val="left"/>
      <w:pPr>
        <w:tabs>
          <w:tab w:val="num" w:pos="1440"/>
        </w:tabs>
        <w:ind w:left="1440" w:hanging="360"/>
      </w:pPr>
    </w:lvl>
    <w:lvl w:ilvl="2" w:tplc="04080005">
      <w:start w:val="1"/>
      <w:numFmt w:val="decimal"/>
      <w:lvlText w:val="%3."/>
      <w:lvlJc w:val="left"/>
      <w:pPr>
        <w:tabs>
          <w:tab w:val="num" w:pos="2160"/>
        </w:tabs>
        <w:ind w:left="2160" w:hanging="360"/>
      </w:pPr>
    </w:lvl>
    <w:lvl w:ilvl="3" w:tplc="04080001">
      <w:start w:val="1"/>
      <w:numFmt w:val="decimal"/>
      <w:lvlText w:val="%4."/>
      <w:lvlJc w:val="left"/>
      <w:pPr>
        <w:tabs>
          <w:tab w:val="num" w:pos="2880"/>
        </w:tabs>
        <w:ind w:left="2880" w:hanging="360"/>
      </w:pPr>
    </w:lvl>
    <w:lvl w:ilvl="4" w:tplc="04080003">
      <w:start w:val="1"/>
      <w:numFmt w:val="decimal"/>
      <w:lvlText w:val="%5."/>
      <w:lvlJc w:val="left"/>
      <w:pPr>
        <w:tabs>
          <w:tab w:val="num" w:pos="3600"/>
        </w:tabs>
        <w:ind w:left="3600" w:hanging="360"/>
      </w:pPr>
    </w:lvl>
    <w:lvl w:ilvl="5" w:tplc="04080005">
      <w:start w:val="1"/>
      <w:numFmt w:val="decimal"/>
      <w:lvlText w:val="%6."/>
      <w:lvlJc w:val="left"/>
      <w:pPr>
        <w:tabs>
          <w:tab w:val="num" w:pos="4320"/>
        </w:tabs>
        <w:ind w:left="4320" w:hanging="360"/>
      </w:pPr>
    </w:lvl>
    <w:lvl w:ilvl="6" w:tplc="04080001">
      <w:start w:val="1"/>
      <w:numFmt w:val="decimal"/>
      <w:lvlText w:val="%7."/>
      <w:lvlJc w:val="left"/>
      <w:pPr>
        <w:tabs>
          <w:tab w:val="num" w:pos="5040"/>
        </w:tabs>
        <w:ind w:left="5040" w:hanging="360"/>
      </w:pPr>
    </w:lvl>
    <w:lvl w:ilvl="7" w:tplc="04080003">
      <w:start w:val="1"/>
      <w:numFmt w:val="decimal"/>
      <w:lvlText w:val="%8."/>
      <w:lvlJc w:val="left"/>
      <w:pPr>
        <w:tabs>
          <w:tab w:val="num" w:pos="5760"/>
        </w:tabs>
        <w:ind w:left="5760" w:hanging="360"/>
      </w:pPr>
    </w:lvl>
    <w:lvl w:ilvl="8" w:tplc="04080005">
      <w:start w:val="1"/>
      <w:numFmt w:val="decimal"/>
      <w:lvlText w:val="%9."/>
      <w:lvlJc w:val="left"/>
      <w:pPr>
        <w:tabs>
          <w:tab w:val="num" w:pos="6480"/>
        </w:tabs>
        <w:ind w:left="6480" w:hanging="360"/>
      </w:pPr>
    </w:lvl>
  </w:abstractNum>
  <w:abstractNum w:abstractNumId="7" w15:restartNumberingAfterBreak="0">
    <w:nsid w:val="184C4CB3"/>
    <w:multiLevelType w:val="hybridMultilevel"/>
    <w:tmpl w:val="F4DE7296"/>
    <w:lvl w:ilvl="0" w:tplc="B87E6E1E">
      <w:start w:val="1"/>
      <w:numFmt w:val="bullet"/>
      <w:lvlText w:val="-"/>
      <w:lvlJc w:val="left"/>
      <w:pPr>
        <w:ind w:left="720" w:hanging="360"/>
      </w:pPr>
      <w:rPr>
        <w:rFonts w:ascii="Calibri" w:eastAsiaTheme="minorHAnsi" w:hAnsi="Calibri" w:cs="Calibri"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8" w15:restartNumberingAfterBreak="0">
    <w:nsid w:val="1B611EF4"/>
    <w:multiLevelType w:val="hybridMultilevel"/>
    <w:tmpl w:val="4C6E7B68"/>
    <w:lvl w:ilvl="0" w:tplc="2FECF422">
      <w:start w:val="90"/>
      <w:numFmt w:val="bullet"/>
      <w:lvlText w:val="-"/>
      <w:lvlJc w:val="left"/>
      <w:pPr>
        <w:ind w:left="720" w:hanging="360"/>
      </w:pPr>
      <w:rPr>
        <w:rFonts w:ascii="Calibri" w:eastAsiaTheme="minorHAnsi" w:hAnsi="Calibri" w:cs="Calibri"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9" w15:restartNumberingAfterBreak="0">
    <w:nsid w:val="213D5780"/>
    <w:multiLevelType w:val="hybridMultilevel"/>
    <w:tmpl w:val="482C2BDE"/>
    <w:lvl w:ilvl="0" w:tplc="04080001">
      <w:start w:val="1"/>
      <w:numFmt w:val="bullet"/>
      <w:lvlText w:val=""/>
      <w:lvlJc w:val="left"/>
      <w:pPr>
        <w:ind w:left="720" w:hanging="360"/>
      </w:pPr>
      <w:rPr>
        <w:rFonts w:ascii="Symbol" w:hAnsi="Symbol" w:cs="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0" w15:restartNumberingAfterBreak="0">
    <w:nsid w:val="22432516"/>
    <w:multiLevelType w:val="multilevel"/>
    <w:tmpl w:val="0874CE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23037455"/>
    <w:multiLevelType w:val="hybridMultilevel"/>
    <w:tmpl w:val="18143790"/>
    <w:lvl w:ilvl="0" w:tplc="4384A55A">
      <w:start w:val="1"/>
      <w:numFmt w:val="bullet"/>
      <w:lvlText w:val="-"/>
      <w:lvlJc w:val="left"/>
      <w:pPr>
        <w:ind w:left="720" w:hanging="360"/>
      </w:pPr>
      <w:rPr>
        <w:rFonts w:ascii="Calibri" w:eastAsiaTheme="minorHAnsi" w:hAnsi="Calibri" w:cs="Calibri"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2" w15:restartNumberingAfterBreak="0">
    <w:nsid w:val="24F87A7E"/>
    <w:multiLevelType w:val="hybridMultilevel"/>
    <w:tmpl w:val="2A64BE6C"/>
    <w:lvl w:ilvl="0" w:tplc="04080003">
      <w:start w:val="1"/>
      <w:numFmt w:val="bullet"/>
      <w:lvlText w:val="o"/>
      <w:lvlJc w:val="left"/>
      <w:pPr>
        <w:ind w:left="720" w:hanging="360"/>
      </w:pPr>
      <w:rPr>
        <w:rFonts w:ascii="Courier New" w:hAnsi="Courier New" w:cs="Courier New" w:hint="default"/>
      </w:rPr>
    </w:lvl>
    <w:lvl w:ilvl="1" w:tplc="04080003">
      <w:start w:val="1"/>
      <w:numFmt w:val="bullet"/>
      <w:lvlText w:val="o"/>
      <w:lvlJc w:val="left"/>
      <w:pPr>
        <w:ind w:left="1440" w:hanging="360"/>
      </w:pPr>
      <w:rPr>
        <w:rFonts w:ascii="Courier New" w:hAnsi="Courier New" w:cs="Courier New" w:hint="default"/>
      </w:rPr>
    </w:lvl>
    <w:lvl w:ilvl="2" w:tplc="04080005">
      <w:start w:val="1"/>
      <w:numFmt w:val="decimal"/>
      <w:lvlText w:val="%3."/>
      <w:lvlJc w:val="left"/>
      <w:pPr>
        <w:tabs>
          <w:tab w:val="num" w:pos="2160"/>
        </w:tabs>
        <w:ind w:left="2160" w:hanging="360"/>
      </w:pPr>
    </w:lvl>
    <w:lvl w:ilvl="3" w:tplc="04080001">
      <w:start w:val="1"/>
      <w:numFmt w:val="decimal"/>
      <w:lvlText w:val="%4."/>
      <w:lvlJc w:val="left"/>
      <w:pPr>
        <w:tabs>
          <w:tab w:val="num" w:pos="2880"/>
        </w:tabs>
        <w:ind w:left="2880" w:hanging="360"/>
      </w:pPr>
    </w:lvl>
    <w:lvl w:ilvl="4" w:tplc="04080003">
      <w:start w:val="1"/>
      <w:numFmt w:val="decimal"/>
      <w:lvlText w:val="%5."/>
      <w:lvlJc w:val="left"/>
      <w:pPr>
        <w:tabs>
          <w:tab w:val="num" w:pos="3600"/>
        </w:tabs>
        <w:ind w:left="3600" w:hanging="360"/>
      </w:pPr>
    </w:lvl>
    <w:lvl w:ilvl="5" w:tplc="04080005">
      <w:start w:val="1"/>
      <w:numFmt w:val="decimal"/>
      <w:lvlText w:val="%6."/>
      <w:lvlJc w:val="left"/>
      <w:pPr>
        <w:tabs>
          <w:tab w:val="num" w:pos="4320"/>
        </w:tabs>
        <w:ind w:left="4320" w:hanging="360"/>
      </w:pPr>
    </w:lvl>
    <w:lvl w:ilvl="6" w:tplc="04080001">
      <w:start w:val="1"/>
      <w:numFmt w:val="decimal"/>
      <w:lvlText w:val="%7."/>
      <w:lvlJc w:val="left"/>
      <w:pPr>
        <w:tabs>
          <w:tab w:val="num" w:pos="5040"/>
        </w:tabs>
        <w:ind w:left="5040" w:hanging="360"/>
      </w:pPr>
    </w:lvl>
    <w:lvl w:ilvl="7" w:tplc="04080003">
      <w:start w:val="1"/>
      <w:numFmt w:val="decimal"/>
      <w:lvlText w:val="%8."/>
      <w:lvlJc w:val="left"/>
      <w:pPr>
        <w:tabs>
          <w:tab w:val="num" w:pos="5760"/>
        </w:tabs>
        <w:ind w:left="5760" w:hanging="360"/>
      </w:pPr>
    </w:lvl>
    <w:lvl w:ilvl="8" w:tplc="04080005">
      <w:start w:val="1"/>
      <w:numFmt w:val="decimal"/>
      <w:lvlText w:val="%9."/>
      <w:lvlJc w:val="left"/>
      <w:pPr>
        <w:tabs>
          <w:tab w:val="num" w:pos="6480"/>
        </w:tabs>
        <w:ind w:left="6480" w:hanging="360"/>
      </w:pPr>
    </w:lvl>
  </w:abstractNum>
  <w:abstractNum w:abstractNumId="13" w15:restartNumberingAfterBreak="0">
    <w:nsid w:val="26402CD6"/>
    <w:multiLevelType w:val="multilevel"/>
    <w:tmpl w:val="C0D8C6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27761715"/>
    <w:multiLevelType w:val="hybridMultilevel"/>
    <w:tmpl w:val="8CC611EE"/>
    <w:lvl w:ilvl="0" w:tplc="0408000D">
      <w:start w:val="1"/>
      <w:numFmt w:val="bullet"/>
      <w:lvlText w:val=""/>
      <w:lvlJc w:val="left"/>
      <w:pPr>
        <w:ind w:left="720" w:hanging="360"/>
      </w:pPr>
      <w:rPr>
        <w:rFonts w:ascii="Wingdings" w:hAnsi="Wingdings" w:hint="default"/>
      </w:rPr>
    </w:lvl>
    <w:lvl w:ilvl="1" w:tplc="04080003">
      <w:start w:val="1"/>
      <w:numFmt w:val="decimal"/>
      <w:lvlText w:val="%2."/>
      <w:lvlJc w:val="left"/>
      <w:pPr>
        <w:tabs>
          <w:tab w:val="num" w:pos="1440"/>
        </w:tabs>
        <w:ind w:left="1440" w:hanging="360"/>
      </w:pPr>
    </w:lvl>
    <w:lvl w:ilvl="2" w:tplc="04080005">
      <w:start w:val="1"/>
      <w:numFmt w:val="decimal"/>
      <w:lvlText w:val="%3."/>
      <w:lvlJc w:val="left"/>
      <w:pPr>
        <w:tabs>
          <w:tab w:val="num" w:pos="2160"/>
        </w:tabs>
        <w:ind w:left="2160" w:hanging="360"/>
      </w:pPr>
    </w:lvl>
    <w:lvl w:ilvl="3" w:tplc="04080001">
      <w:start w:val="1"/>
      <w:numFmt w:val="decimal"/>
      <w:lvlText w:val="%4."/>
      <w:lvlJc w:val="left"/>
      <w:pPr>
        <w:tabs>
          <w:tab w:val="num" w:pos="2880"/>
        </w:tabs>
        <w:ind w:left="2880" w:hanging="360"/>
      </w:pPr>
    </w:lvl>
    <w:lvl w:ilvl="4" w:tplc="04080003">
      <w:start w:val="1"/>
      <w:numFmt w:val="decimal"/>
      <w:lvlText w:val="%5."/>
      <w:lvlJc w:val="left"/>
      <w:pPr>
        <w:tabs>
          <w:tab w:val="num" w:pos="3600"/>
        </w:tabs>
        <w:ind w:left="3600" w:hanging="360"/>
      </w:pPr>
    </w:lvl>
    <w:lvl w:ilvl="5" w:tplc="04080005">
      <w:start w:val="1"/>
      <w:numFmt w:val="decimal"/>
      <w:lvlText w:val="%6."/>
      <w:lvlJc w:val="left"/>
      <w:pPr>
        <w:tabs>
          <w:tab w:val="num" w:pos="4320"/>
        </w:tabs>
        <w:ind w:left="4320" w:hanging="360"/>
      </w:pPr>
    </w:lvl>
    <w:lvl w:ilvl="6" w:tplc="04080001">
      <w:start w:val="1"/>
      <w:numFmt w:val="decimal"/>
      <w:lvlText w:val="%7."/>
      <w:lvlJc w:val="left"/>
      <w:pPr>
        <w:tabs>
          <w:tab w:val="num" w:pos="5040"/>
        </w:tabs>
        <w:ind w:left="5040" w:hanging="360"/>
      </w:pPr>
    </w:lvl>
    <w:lvl w:ilvl="7" w:tplc="04080003">
      <w:start w:val="1"/>
      <w:numFmt w:val="decimal"/>
      <w:lvlText w:val="%8."/>
      <w:lvlJc w:val="left"/>
      <w:pPr>
        <w:tabs>
          <w:tab w:val="num" w:pos="5760"/>
        </w:tabs>
        <w:ind w:left="5760" w:hanging="360"/>
      </w:pPr>
    </w:lvl>
    <w:lvl w:ilvl="8" w:tplc="04080005">
      <w:start w:val="1"/>
      <w:numFmt w:val="decimal"/>
      <w:lvlText w:val="%9."/>
      <w:lvlJc w:val="left"/>
      <w:pPr>
        <w:tabs>
          <w:tab w:val="num" w:pos="6480"/>
        </w:tabs>
        <w:ind w:left="6480" w:hanging="360"/>
      </w:pPr>
    </w:lvl>
  </w:abstractNum>
  <w:abstractNum w:abstractNumId="15" w15:restartNumberingAfterBreak="0">
    <w:nsid w:val="278C6847"/>
    <w:multiLevelType w:val="hybridMultilevel"/>
    <w:tmpl w:val="73A4EFB0"/>
    <w:lvl w:ilvl="0" w:tplc="04080011">
      <w:start w:val="1"/>
      <w:numFmt w:val="decimal"/>
      <w:lvlText w:val="%1)"/>
      <w:lvlJc w:val="left"/>
      <w:pPr>
        <w:ind w:left="360" w:hanging="360"/>
      </w:pPr>
    </w:lvl>
    <w:lvl w:ilvl="1" w:tplc="04080019" w:tentative="1">
      <w:start w:val="1"/>
      <w:numFmt w:val="lowerLetter"/>
      <w:lvlText w:val="%2."/>
      <w:lvlJc w:val="left"/>
      <w:pPr>
        <w:ind w:left="1080" w:hanging="360"/>
      </w:pPr>
    </w:lvl>
    <w:lvl w:ilvl="2" w:tplc="0408001B" w:tentative="1">
      <w:start w:val="1"/>
      <w:numFmt w:val="lowerRoman"/>
      <w:lvlText w:val="%3."/>
      <w:lvlJc w:val="right"/>
      <w:pPr>
        <w:ind w:left="1800" w:hanging="180"/>
      </w:pPr>
    </w:lvl>
    <w:lvl w:ilvl="3" w:tplc="0408000F" w:tentative="1">
      <w:start w:val="1"/>
      <w:numFmt w:val="decimal"/>
      <w:lvlText w:val="%4."/>
      <w:lvlJc w:val="left"/>
      <w:pPr>
        <w:ind w:left="2520" w:hanging="360"/>
      </w:pPr>
    </w:lvl>
    <w:lvl w:ilvl="4" w:tplc="04080019" w:tentative="1">
      <w:start w:val="1"/>
      <w:numFmt w:val="lowerLetter"/>
      <w:lvlText w:val="%5."/>
      <w:lvlJc w:val="left"/>
      <w:pPr>
        <w:ind w:left="3240" w:hanging="360"/>
      </w:pPr>
    </w:lvl>
    <w:lvl w:ilvl="5" w:tplc="0408001B" w:tentative="1">
      <w:start w:val="1"/>
      <w:numFmt w:val="lowerRoman"/>
      <w:lvlText w:val="%6."/>
      <w:lvlJc w:val="right"/>
      <w:pPr>
        <w:ind w:left="3960" w:hanging="180"/>
      </w:pPr>
    </w:lvl>
    <w:lvl w:ilvl="6" w:tplc="0408000F" w:tentative="1">
      <w:start w:val="1"/>
      <w:numFmt w:val="decimal"/>
      <w:lvlText w:val="%7."/>
      <w:lvlJc w:val="left"/>
      <w:pPr>
        <w:ind w:left="4680" w:hanging="360"/>
      </w:pPr>
    </w:lvl>
    <w:lvl w:ilvl="7" w:tplc="04080019" w:tentative="1">
      <w:start w:val="1"/>
      <w:numFmt w:val="lowerLetter"/>
      <w:lvlText w:val="%8."/>
      <w:lvlJc w:val="left"/>
      <w:pPr>
        <w:ind w:left="5400" w:hanging="360"/>
      </w:pPr>
    </w:lvl>
    <w:lvl w:ilvl="8" w:tplc="0408001B" w:tentative="1">
      <w:start w:val="1"/>
      <w:numFmt w:val="lowerRoman"/>
      <w:lvlText w:val="%9."/>
      <w:lvlJc w:val="right"/>
      <w:pPr>
        <w:ind w:left="6120" w:hanging="180"/>
      </w:pPr>
    </w:lvl>
  </w:abstractNum>
  <w:abstractNum w:abstractNumId="16" w15:restartNumberingAfterBreak="0">
    <w:nsid w:val="2B8B3B3F"/>
    <w:multiLevelType w:val="hybridMultilevel"/>
    <w:tmpl w:val="E3FAAFD6"/>
    <w:lvl w:ilvl="0" w:tplc="04080005">
      <w:start w:val="1"/>
      <w:numFmt w:val="bullet"/>
      <w:lvlText w:val=""/>
      <w:lvlJc w:val="left"/>
      <w:pPr>
        <w:ind w:left="1440" w:hanging="360"/>
      </w:pPr>
      <w:rPr>
        <w:rFonts w:ascii="Wingdings" w:hAnsi="Wingdings" w:hint="default"/>
      </w:rPr>
    </w:lvl>
    <w:lvl w:ilvl="1" w:tplc="04080003" w:tentative="1">
      <w:start w:val="1"/>
      <w:numFmt w:val="bullet"/>
      <w:lvlText w:val="o"/>
      <w:lvlJc w:val="left"/>
      <w:pPr>
        <w:ind w:left="2160" w:hanging="360"/>
      </w:pPr>
      <w:rPr>
        <w:rFonts w:ascii="Courier New" w:hAnsi="Courier New" w:cs="Courier New" w:hint="default"/>
      </w:rPr>
    </w:lvl>
    <w:lvl w:ilvl="2" w:tplc="04080005" w:tentative="1">
      <w:start w:val="1"/>
      <w:numFmt w:val="bullet"/>
      <w:lvlText w:val=""/>
      <w:lvlJc w:val="left"/>
      <w:pPr>
        <w:ind w:left="2880" w:hanging="360"/>
      </w:pPr>
      <w:rPr>
        <w:rFonts w:ascii="Wingdings" w:hAnsi="Wingdings" w:hint="default"/>
      </w:rPr>
    </w:lvl>
    <w:lvl w:ilvl="3" w:tplc="04080001" w:tentative="1">
      <w:start w:val="1"/>
      <w:numFmt w:val="bullet"/>
      <w:lvlText w:val=""/>
      <w:lvlJc w:val="left"/>
      <w:pPr>
        <w:ind w:left="3600" w:hanging="360"/>
      </w:pPr>
      <w:rPr>
        <w:rFonts w:ascii="Symbol" w:hAnsi="Symbol" w:hint="default"/>
      </w:rPr>
    </w:lvl>
    <w:lvl w:ilvl="4" w:tplc="04080003" w:tentative="1">
      <w:start w:val="1"/>
      <w:numFmt w:val="bullet"/>
      <w:lvlText w:val="o"/>
      <w:lvlJc w:val="left"/>
      <w:pPr>
        <w:ind w:left="4320" w:hanging="360"/>
      </w:pPr>
      <w:rPr>
        <w:rFonts w:ascii="Courier New" w:hAnsi="Courier New" w:cs="Courier New" w:hint="default"/>
      </w:rPr>
    </w:lvl>
    <w:lvl w:ilvl="5" w:tplc="04080005" w:tentative="1">
      <w:start w:val="1"/>
      <w:numFmt w:val="bullet"/>
      <w:lvlText w:val=""/>
      <w:lvlJc w:val="left"/>
      <w:pPr>
        <w:ind w:left="5040" w:hanging="360"/>
      </w:pPr>
      <w:rPr>
        <w:rFonts w:ascii="Wingdings" w:hAnsi="Wingdings" w:hint="default"/>
      </w:rPr>
    </w:lvl>
    <w:lvl w:ilvl="6" w:tplc="04080001" w:tentative="1">
      <w:start w:val="1"/>
      <w:numFmt w:val="bullet"/>
      <w:lvlText w:val=""/>
      <w:lvlJc w:val="left"/>
      <w:pPr>
        <w:ind w:left="5760" w:hanging="360"/>
      </w:pPr>
      <w:rPr>
        <w:rFonts w:ascii="Symbol" w:hAnsi="Symbol" w:hint="default"/>
      </w:rPr>
    </w:lvl>
    <w:lvl w:ilvl="7" w:tplc="04080003" w:tentative="1">
      <w:start w:val="1"/>
      <w:numFmt w:val="bullet"/>
      <w:lvlText w:val="o"/>
      <w:lvlJc w:val="left"/>
      <w:pPr>
        <w:ind w:left="6480" w:hanging="360"/>
      </w:pPr>
      <w:rPr>
        <w:rFonts w:ascii="Courier New" w:hAnsi="Courier New" w:cs="Courier New" w:hint="default"/>
      </w:rPr>
    </w:lvl>
    <w:lvl w:ilvl="8" w:tplc="04080005" w:tentative="1">
      <w:start w:val="1"/>
      <w:numFmt w:val="bullet"/>
      <w:lvlText w:val=""/>
      <w:lvlJc w:val="left"/>
      <w:pPr>
        <w:ind w:left="7200" w:hanging="360"/>
      </w:pPr>
      <w:rPr>
        <w:rFonts w:ascii="Wingdings" w:hAnsi="Wingdings" w:hint="default"/>
      </w:rPr>
    </w:lvl>
  </w:abstractNum>
  <w:abstractNum w:abstractNumId="17" w15:restartNumberingAfterBreak="0">
    <w:nsid w:val="2BCD2368"/>
    <w:multiLevelType w:val="hybridMultilevel"/>
    <w:tmpl w:val="9E3496E0"/>
    <w:lvl w:ilvl="0" w:tplc="0408000D">
      <w:start w:val="1"/>
      <w:numFmt w:val="bullet"/>
      <w:lvlText w:val=""/>
      <w:lvlJc w:val="left"/>
      <w:pPr>
        <w:ind w:left="720" w:hanging="360"/>
      </w:pPr>
      <w:rPr>
        <w:rFonts w:ascii="Wingdings" w:hAnsi="Wingdings" w:hint="default"/>
      </w:rPr>
    </w:lvl>
    <w:lvl w:ilvl="1" w:tplc="04080003">
      <w:start w:val="1"/>
      <w:numFmt w:val="decimal"/>
      <w:lvlText w:val="%2."/>
      <w:lvlJc w:val="left"/>
      <w:pPr>
        <w:tabs>
          <w:tab w:val="num" w:pos="1440"/>
        </w:tabs>
        <w:ind w:left="1440" w:hanging="360"/>
      </w:pPr>
    </w:lvl>
    <w:lvl w:ilvl="2" w:tplc="04080005">
      <w:start w:val="1"/>
      <w:numFmt w:val="decimal"/>
      <w:lvlText w:val="%3."/>
      <w:lvlJc w:val="left"/>
      <w:pPr>
        <w:tabs>
          <w:tab w:val="num" w:pos="2160"/>
        </w:tabs>
        <w:ind w:left="2160" w:hanging="360"/>
      </w:pPr>
    </w:lvl>
    <w:lvl w:ilvl="3" w:tplc="04080001">
      <w:start w:val="1"/>
      <w:numFmt w:val="decimal"/>
      <w:lvlText w:val="%4."/>
      <w:lvlJc w:val="left"/>
      <w:pPr>
        <w:tabs>
          <w:tab w:val="num" w:pos="2880"/>
        </w:tabs>
        <w:ind w:left="2880" w:hanging="360"/>
      </w:pPr>
    </w:lvl>
    <w:lvl w:ilvl="4" w:tplc="04080003">
      <w:start w:val="1"/>
      <w:numFmt w:val="decimal"/>
      <w:lvlText w:val="%5."/>
      <w:lvlJc w:val="left"/>
      <w:pPr>
        <w:tabs>
          <w:tab w:val="num" w:pos="3600"/>
        </w:tabs>
        <w:ind w:left="3600" w:hanging="360"/>
      </w:pPr>
    </w:lvl>
    <w:lvl w:ilvl="5" w:tplc="04080005">
      <w:start w:val="1"/>
      <w:numFmt w:val="decimal"/>
      <w:lvlText w:val="%6."/>
      <w:lvlJc w:val="left"/>
      <w:pPr>
        <w:tabs>
          <w:tab w:val="num" w:pos="4320"/>
        </w:tabs>
        <w:ind w:left="4320" w:hanging="360"/>
      </w:pPr>
    </w:lvl>
    <w:lvl w:ilvl="6" w:tplc="04080001">
      <w:start w:val="1"/>
      <w:numFmt w:val="decimal"/>
      <w:lvlText w:val="%7."/>
      <w:lvlJc w:val="left"/>
      <w:pPr>
        <w:tabs>
          <w:tab w:val="num" w:pos="5040"/>
        </w:tabs>
        <w:ind w:left="5040" w:hanging="360"/>
      </w:pPr>
    </w:lvl>
    <w:lvl w:ilvl="7" w:tplc="04080003">
      <w:start w:val="1"/>
      <w:numFmt w:val="decimal"/>
      <w:lvlText w:val="%8."/>
      <w:lvlJc w:val="left"/>
      <w:pPr>
        <w:tabs>
          <w:tab w:val="num" w:pos="5760"/>
        </w:tabs>
        <w:ind w:left="5760" w:hanging="360"/>
      </w:pPr>
    </w:lvl>
    <w:lvl w:ilvl="8" w:tplc="04080005">
      <w:start w:val="1"/>
      <w:numFmt w:val="decimal"/>
      <w:lvlText w:val="%9."/>
      <w:lvlJc w:val="left"/>
      <w:pPr>
        <w:tabs>
          <w:tab w:val="num" w:pos="6480"/>
        </w:tabs>
        <w:ind w:left="6480" w:hanging="360"/>
      </w:pPr>
    </w:lvl>
  </w:abstractNum>
  <w:abstractNum w:abstractNumId="18" w15:restartNumberingAfterBreak="0">
    <w:nsid w:val="2D4C6FB7"/>
    <w:multiLevelType w:val="multilevel"/>
    <w:tmpl w:val="306E549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399412D3"/>
    <w:multiLevelType w:val="hybridMultilevel"/>
    <w:tmpl w:val="A83A6012"/>
    <w:lvl w:ilvl="0" w:tplc="0408000D">
      <w:start w:val="1"/>
      <w:numFmt w:val="bullet"/>
      <w:lvlText w:val=""/>
      <w:lvlJc w:val="left"/>
      <w:pPr>
        <w:ind w:left="720" w:hanging="360"/>
      </w:pPr>
      <w:rPr>
        <w:rFonts w:ascii="Wingdings" w:hAnsi="Wingdings" w:hint="default"/>
      </w:rPr>
    </w:lvl>
    <w:lvl w:ilvl="1" w:tplc="04080003">
      <w:start w:val="1"/>
      <w:numFmt w:val="decimal"/>
      <w:lvlText w:val="%2."/>
      <w:lvlJc w:val="left"/>
      <w:pPr>
        <w:tabs>
          <w:tab w:val="num" w:pos="1440"/>
        </w:tabs>
        <w:ind w:left="1440" w:hanging="360"/>
      </w:pPr>
    </w:lvl>
    <w:lvl w:ilvl="2" w:tplc="04080005">
      <w:start w:val="1"/>
      <w:numFmt w:val="decimal"/>
      <w:lvlText w:val="%3."/>
      <w:lvlJc w:val="left"/>
      <w:pPr>
        <w:tabs>
          <w:tab w:val="num" w:pos="2160"/>
        </w:tabs>
        <w:ind w:left="2160" w:hanging="360"/>
      </w:pPr>
    </w:lvl>
    <w:lvl w:ilvl="3" w:tplc="04080001">
      <w:start w:val="1"/>
      <w:numFmt w:val="decimal"/>
      <w:lvlText w:val="%4."/>
      <w:lvlJc w:val="left"/>
      <w:pPr>
        <w:tabs>
          <w:tab w:val="num" w:pos="2880"/>
        </w:tabs>
        <w:ind w:left="2880" w:hanging="360"/>
      </w:pPr>
    </w:lvl>
    <w:lvl w:ilvl="4" w:tplc="04080003">
      <w:start w:val="1"/>
      <w:numFmt w:val="decimal"/>
      <w:lvlText w:val="%5."/>
      <w:lvlJc w:val="left"/>
      <w:pPr>
        <w:tabs>
          <w:tab w:val="num" w:pos="3600"/>
        </w:tabs>
        <w:ind w:left="3600" w:hanging="360"/>
      </w:pPr>
    </w:lvl>
    <w:lvl w:ilvl="5" w:tplc="04080005">
      <w:start w:val="1"/>
      <w:numFmt w:val="decimal"/>
      <w:lvlText w:val="%6."/>
      <w:lvlJc w:val="left"/>
      <w:pPr>
        <w:tabs>
          <w:tab w:val="num" w:pos="4320"/>
        </w:tabs>
        <w:ind w:left="4320" w:hanging="360"/>
      </w:pPr>
    </w:lvl>
    <w:lvl w:ilvl="6" w:tplc="04080001">
      <w:start w:val="1"/>
      <w:numFmt w:val="decimal"/>
      <w:lvlText w:val="%7."/>
      <w:lvlJc w:val="left"/>
      <w:pPr>
        <w:tabs>
          <w:tab w:val="num" w:pos="5040"/>
        </w:tabs>
        <w:ind w:left="5040" w:hanging="360"/>
      </w:pPr>
    </w:lvl>
    <w:lvl w:ilvl="7" w:tplc="04080003">
      <w:start w:val="1"/>
      <w:numFmt w:val="decimal"/>
      <w:lvlText w:val="%8."/>
      <w:lvlJc w:val="left"/>
      <w:pPr>
        <w:tabs>
          <w:tab w:val="num" w:pos="5760"/>
        </w:tabs>
        <w:ind w:left="5760" w:hanging="360"/>
      </w:pPr>
    </w:lvl>
    <w:lvl w:ilvl="8" w:tplc="04080005">
      <w:start w:val="1"/>
      <w:numFmt w:val="decimal"/>
      <w:lvlText w:val="%9."/>
      <w:lvlJc w:val="left"/>
      <w:pPr>
        <w:tabs>
          <w:tab w:val="num" w:pos="6480"/>
        </w:tabs>
        <w:ind w:left="6480" w:hanging="360"/>
      </w:pPr>
    </w:lvl>
  </w:abstractNum>
  <w:abstractNum w:abstractNumId="20" w15:restartNumberingAfterBreak="0">
    <w:nsid w:val="3DCE4024"/>
    <w:multiLevelType w:val="multilevel"/>
    <w:tmpl w:val="E35E1238"/>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1" w15:restartNumberingAfterBreak="0">
    <w:nsid w:val="3FB7236A"/>
    <w:multiLevelType w:val="hybridMultilevel"/>
    <w:tmpl w:val="B076435E"/>
    <w:lvl w:ilvl="0" w:tplc="0408000D">
      <w:start w:val="1"/>
      <w:numFmt w:val="bullet"/>
      <w:lvlText w:val=""/>
      <w:lvlJc w:val="left"/>
      <w:pPr>
        <w:ind w:left="720" w:hanging="360"/>
      </w:pPr>
      <w:rPr>
        <w:rFonts w:ascii="Wingdings" w:hAnsi="Wingdings"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2" w15:restartNumberingAfterBreak="0">
    <w:nsid w:val="40717546"/>
    <w:multiLevelType w:val="hybridMultilevel"/>
    <w:tmpl w:val="87AC719A"/>
    <w:lvl w:ilvl="0" w:tplc="04080003">
      <w:start w:val="1"/>
      <w:numFmt w:val="bullet"/>
      <w:lvlText w:val="o"/>
      <w:lvlJc w:val="left"/>
      <w:pPr>
        <w:ind w:left="720" w:hanging="360"/>
      </w:pPr>
      <w:rPr>
        <w:rFonts w:ascii="Courier New" w:hAnsi="Courier New" w:cs="Courier New"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3" w15:restartNumberingAfterBreak="0">
    <w:nsid w:val="4371782E"/>
    <w:multiLevelType w:val="multilevel"/>
    <w:tmpl w:val="A8D225E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45C13DC7"/>
    <w:multiLevelType w:val="hybridMultilevel"/>
    <w:tmpl w:val="539E610C"/>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5" w15:restartNumberingAfterBreak="0">
    <w:nsid w:val="484006B4"/>
    <w:multiLevelType w:val="hybridMultilevel"/>
    <w:tmpl w:val="8D94E22C"/>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6" w15:restartNumberingAfterBreak="0">
    <w:nsid w:val="490E67AA"/>
    <w:multiLevelType w:val="hybridMultilevel"/>
    <w:tmpl w:val="7CFC5912"/>
    <w:lvl w:ilvl="0" w:tplc="04080001">
      <w:start w:val="1"/>
      <w:numFmt w:val="bullet"/>
      <w:lvlText w:val=""/>
      <w:lvlJc w:val="left"/>
      <w:pPr>
        <w:ind w:left="720" w:hanging="360"/>
      </w:pPr>
      <w:rPr>
        <w:rFonts w:ascii="Symbol" w:hAnsi="Symbol" w:hint="default"/>
      </w:rPr>
    </w:lvl>
    <w:lvl w:ilvl="1" w:tplc="04080003">
      <w:start w:val="1"/>
      <w:numFmt w:val="decimal"/>
      <w:lvlText w:val="%2."/>
      <w:lvlJc w:val="left"/>
      <w:pPr>
        <w:tabs>
          <w:tab w:val="num" w:pos="1440"/>
        </w:tabs>
        <w:ind w:left="1440" w:hanging="360"/>
      </w:pPr>
    </w:lvl>
    <w:lvl w:ilvl="2" w:tplc="04080005">
      <w:start w:val="1"/>
      <w:numFmt w:val="decimal"/>
      <w:lvlText w:val="%3."/>
      <w:lvlJc w:val="left"/>
      <w:pPr>
        <w:tabs>
          <w:tab w:val="num" w:pos="2160"/>
        </w:tabs>
        <w:ind w:left="2160" w:hanging="360"/>
      </w:pPr>
    </w:lvl>
    <w:lvl w:ilvl="3" w:tplc="04080001">
      <w:start w:val="1"/>
      <w:numFmt w:val="decimal"/>
      <w:lvlText w:val="%4."/>
      <w:lvlJc w:val="left"/>
      <w:pPr>
        <w:tabs>
          <w:tab w:val="num" w:pos="2880"/>
        </w:tabs>
        <w:ind w:left="2880" w:hanging="360"/>
      </w:pPr>
    </w:lvl>
    <w:lvl w:ilvl="4" w:tplc="04080003">
      <w:start w:val="1"/>
      <w:numFmt w:val="decimal"/>
      <w:lvlText w:val="%5."/>
      <w:lvlJc w:val="left"/>
      <w:pPr>
        <w:tabs>
          <w:tab w:val="num" w:pos="3600"/>
        </w:tabs>
        <w:ind w:left="3600" w:hanging="360"/>
      </w:pPr>
    </w:lvl>
    <w:lvl w:ilvl="5" w:tplc="04080005">
      <w:start w:val="1"/>
      <w:numFmt w:val="decimal"/>
      <w:lvlText w:val="%6."/>
      <w:lvlJc w:val="left"/>
      <w:pPr>
        <w:tabs>
          <w:tab w:val="num" w:pos="4320"/>
        </w:tabs>
        <w:ind w:left="4320" w:hanging="360"/>
      </w:pPr>
    </w:lvl>
    <w:lvl w:ilvl="6" w:tplc="04080001">
      <w:start w:val="1"/>
      <w:numFmt w:val="decimal"/>
      <w:lvlText w:val="%7."/>
      <w:lvlJc w:val="left"/>
      <w:pPr>
        <w:tabs>
          <w:tab w:val="num" w:pos="5040"/>
        </w:tabs>
        <w:ind w:left="5040" w:hanging="360"/>
      </w:pPr>
    </w:lvl>
    <w:lvl w:ilvl="7" w:tplc="04080003">
      <w:start w:val="1"/>
      <w:numFmt w:val="decimal"/>
      <w:lvlText w:val="%8."/>
      <w:lvlJc w:val="left"/>
      <w:pPr>
        <w:tabs>
          <w:tab w:val="num" w:pos="5760"/>
        </w:tabs>
        <w:ind w:left="5760" w:hanging="360"/>
      </w:pPr>
    </w:lvl>
    <w:lvl w:ilvl="8" w:tplc="04080005">
      <w:start w:val="1"/>
      <w:numFmt w:val="decimal"/>
      <w:lvlText w:val="%9."/>
      <w:lvlJc w:val="left"/>
      <w:pPr>
        <w:tabs>
          <w:tab w:val="num" w:pos="6480"/>
        </w:tabs>
        <w:ind w:left="6480" w:hanging="360"/>
      </w:pPr>
    </w:lvl>
  </w:abstractNum>
  <w:abstractNum w:abstractNumId="27" w15:restartNumberingAfterBreak="0">
    <w:nsid w:val="49C9785C"/>
    <w:multiLevelType w:val="hybridMultilevel"/>
    <w:tmpl w:val="531A9036"/>
    <w:lvl w:ilvl="0" w:tplc="04080003">
      <w:start w:val="1"/>
      <w:numFmt w:val="bullet"/>
      <w:lvlText w:val="o"/>
      <w:lvlJc w:val="left"/>
      <w:pPr>
        <w:ind w:left="720" w:hanging="360"/>
      </w:pPr>
      <w:rPr>
        <w:rFonts w:ascii="Courier New" w:hAnsi="Courier New" w:cs="Courier New"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8" w15:restartNumberingAfterBreak="0">
    <w:nsid w:val="55EF78F7"/>
    <w:multiLevelType w:val="hybridMultilevel"/>
    <w:tmpl w:val="87789374"/>
    <w:lvl w:ilvl="0" w:tplc="65A2593A">
      <w:start w:val="1"/>
      <w:numFmt w:val="bullet"/>
      <w:lvlText w:val="-"/>
      <w:lvlJc w:val="left"/>
      <w:pPr>
        <w:ind w:left="720" w:hanging="360"/>
      </w:pPr>
      <w:rPr>
        <w:rFonts w:ascii="Calibri" w:eastAsiaTheme="minorHAnsi" w:hAnsi="Calibri" w:cs="Calibri"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9" w15:restartNumberingAfterBreak="0">
    <w:nsid w:val="5EFE7477"/>
    <w:multiLevelType w:val="multilevel"/>
    <w:tmpl w:val="9A366F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15:restartNumberingAfterBreak="0">
    <w:nsid w:val="6BBF5A17"/>
    <w:multiLevelType w:val="hybridMultilevel"/>
    <w:tmpl w:val="D11230D8"/>
    <w:lvl w:ilvl="0" w:tplc="0408000D">
      <w:start w:val="1"/>
      <w:numFmt w:val="bullet"/>
      <w:lvlText w:val=""/>
      <w:lvlJc w:val="left"/>
      <w:pPr>
        <w:ind w:left="720" w:hanging="360"/>
      </w:pPr>
      <w:rPr>
        <w:rFonts w:ascii="Wingdings" w:hAnsi="Wingdings"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31" w15:restartNumberingAfterBreak="0">
    <w:nsid w:val="71243F66"/>
    <w:multiLevelType w:val="hybridMultilevel"/>
    <w:tmpl w:val="B8926814"/>
    <w:lvl w:ilvl="0" w:tplc="04080001">
      <w:start w:val="1"/>
      <w:numFmt w:val="bullet"/>
      <w:lvlText w:val=""/>
      <w:lvlJc w:val="left"/>
      <w:pPr>
        <w:ind w:left="720" w:hanging="360"/>
      </w:pPr>
      <w:rPr>
        <w:rFonts w:ascii="Symbol" w:hAnsi="Symbol" w:hint="default"/>
      </w:rPr>
    </w:lvl>
    <w:lvl w:ilvl="1" w:tplc="04080003">
      <w:start w:val="1"/>
      <w:numFmt w:val="decimal"/>
      <w:lvlText w:val="%2."/>
      <w:lvlJc w:val="left"/>
      <w:pPr>
        <w:tabs>
          <w:tab w:val="num" w:pos="1440"/>
        </w:tabs>
        <w:ind w:left="1440" w:hanging="360"/>
      </w:pPr>
    </w:lvl>
    <w:lvl w:ilvl="2" w:tplc="04080005">
      <w:start w:val="1"/>
      <w:numFmt w:val="decimal"/>
      <w:lvlText w:val="%3."/>
      <w:lvlJc w:val="left"/>
      <w:pPr>
        <w:tabs>
          <w:tab w:val="num" w:pos="2160"/>
        </w:tabs>
        <w:ind w:left="2160" w:hanging="360"/>
      </w:pPr>
    </w:lvl>
    <w:lvl w:ilvl="3" w:tplc="04080001">
      <w:start w:val="1"/>
      <w:numFmt w:val="decimal"/>
      <w:lvlText w:val="%4."/>
      <w:lvlJc w:val="left"/>
      <w:pPr>
        <w:tabs>
          <w:tab w:val="num" w:pos="2880"/>
        </w:tabs>
        <w:ind w:left="2880" w:hanging="360"/>
      </w:pPr>
    </w:lvl>
    <w:lvl w:ilvl="4" w:tplc="04080003">
      <w:start w:val="1"/>
      <w:numFmt w:val="decimal"/>
      <w:lvlText w:val="%5."/>
      <w:lvlJc w:val="left"/>
      <w:pPr>
        <w:tabs>
          <w:tab w:val="num" w:pos="3600"/>
        </w:tabs>
        <w:ind w:left="3600" w:hanging="360"/>
      </w:pPr>
    </w:lvl>
    <w:lvl w:ilvl="5" w:tplc="04080005">
      <w:start w:val="1"/>
      <w:numFmt w:val="decimal"/>
      <w:lvlText w:val="%6."/>
      <w:lvlJc w:val="left"/>
      <w:pPr>
        <w:tabs>
          <w:tab w:val="num" w:pos="4320"/>
        </w:tabs>
        <w:ind w:left="4320" w:hanging="360"/>
      </w:pPr>
    </w:lvl>
    <w:lvl w:ilvl="6" w:tplc="04080001">
      <w:start w:val="1"/>
      <w:numFmt w:val="decimal"/>
      <w:lvlText w:val="%7."/>
      <w:lvlJc w:val="left"/>
      <w:pPr>
        <w:tabs>
          <w:tab w:val="num" w:pos="5040"/>
        </w:tabs>
        <w:ind w:left="5040" w:hanging="360"/>
      </w:pPr>
    </w:lvl>
    <w:lvl w:ilvl="7" w:tplc="04080003">
      <w:start w:val="1"/>
      <w:numFmt w:val="decimal"/>
      <w:lvlText w:val="%8."/>
      <w:lvlJc w:val="left"/>
      <w:pPr>
        <w:tabs>
          <w:tab w:val="num" w:pos="5760"/>
        </w:tabs>
        <w:ind w:left="5760" w:hanging="360"/>
      </w:pPr>
    </w:lvl>
    <w:lvl w:ilvl="8" w:tplc="04080005">
      <w:start w:val="1"/>
      <w:numFmt w:val="decimal"/>
      <w:lvlText w:val="%9."/>
      <w:lvlJc w:val="left"/>
      <w:pPr>
        <w:tabs>
          <w:tab w:val="num" w:pos="6480"/>
        </w:tabs>
        <w:ind w:left="6480" w:hanging="360"/>
      </w:pPr>
    </w:lvl>
  </w:abstractNum>
  <w:abstractNum w:abstractNumId="32" w15:restartNumberingAfterBreak="0">
    <w:nsid w:val="770B3EA2"/>
    <w:multiLevelType w:val="hybridMultilevel"/>
    <w:tmpl w:val="E93A0CF4"/>
    <w:lvl w:ilvl="0" w:tplc="A11C4C84">
      <w:start w:val="2"/>
      <w:numFmt w:val="bullet"/>
      <w:lvlText w:val="-"/>
      <w:lvlJc w:val="left"/>
      <w:pPr>
        <w:ind w:left="720" w:hanging="360"/>
      </w:pPr>
      <w:rPr>
        <w:rFonts w:ascii="Century Gothic" w:eastAsia="Calibri" w:hAnsi="Century Gothic" w:cs="Aria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33" w15:restartNumberingAfterBreak="0">
    <w:nsid w:val="795F7750"/>
    <w:multiLevelType w:val="hybridMultilevel"/>
    <w:tmpl w:val="150CC8B0"/>
    <w:lvl w:ilvl="0" w:tplc="DB9A539C">
      <w:start w:val="1"/>
      <w:numFmt w:val="bullet"/>
      <w:lvlText w:val="-"/>
      <w:lvlJc w:val="left"/>
      <w:pPr>
        <w:ind w:left="720" w:hanging="360"/>
      </w:pPr>
      <w:rPr>
        <w:rFonts w:ascii="Calibri" w:eastAsiaTheme="minorHAnsi" w:hAnsi="Calibri" w:cs="Calibri"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34" w15:restartNumberingAfterBreak="0">
    <w:nsid w:val="7E9036EB"/>
    <w:multiLevelType w:val="hybridMultilevel"/>
    <w:tmpl w:val="13505968"/>
    <w:lvl w:ilvl="0" w:tplc="04080005">
      <w:start w:val="1"/>
      <w:numFmt w:val="bullet"/>
      <w:lvlText w:val=""/>
      <w:lvlJc w:val="left"/>
      <w:pPr>
        <w:ind w:left="720" w:hanging="360"/>
      </w:pPr>
      <w:rPr>
        <w:rFonts w:ascii="Wingdings" w:hAnsi="Wingdings" w:hint="default"/>
      </w:rPr>
    </w:lvl>
    <w:lvl w:ilvl="1" w:tplc="04080003">
      <w:start w:val="1"/>
      <w:numFmt w:val="decimal"/>
      <w:lvlText w:val="%2."/>
      <w:lvlJc w:val="left"/>
      <w:pPr>
        <w:tabs>
          <w:tab w:val="num" w:pos="1440"/>
        </w:tabs>
        <w:ind w:left="1440" w:hanging="360"/>
      </w:pPr>
    </w:lvl>
    <w:lvl w:ilvl="2" w:tplc="04080005">
      <w:start w:val="1"/>
      <w:numFmt w:val="decimal"/>
      <w:lvlText w:val="%3."/>
      <w:lvlJc w:val="left"/>
      <w:pPr>
        <w:tabs>
          <w:tab w:val="num" w:pos="2160"/>
        </w:tabs>
        <w:ind w:left="2160" w:hanging="360"/>
      </w:pPr>
    </w:lvl>
    <w:lvl w:ilvl="3" w:tplc="04080001">
      <w:start w:val="1"/>
      <w:numFmt w:val="decimal"/>
      <w:lvlText w:val="%4."/>
      <w:lvlJc w:val="left"/>
      <w:pPr>
        <w:tabs>
          <w:tab w:val="num" w:pos="2880"/>
        </w:tabs>
        <w:ind w:left="2880" w:hanging="360"/>
      </w:pPr>
    </w:lvl>
    <w:lvl w:ilvl="4" w:tplc="04080003">
      <w:start w:val="1"/>
      <w:numFmt w:val="decimal"/>
      <w:lvlText w:val="%5."/>
      <w:lvlJc w:val="left"/>
      <w:pPr>
        <w:tabs>
          <w:tab w:val="num" w:pos="3600"/>
        </w:tabs>
        <w:ind w:left="3600" w:hanging="360"/>
      </w:pPr>
    </w:lvl>
    <w:lvl w:ilvl="5" w:tplc="04080005">
      <w:start w:val="1"/>
      <w:numFmt w:val="decimal"/>
      <w:lvlText w:val="%6."/>
      <w:lvlJc w:val="left"/>
      <w:pPr>
        <w:tabs>
          <w:tab w:val="num" w:pos="4320"/>
        </w:tabs>
        <w:ind w:left="4320" w:hanging="360"/>
      </w:pPr>
    </w:lvl>
    <w:lvl w:ilvl="6" w:tplc="04080001">
      <w:start w:val="1"/>
      <w:numFmt w:val="decimal"/>
      <w:lvlText w:val="%7."/>
      <w:lvlJc w:val="left"/>
      <w:pPr>
        <w:tabs>
          <w:tab w:val="num" w:pos="5040"/>
        </w:tabs>
        <w:ind w:left="5040" w:hanging="360"/>
      </w:pPr>
    </w:lvl>
    <w:lvl w:ilvl="7" w:tplc="04080003">
      <w:start w:val="1"/>
      <w:numFmt w:val="decimal"/>
      <w:lvlText w:val="%8."/>
      <w:lvlJc w:val="left"/>
      <w:pPr>
        <w:tabs>
          <w:tab w:val="num" w:pos="5760"/>
        </w:tabs>
        <w:ind w:left="5760" w:hanging="360"/>
      </w:pPr>
    </w:lvl>
    <w:lvl w:ilvl="8" w:tplc="04080005">
      <w:start w:val="1"/>
      <w:numFmt w:val="decimal"/>
      <w:lvlText w:val="%9."/>
      <w:lvlJc w:val="left"/>
      <w:pPr>
        <w:tabs>
          <w:tab w:val="num" w:pos="6480"/>
        </w:tabs>
        <w:ind w:left="6480" w:hanging="360"/>
      </w:pPr>
    </w:lvl>
  </w:abstractNum>
  <w:abstractNum w:abstractNumId="35" w15:restartNumberingAfterBreak="0">
    <w:nsid w:val="7F0833F2"/>
    <w:multiLevelType w:val="multilevel"/>
    <w:tmpl w:val="303498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528981487">
    <w:abstractNumId w:val="13"/>
  </w:num>
  <w:num w:numId="2" w16cid:durableId="312023286">
    <w:abstractNumId w:val="5"/>
  </w:num>
  <w:num w:numId="3" w16cid:durableId="1496459582">
    <w:abstractNumId w:val="18"/>
  </w:num>
  <w:num w:numId="4" w16cid:durableId="290793202">
    <w:abstractNumId w:val="1"/>
  </w:num>
  <w:num w:numId="5" w16cid:durableId="998732099">
    <w:abstractNumId w:val="10"/>
  </w:num>
  <w:num w:numId="6" w16cid:durableId="924652503">
    <w:abstractNumId w:val="23"/>
  </w:num>
  <w:num w:numId="7" w16cid:durableId="887378077">
    <w:abstractNumId w:val="0"/>
  </w:num>
  <w:num w:numId="8" w16cid:durableId="1619918996">
    <w:abstractNumId w:val="35"/>
  </w:num>
  <w:num w:numId="9" w16cid:durableId="585923558">
    <w:abstractNumId w:val="3"/>
  </w:num>
  <w:num w:numId="10" w16cid:durableId="1768188457">
    <w:abstractNumId w:val="29"/>
  </w:num>
  <w:num w:numId="11" w16cid:durableId="590284251">
    <w:abstractNumId w:val="21"/>
  </w:num>
  <w:num w:numId="12" w16cid:durableId="762189064">
    <w:abstractNumId w:val="25"/>
  </w:num>
  <w:num w:numId="13" w16cid:durableId="963583018">
    <w:abstractNumId w:val="27"/>
  </w:num>
  <w:num w:numId="14" w16cid:durableId="1120758748">
    <w:abstractNumId w:val="2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16cid:durableId="1815685165">
    <w:abstractNumId w:val="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16cid:durableId="892883076">
    <w:abstractNumId w:val="2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16cid:durableId="1801193730">
    <w:abstractNumId w:val="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16cid:durableId="770393781">
    <w:abstractNumId w:val="2"/>
  </w:num>
  <w:num w:numId="19" w16cid:durableId="1543906209">
    <w:abstractNumId w:val="4"/>
  </w:num>
  <w:num w:numId="20" w16cid:durableId="1221749991">
    <w:abstractNumId w:val="24"/>
  </w:num>
  <w:num w:numId="21" w16cid:durableId="1011033422">
    <w:abstractNumId w:val="3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16cid:durableId="1152871328">
    <w:abstractNumId w:val="1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16cid:durableId="166098892">
    <w:abstractNumId w:val="17"/>
  </w:num>
  <w:num w:numId="24" w16cid:durableId="111438711">
    <w:abstractNumId w:val="12"/>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16cid:durableId="504248756">
    <w:abstractNumId w:val="3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16cid:durableId="1136873538">
    <w:abstractNumId w:val="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16cid:durableId="1932857771">
    <w:abstractNumId w:val="2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16cid:durableId="1814567522">
    <w:abstractNumId w:val="30"/>
  </w:num>
  <w:num w:numId="29" w16cid:durableId="1557472217">
    <w:abstractNumId w:val="1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16cid:durableId="2116436629">
    <w:abstractNumId w:val="15"/>
  </w:num>
  <w:num w:numId="31" w16cid:durableId="865018142">
    <w:abstractNumId w:val="32"/>
  </w:num>
  <w:num w:numId="32" w16cid:durableId="1820224327">
    <w:abstractNumId w:val="33"/>
  </w:num>
  <w:num w:numId="33" w16cid:durableId="1953316877">
    <w:abstractNumId w:val="28"/>
  </w:num>
  <w:num w:numId="34" w16cid:durableId="540821196">
    <w:abstractNumId w:val="7"/>
  </w:num>
  <w:num w:numId="35" w16cid:durableId="596594983">
    <w:abstractNumId w:val="11"/>
  </w:num>
  <w:num w:numId="36" w16cid:durableId="1619533341">
    <w:abstractNumId w:val="8"/>
  </w:num>
  <w:num w:numId="37" w16cid:durableId="782848543">
    <w:abstractNumId w:val="22"/>
  </w:num>
  <w:num w:numId="38" w16cid:durableId="948121160">
    <w:abstractNumId w:val="9"/>
  </w:num>
  <w:num w:numId="39" w16cid:durableId="1296906256">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drawingGridHorizontalSpacing w:val="110"/>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73BB"/>
    <w:rsid w:val="00004BF6"/>
    <w:rsid w:val="00007FF6"/>
    <w:rsid w:val="000113B0"/>
    <w:rsid w:val="00015336"/>
    <w:rsid w:val="0002400F"/>
    <w:rsid w:val="00057F8A"/>
    <w:rsid w:val="00073F16"/>
    <w:rsid w:val="00075355"/>
    <w:rsid w:val="00076867"/>
    <w:rsid w:val="0008177F"/>
    <w:rsid w:val="000827F1"/>
    <w:rsid w:val="00094075"/>
    <w:rsid w:val="00095216"/>
    <w:rsid w:val="000A0801"/>
    <w:rsid w:val="000A0B98"/>
    <w:rsid w:val="000A1CC2"/>
    <w:rsid w:val="000A4A76"/>
    <w:rsid w:val="000B3C4D"/>
    <w:rsid w:val="000B65DE"/>
    <w:rsid w:val="000C1564"/>
    <w:rsid w:val="000E79EB"/>
    <w:rsid w:val="000E7C0B"/>
    <w:rsid w:val="000F1C4B"/>
    <w:rsid w:val="000F3337"/>
    <w:rsid w:val="00100676"/>
    <w:rsid w:val="00103232"/>
    <w:rsid w:val="00106971"/>
    <w:rsid w:val="0011339A"/>
    <w:rsid w:val="0011688E"/>
    <w:rsid w:val="001264BA"/>
    <w:rsid w:val="00135ED9"/>
    <w:rsid w:val="001408A9"/>
    <w:rsid w:val="00143B8D"/>
    <w:rsid w:val="00146806"/>
    <w:rsid w:val="00151329"/>
    <w:rsid w:val="00155971"/>
    <w:rsid w:val="001A1136"/>
    <w:rsid w:val="001B29CF"/>
    <w:rsid w:val="001B777B"/>
    <w:rsid w:val="001C752F"/>
    <w:rsid w:val="001D41F3"/>
    <w:rsid w:val="001F25C6"/>
    <w:rsid w:val="001F51F7"/>
    <w:rsid w:val="00200D2C"/>
    <w:rsid w:val="00207596"/>
    <w:rsid w:val="00214B9B"/>
    <w:rsid w:val="00244673"/>
    <w:rsid w:val="00261376"/>
    <w:rsid w:val="00274AD4"/>
    <w:rsid w:val="00275447"/>
    <w:rsid w:val="0028064E"/>
    <w:rsid w:val="00285535"/>
    <w:rsid w:val="00285D6C"/>
    <w:rsid w:val="002A154D"/>
    <w:rsid w:val="002A189F"/>
    <w:rsid w:val="002B466B"/>
    <w:rsid w:val="002C21D3"/>
    <w:rsid w:val="002C7DE6"/>
    <w:rsid w:val="002E0608"/>
    <w:rsid w:val="002F2DF4"/>
    <w:rsid w:val="002F4E64"/>
    <w:rsid w:val="002F67D4"/>
    <w:rsid w:val="00310F29"/>
    <w:rsid w:val="00325DF9"/>
    <w:rsid w:val="00331996"/>
    <w:rsid w:val="00334EF5"/>
    <w:rsid w:val="00344CBF"/>
    <w:rsid w:val="003502B0"/>
    <w:rsid w:val="003532CD"/>
    <w:rsid w:val="0035637E"/>
    <w:rsid w:val="00365745"/>
    <w:rsid w:val="0037394E"/>
    <w:rsid w:val="00376EA3"/>
    <w:rsid w:val="003832F0"/>
    <w:rsid w:val="00386810"/>
    <w:rsid w:val="003946EA"/>
    <w:rsid w:val="003A5464"/>
    <w:rsid w:val="003C13C1"/>
    <w:rsid w:val="003C5153"/>
    <w:rsid w:val="003E1939"/>
    <w:rsid w:val="003E287E"/>
    <w:rsid w:val="003F0B78"/>
    <w:rsid w:val="003F1520"/>
    <w:rsid w:val="003F6943"/>
    <w:rsid w:val="00404558"/>
    <w:rsid w:val="00407302"/>
    <w:rsid w:val="004205B4"/>
    <w:rsid w:val="00420D1A"/>
    <w:rsid w:val="0042590D"/>
    <w:rsid w:val="00426D5D"/>
    <w:rsid w:val="00445FF1"/>
    <w:rsid w:val="0045021C"/>
    <w:rsid w:val="004634ED"/>
    <w:rsid w:val="0046453A"/>
    <w:rsid w:val="0046782B"/>
    <w:rsid w:val="00475676"/>
    <w:rsid w:val="00476B34"/>
    <w:rsid w:val="0049384C"/>
    <w:rsid w:val="00494682"/>
    <w:rsid w:val="00496E6B"/>
    <w:rsid w:val="004A183F"/>
    <w:rsid w:val="004A3B2D"/>
    <w:rsid w:val="004D0332"/>
    <w:rsid w:val="004D19AD"/>
    <w:rsid w:val="004D49F1"/>
    <w:rsid w:val="004D705D"/>
    <w:rsid w:val="004E1D52"/>
    <w:rsid w:val="004F509F"/>
    <w:rsid w:val="004F665B"/>
    <w:rsid w:val="005102F5"/>
    <w:rsid w:val="00516F17"/>
    <w:rsid w:val="00521161"/>
    <w:rsid w:val="00530FA4"/>
    <w:rsid w:val="005428D9"/>
    <w:rsid w:val="005503AD"/>
    <w:rsid w:val="005510A9"/>
    <w:rsid w:val="00551918"/>
    <w:rsid w:val="005544D2"/>
    <w:rsid w:val="00555AEE"/>
    <w:rsid w:val="00563CD3"/>
    <w:rsid w:val="00572058"/>
    <w:rsid w:val="0058173B"/>
    <w:rsid w:val="005844A6"/>
    <w:rsid w:val="005950B7"/>
    <w:rsid w:val="005C3CC4"/>
    <w:rsid w:val="005C3E6F"/>
    <w:rsid w:val="005D3148"/>
    <w:rsid w:val="005E087E"/>
    <w:rsid w:val="005E2C03"/>
    <w:rsid w:val="005F0216"/>
    <w:rsid w:val="005F2E4D"/>
    <w:rsid w:val="00607085"/>
    <w:rsid w:val="0060796E"/>
    <w:rsid w:val="00611C93"/>
    <w:rsid w:val="00627086"/>
    <w:rsid w:val="006308DA"/>
    <w:rsid w:val="006372CE"/>
    <w:rsid w:val="00641157"/>
    <w:rsid w:val="00641DB5"/>
    <w:rsid w:val="00642802"/>
    <w:rsid w:val="00651076"/>
    <w:rsid w:val="00651CFA"/>
    <w:rsid w:val="00654763"/>
    <w:rsid w:val="00662468"/>
    <w:rsid w:val="0066339E"/>
    <w:rsid w:val="006650D0"/>
    <w:rsid w:val="006664AC"/>
    <w:rsid w:val="006B4555"/>
    <w:rsid w:val="006C1C45"/>
    <w:rsid w:val="006C3556"/>
    <w:rsid w:val="006D67B6"/>
    <w:rsid w:val="006E01D1"/>
    <w:rsid w:val="006E1CB5"/>
    <w:rsid w:val="006E4F94"/>
    <w:rsid w:val="006F1159"/>
    <w:rsid w:val="006F3A38"/>
    <w:rsid w:val="006F4DEB"/>
    <w:rsid w:val="006F5295"/>
    <w:rsid w:val="006F569B"/>
    <w:rsid w:val="00703292"/>
    <w:rsid w:val="00705CB4"/>
    <w:rsid w:val="007060AD"/>
    <w:rsid w:val="00707AB9"/>
    <w:rsid w:val="00720CC1"/>
    <w:rsid w:val="00722156"/>
    <w:rsid w:val="007236B7"/>
    <w:rsid w:val="00723B56"/>
    <w:rsid w:val="0072591A"/>
    <w:rsid w:val="00726FFC"/>
    <w:rsid w:val="0073029D"/>
    <w:rsid w:val="007440A6"/>
    <w:rsid w:val="00756EC5"/>
    <w:rsid w:val="00763BAA"/>
    <w:rsid w:val="00770B5C"/>
    <w:rsid w:val="007725B3"/>
    <w:rsid w:val="007738D2"/>
    <w:rsid w:val="00774074"/>
    <w:rsid w:val="007771A2"/>
    <w:rsid w:val="007A1FE5"/>
    <w:rsid w:val="007A2CE6"/>
    <w:rsid w:val="007A6B44"/>
    <w:rsid w:val="007B4413"/>
    <w:rsid w:val="007C417B"/>
    <w:rsid w:val="007D62F1"/>
    <w:rsid w:val="007D6945"/>
    <w:rsid w:val="007F61CE"/>
    <w:rsid w:val="00807BC9"/>
    <w:rsid w:val="00813154"/>
    <w:rsid w:val="00826E22"/>
    <w:rsid w:val="00836858"/>
    <w:rsid w:val="00843A3D"/>
    <w:rsid w:val="00854659"/>
    <w:rsid w:val="008621AE"/>
    <w:rsid w:val="008A6A52"/>
    <w:rsid w:val="008B2A9E"/>
    <w:rsid w:val="008C0CFA"/>
    <w:rsid w:val="008C565B"/>
    <w:rsid w:val="008D2103"/>
    <w:rsid w:val="008D6810"/>
    <w:rsid w:val="008E6648"/>
    <w:rsid w:val="00906F9E"/>
    <w:rsid w:val="00911FEB"/>
    <w:rsid w:val="00917A3E"/>
    <w:rsid w:val="00922D42"/>
    <w:rsid w:val="00924672"/>
    <w:rsid w:val="00925FE5"/>
    <w:rsid w:val="00933E7F"/>
    <w:rsid w:val="00940143"/>
    <w:rsid w:val="00940AE0"/>
    <w:rsid w:val="009418B3"/>
    <w:rsid w:val="00945684"/>
    <w:rsid w:val="00954B0D"/>
    <w:rsid w:val="009561E2"/>
    <w:rsid w:val="00956348"/>
    <w:rsid w:val="00962D5D"/>
    <w:rsid w:val="00963AF9"/>
    <w:rsid w:val="00971920"/>
    <w:rsid w:val="009741B2"/>
    <w:rsid w:val="009748F8"/>
    <w:rsid w:val="00980EDA"/>
    <w:rsid w:val="009813EC"/>
    <w:rsid w:val="00982DFC"/>
    <w:rsid w:val="00992A2F"/>
    <w:rsid w:val="00995C57"/>
    <w:rsid w:val="009969DA"/>
    <w:rsid w:val="00996F75"/>
    <w:rsid w:val="009B553E"/>
    <w:rsid w:val="009B6FB7"/>
    <w:rsid w:val="009C1768"/>
    <w:rsid w:val="009C1DDB"/>
    <w:rsid w:val="009C4326"/>
    <w:rsid w:val="009E06A5"/>
    <w:rsid w:val="009E5180"/>
    <w:rsid w:val="009F1687"/>
    <w:rsid w:val="009F2609"/>
    <w:rsid w:val="00A04FB6"/>
    <w:rsid w:val="00A05331"/>
    <w:rsid w:val="00A073BB"/>
    <w:rsid w:val="00A22E78"/>
    <w:rsid w:val="00A23078"/>
    <w:rsid w:val="00A25404"/>
    <w:rsid w:val="00A3103E"/>
    <w:rsid w:val="00A32D2C"/>
    <w:rsid w:val="00A345E3"/>
    <w:rsid w:val="00A413F4"/>
    <w:rsid w:val="00A4154A"/>
    <w:rsid w:val="00A417D5"/>
    <w:rsid w:val="00A47009"/>
    <w:rsid w:val="00A51660"/>
    <w:rsid w:val="00A609E0"/>
    <w:rsid w:val="00A6179A"/>
    <w:rsid w:val="00A640DE"/>
    <w:rsid w:val="00A64B32"/>
    <w:rsid w:val="00A70CF1"/>
    <w:rsid w:val="00A82380"/>
    <w:rsid w:val="00AA45E7"/>
    <w:rsid w:val="00AA595C"/>
    <w:rsid w:val="00AB2D0E"/>
    <w:rsid w:val="00AB6900"/>
    <w:rsid w:val="00AD2423"/>
    <w:rsid w:val="00AD4709"/>
    <w:rsid w:val="00AE1D6E"/>
    <w:rsid w:val="00AE2A26"/>
    <w:rsid w:val="00B10564"/>
    <w:rsid w:val="00B206A1"/>
    <w:rsid w:val="00B420B4"/>
    <w:rsid w:val="00B512A9"/>
    <w:rsid w:val="00B5559D"/>
    <w:rsid w:val="00B55731"/>
    <w:rsid w:val="00B60AF4"/>
    <w:rsid w:val="00B7010F"/>
    <w:rsid w:val="00B703C9"/>
    <w:rsid w:val="00B76FD4"/>
    <w:rsid w:val="00B930F0"/>
    <w:rsid w:val="00B973FA"/>
    <w:rsid w:val="00BA06FB"/>
    <w:rsid w:val="00BA736C"/>
    <w:rsid w:val="00BB2803"/>
    <w:rsid w:val="00BB510C"/>
    <w:rsid w:val="00BC5D67"/>
    <w:rsid w:val="00BD44CC"/>
    <w:rsid w:val="00BD4D30"/>
    <w:rsid w:val="00BD5529"/>
    <w:rsid w:val="00BE66AC"/>
    <w:rsid w:val="00C00D2E"/>
    <w:rsid w:val="00C00EB9"/>
    <w:rsid w:val="00C02092"/>
    <w:rsid w:val="00C023FF"/>
    <w:rsid w:val="00C10534"/>
    <w:rsid w:val="00C30D5A"/>
    <w:rsid w:val="00C42E81"/>
    <w:rsid w:val="00C51E44"/>
    <w:rsid w:val="00C54752"/>
    <w:rsid w:val="00C56B86"/>
    <w:rsid w:val="00C57921"/>
    <w:rsid w:val="00C60E66"/>
    <w:rsid w:val="00C6443B"/>
    <w:rsid w:val="00C656DC"/>
    <w:rsid w:val="00C668C5"/>
    <w:rsid w:val="00C73836"/>
    <w:rsid w:val="00C84D54"/>
    <w:rsid w:val="00C92F28"/>
    <w:rsid w:val="00CA329F"/>
    <w:rsid w:val="00CC0EBE"/>
    <w:rsid w:val="00CD0764"/>
    <w:rsid w:val="00CE7DE8"/>
    <w:rsid w:val="00D01384"/>
    <w:rsid w:val="00D045B3"/>
    <w:rsid w:val="00D061B9"/>
    <w:rsid w:val="00D1030B"/>
    <w:rsid w:val="00D146C9"/>
    <w:rsid w:val="00D25D80"/>
    <w:rsid w:val="00D26BB0"/>
    <w:rsid w:val="00D343EA"/>
    <w:rsid w:val="00D401F6"/>
    <w:rsid w:val="00D4171F"/>
    <w:rsid w:val="00D424E5"/>
    <w:rsid w:val="00D5264C"/>
    <w:rsid w:val="00D537C4"/>
    <w:rsid w:val="00D56532"/>
    <w:rsid w:val="00D82C90"/>
    <w:rsid w:val="00D9656C"/>
    <w:rsid w:val="00DA6293"/>
    <w:rsid w:val="00DC2404"/>
    <w:rsid w:val="00DD1753"/>
    <w:rsid w:val="00DD1BB1"/>
    <w:rsid w:val="00DE1211"/>
    <w:rsid w:val="00DF0DD6"/>
    <w:rsid w:val="00DF46CD"/>
    <w:rsid w:val="00E02840"/>
    <w:rsid w:val="00E06CD8"/>
    <w:rsid w:val="00E17F90"/>
    <w:rsid w:val="00E22458"/>
    <w:rsid w:val="00E37C3D"/>
    <w:rsid w:val="00E46DFD"/>
    <w:rsid w:val="00E5011D"/>
    <w:rsid w:val="00E57CE9"/>
    <w:rsid w:val="00E63F43"/>
    <w:rsid w:val="00E6591B"/>
    <w:rsid w:val="00E6703A"/>
    <w:rsid w:val="00E6798D"/>
    <w:rsid w:val="00E73E66"/>
    <w:rsid w:val="00E7754E"/>
    <w:rsid w:val="00E8623A"/>
    <w:rsid w:val="00E940F8"/>
    <w:rsid w:val="00E97A1E"/>
    <w:rsid w:val="00E97E87"/>
    <w:rsid w:val="00EA086C"/>
    <w:rsid w:val="00EA19F1"/>
    <w:rsid w:val="00EA2BA8"/>
    <w:rsid w:val="00EA5238"/>
    <w:rsid w:val="00EA6783"/>
    <w:rsid w:val="00EB44A3"/>
    <w:rsid w:val="00EC3BD9"/>
    <w:rsid w:val="00EC559E"/>
    <w:rsid w:val="00EC76F2"/>
    <w:rsid w:val="00ED3273"/>
    <w:rsid w:val="00EF1D69"/>
    <w:rsid w:val="00F02A6D"/>
    <w:rsid w:val="00F122AE"/>
    <w:rsid w:val="00F15B49"/>
    <w:rsid w:val="00F21E11"/>
    <w:rsid w:val="00F21FE0"/>
    <w:rsid w:val="00F22B23"/>
    <w:rsid w:val="00F24336"/>
    <w:rsid w:val="00F25B11"/>
    <w:rsid w:val="00F312BE"/>
    <w:rsid w:val="00F3657A"/>
    <w:rsid w:val="00F379E4"/>
    <w:rsid w:val="00F41B4C"/>
    <w:rsid w:val="00F42F51"/>
    <w:rsid w:val="00F52A5A"/>
    <w:rsid w:val="00F57A64"/>
    <w:rsid w:val="00F62078"/>
    <w:rsid w:val="00F7276F"/>
    <w:rsid w:val="00F76541"/>
    <w:rsid w:val="00F80A30"/>
    <w:rsid w:val="00F84EBE"/>
    <w:rsid w:val="00F92C82"/>
    <w:rsid w:val="00F962F4"/>
    <w:rsid w:val="00FC0475"/>
    <w:rsid w:val="00FC1204"/>
    <w:rsid w:val="00FC61B5"/>
    <w:rsid w:val="00FD5CF9"/>
    <w:rsid w:val="00FD7109"/>
    <w:rsid w:val="00FF4442"/>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131CD18"/>
  <w15:docId w15:val="{72B747B9-47C8-4DAB-A56C-C2C18BE682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l-G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073BB"/>
    <w:pPr>
      <w:spacing w:after="0" w:line="240" w:lineRule="auto"/>
    </w:pPr>
  </w:style>
  <w:style w:type="paragraph" w:styleId="Heading2">
    <w:name w:val="heading 2"/>
    <w:basedOn w:val="Normal"/>
    <w:link w:val="Heading2Char"/>
    <w:uiPriority w:val="9"/>
    <w:qFormat/>
    <w:rsid w:val="002A189F"/>
    <w:pPr>
      <w:spacing w:before="100" w:beforeAutospacing="1" w:after="100" w:afterAutospacing="1"/>
      <w:outlineLvl w:val="1"/>
    </w:pPr>
    <w:rPr>
      <w:rFonts w:ascii="Times New Roman" w:eastAsia="Times New Roman" w:hAnsi="Times New Roman" w:cs="Times New Roman"/>
      <w:b/>
      <w:bCs/>
      <w:sz w:val="36"/>
      <w:szCs w:val="36"/>
      <w:lang w:eastAsia="el-GR"/>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A073BB"/>
    <w:pPr>
      <w:spacing w:before="100" w:beforeAutospacing="1" w:after="100" w:afterAutospacing="1"/>
    </w:pPr>
    <w:rPr>
      <w:rFonts w:ascii="Times New Roman" w:eastAsia="Times New Roman" w:hAnsi="Times New Roman" w:cs="Times New Roman"/>
      <w:sz w:val="24"/>
      <w:szCs w:val="24"/>
      <w:lang w:eastAsia="el-GR"/>
    </w:rPr>
  </w:style>
  <w:style w:type="character" w:customStyle="1" w:styleId="text-node">
    <w:name w:val="text-node"/>
    <w:basedOn w:val="DefaultParagraphFont"/>
    <w:rsid w:val="00A073BB"/>
  </w:style>
  <w:style w:type="paragraph" w:styleId="BalloonText">
    <w:name w:val="Balloon Text"/>
    <w:basedOn w:val="Normal"/>
    <w:link w:val="BalloonTextChar"/>
    <w:uiPriority w:val="99"/>
    <w:semiHidden/>
    <w:unhideWhenUsed/>
    <w:rsid w:val="00A073BB"/>
    <w:rPr>
      <w:rFonts w:ascii="Tahoma" w:hAnsi="Tahoma" w:cs="Tahoma"/>
      <w:sz w:val="16"/>
      <w:szCs w:val="16"/>
    </w:rPr>
  </w:style>
  <w:style w:type="character" w:customStyle="1" w:styleId="BalloonTextChar">
    <w:name w:val="Balloon Text Char"/>
    <w:basedOn w:val="DefaultParagraphFont"/>
    <w:link w:val="BalloonText"/>
    <w:uiPriority w:val="99"/>
    <w:semiHidden/>
    <w:rsid w:val="00A073BB"/>
    <w:rPr>
      <w:rFonts w:ascii="Tahoma" w:hAnsi="Tahoma" w:cs="Tahoma"/>
      <w:sz w:val="16"/>
      <w:szCs w:val="16"/>
    </w:rPr>
  </w:style>
  <w:style w:type="character" w:customStyle="1" w:styleId="Heading2Char">
    <w:name w:val="Heading 2 Char"/>
    <w:basedOn w:val="DefaultParagraphFont"/>
    <w:link w:val="Heading2"/>
    <w:uiPriority w:val="9"/>
    <w:rsid w:val="002A189F"/>
    <w:rPr>
      <w:rFonts w:ascii="Times New Roman" w:eastAsia="Times New Roman" w:hAnsi="Times New Roman" w:cs="Times New Roman"/>
      <w:b/>
      <w:bCs/>
      <w:sz w:val="36"/>
      <w:szCs w:val="36"/>
      <w:lang w:eastAsia="el-GR"/>
    </w:rPr>
  </w:style>
  <w:style w:type="character" w:styleId="Hyperlink">
    <w:name w:val="Hyperlink"/>
    <w:basedOn w:val="DefaultParagraphFont"/>
    <w:unhideWhenUsed/>
    <w:rsid w:val="002A189F"/>
    <w:rPr>
      <w:color w:val="0000FF"/>
      <w:u w:val="single"/>
    </w:rPr>
  </w:style>
  <w:style w:type="paragraph" w:styleId="ListParagraph">
    <w:name w:val="List Paragraph"/>
    <w:basedOn w:val="Normal"/>
    <w:uiPriority w:val="34"/>
    <w:qFormat/>
    <w:rsid w:val="007A2CE6"/>
    <w:pPr>
      <w:ind w:left="720"/>
      <w:contextualSpacing/>
    </w:pPr>
  </w:style>
  <w:style w:type="paragraph" w:styleId="NoSpacing">
    <w:name w:val="No Spacing"/>
    <w:link w:val="NoSpacingChar"/>
    <w:uiPriority w:val="1"/>
    <w:qFormat/>
    <w:rsid w:val="00BC5D67"/>
    <w:pPr>
      <w:spacing w:after="0" w:line="240" w:lineRule="auto"/>
    </w:pPr>
  </w:style>
  <w:style w:type="paragraph" w:styleId="Header">
    <w:name w:val="header"/>
    <w:basedOn w:val="Normal"/>
    <w:link w:val="HeaderChar"/>
    <w:uiPriority w:val="99"/>
    <w:semiHidden/>
    <w:unhideWhenUsed/>
    <w:rsid w:val="002E0608"/>
    <w:pPr>
      <w:tabs>
        <w:tab w:val="center" w:pos="4153"/>
        <w:tab w:val="right" w:pos="8306"/>
      </w:tabs>
    </w:pPr>
  </w:style>
  <w:style w:type="character" w:customStyle="1" w:styleId="HeaderChar">
    <w:name w:val="Header Char"/>
    <w:basedOn w:val="DefaultParagraphFont"/>
    <w:link w:val="Header"/>
    <w:uiPriority w:val="99"/>
    <w:semiHidden/>
    <w:rsid w:val="002E0608"/>
  </w:style>
  <w:style w:type="paragraph" w:styleId="Footer">
    <w:name w:val="footer"/>
    <w:basedOn w:val="Normal"/>
    <w:link w:val="FooterChar"/>
    <w:uiPriority w:val="99"/>
    <w:unhideWhenUsed/>
    <w:rsid w:val="002E0608"/>
    <w:pPr>
      <w:tabs>
        <w:tab w:val="center" w:pos="4153"/>
        <w:tab w:val="right" w:pos="8306"/>
      </w:tabs>
    </w:pPr>
  </w:style>
  <w:style w:type="character" w:customStyle="1" w:styleId="FooterChar">
    <w:name w:val="Footer Char"/>
    <w:basedOn w:val="DefaultParagraphFont"/>
    <w:link w:val="Footer"/>
    <w:uiPriority w:val="99"/>
    <w:rsid w:val="002E0608"/>
  </w:style>
  <w:style w:type="table" w:styleId="TableGrid">
    <w:name w:val="Table Grid"/>
    <w:basedOn w:val="TableNormal"/>
    <w:uiPriority w:val="59"/>
    <w:rsid w:val="00A70CF1"/>
    <w:pPr>
      <w:spacing w:after="0" w:line="240" w:lineRule="auto"/>
    </w:pPr>
    <w:rPr>
      <w:rFonts w:ascii="Times New Roman" w:hAnsi="Times New Roman" w:cs="Times New Roman"/>
      <w:sz w:val="20"/>
      <w:szCs w:val="20"/>
      <w:lang w:val="en-US"/>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styleId="Strong">
    <w:name w:val="Strong"/>
    <w:basedOn w:val="DefaultParagraphFont"/>
    <w:uiPriority w:val="22"/>
    <w:qFormat/>
    <w:rsid w:val="00A70CF1"/>
    <w:rPr>
      <w:b/>
      <w:bCs/>
    </w:rPr>
  </w:style>
  <w:style w:type="character" w:customStyle="1" w:styleId="size">
    <w:name w:val="size"/>
    <w:basedOn w:val="DefaultParagraphFont"/>
    <w:rsid w:val="006D67B6"/>
  </w:style>
  <w:style w:type="paragraph" w:customStyle="1" w:styleId="Default">
    <w:name w:val="Default"/>
    <w:rsid w:val="005C3CC4"/>
    <w:pPr>
      <w:autoSpaceDE w:val="0"/>
      <w:autoSpaceDN w:val="0"/>
      <w:adjustRightInd w:val="0"/>
      <w:spacing w:after="0" w:line="240" w:lineRule="auto"/>
    </w:pPr>
    <w:rPr>
      <w:rFonts w:ascii="Calibri" w:eastAsia="Times New Roman" w:hAnsi="Calibri" w:cs="Calibri"/>
      <w:color w:val="000000"/>
      <w:sz w:val="24"/>
      <w:szCs w:val="24"/>
      <w:lang w:val="en-US"/>
    </w:rPr>
  </w:style>
  <w:style w:type="character" w:customStyle="1" w:styleId="NoSpacingChar">
    <w:name w:val="No Spacing Char"/>
    <w:basedOn w:val="DefaultParagraphFont"/>
    <w:link w:val="NoSpacing"/>
    <w:uiPriority w:val="1"/>
    <w:locked/>
    <w:rsid w:val="00B7010F"/>
  </w:style>
  <w:style w:type="character" w:customStyle="1" w:styleId="m3906833383148683279colour">
    <w:name w:val="m_3906833383148683279colour"/>
    <w:basedOn w:val="DefaultParagraphFont"/>
    <w:rsid w:val="00F42F51"/>
  </w:style>
  <w:style w:type="character" w:styleId="PageNumber">
    <w:name w:val="page number"/>
    <w:basedOn w:val="DefaultParagraphFont"/>
    <w:uiPriority w:val="99"/>
    <w:semiHidden/>
    <w:unhideWhenUsed/>
    <w:rsid w:val="00C56B86"/>
  </w:style>
  <w:style w:type="paragraph" w:styleId="BodyText">
    <w:name w:val="Body Text"/>
    <w:basedOn w:val="Normal"/>
    <w:link w:val="BodyTextChar"/>
    <w:uiPriority w:val="1"/>
    <w:qFormat/>
    <w:rsid w:val="00200D2C"/>
    <w:pPr>
      <w:widowControl w:val="0"/>
      <w:autoSpaceDE w:val="0"/>
      <w:autoSpaceDN w:val="0"/>
    </w:pPr>
    <w:rPr>
      <w:rFonts w:ascii="Calibri" w:eastAsia="Calibri" w:hAnsi="Calibri" w:cs="Calibri"/>
    </w:rPr>
  </w:style>
  <w:style w:type="character" w:customStyle="1" w:styleId="BodyTextChar">
    <w:name w:val="Body Text Char"/>
    <w:basedOn w:val="DefaultParagraphFont"/>
    <w:link w:val="BodyText"/>
    <w:uiPriority w:val="1"/>
    <w:rsid w:val="00200D2C"/>
    <w:rPr>
      <w:rFonts w:ascii="Calibri" w:eastAsia="Calibri" w:hAnsi="Calibri" w:cs="Calibr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879606">
      <w:bodyDiv w:val="1"/>
      <w:marLeft w:val="0"/>
      <w:marRight w:val="0"/>
      <w:marTop w:val="0"/>
      <w:marBottom w:val="0"/>
      <w:divBdr>
        <w:top w:val="none" w:sz="0" w:space="0" w:color="auto"/>
        <w:left w:val="none" w:sz="0" w:space="0" w:color="auto"/>
        <w:bottom w:val="none" w:sz="0" w:space="0" w:color="auto"/>
        <w:right w:val="none" w:sz="0" w:space="0" w:color="auto"/>
      </w:divBdr>
    </w:div>
    <w:div w:id="23946367">
      <w:bodyDiv w:val="1"/>
      <w:marLeft w:val="0"/>
      <w:marRight w:val="0"/>
      <w:marTop w:val="0"/>
      <w:marBottom w:val="0"/>
      <w:divBdr>
        <w:top w:val="none" w:sz="0" w:space="0" w:color="auto"/>
        <w:left w:val="none" w:sz="0" w:space="0" w:color="auto"/>
        <w:bottom w:val="none" w:sz="0" w:space="0" w:color="auto"/>
        <w:right w:val="none" w:sz="0" w:space="0" w:color="auto"/>
      </w:divBdr>
      <w:divsChild>
        <w:div w:id="209265299">
          <w:marLeft w:val="0"/>
          <w:marRight w:val="0"/>
          <w:marTop w:val="0"/>
          <w:marBottom w:val="0"/>
          <w:divBdr>
            <w:top w:val="none" w:sz="0" w:space="0" w:color="auto"/>
            <w:left w:val="none" w:sz="0" w:space="0" w:color="auto"/>
            <w:bottom w:val="none" w:sz="0" w:space="0" w:color="auto"/>
            <w:right w:val="none" w:sz="0" w:space="0" w:color="auto"/>
          </w:divBdr>
        </w:div>
        <w:div w:id="1881287061">
          <w:marLeft w:val="0"/>
          <w:marRight w:val="0"/>
          <w:marTop w:val="0"/>
          <w:marBottom w:val="0"/>
          <w:divBdr>
            <w:top w:val="none" w:sz="0" w:space="0" w:color="auto"/>
            <w:left w:val="none" w:sz="0" w:space="0" w:color="auto"/>
            <w:bottom w:val="none" w:sz="0" w:space="0" w:color="auto"/>
            <w:right w:val="none" w:sz="0" w:space="0" w:color="auto"/>
          </w:divBdr>
        </w:div>
        <w:div w:id="1408839645">
          <w:marLeft w:val="0"/>
          <w:marRight w:val="0"/>
          <w:marTop w:val="0"/>
          <w:marBottom w:val="0"/>
          <w:divBdr>
            <w:top w:val="none" w:sz="0" w:space="0" w:color="auto"/>
            <w:left w:val="none" w:sz="0" w:space="0" w:color="auto"/>
            <w:bottom w:val="none" w:sz="0" w:space="0" w:color="auto"/>
            <w:right w:val="none" w:sz="0" w:space="0" w:color="auto"/>
          </w:divBdr>
        </w:div>
        <w:div w:id="1454328063">
          <w:marLeft w:val="0"/>
          <w:marRight w:val="0"/>
          <w:marTop w:val="0"/>
          <w:marBottom w:val="0"/>
          <w:divBdr>
            <w:top w:val="none" w:sz="0" w:space="0" w:color="auto"/>
            <w:left w:val="none" w:sz="0" w:space="0" w:color="auto"/>
            <w:bottom w:val="none" w:sz="0" w:space="0" w:color="auto"/>
            <w:right w:val="none" w:sz="0" w:space="0" w:color="auto"/>
          </w:divBdr>
        </w:div>
        <w:div w:id="58216677">
          <w:marLeft w:val="0"/>
          <w:marRight w:val="0"/>
          <w:marTop w:val="0"/>
          <w:marBottom w:val="0"/>
          <w:divBdr>
            <w:top w:val="none" w:sz="0" w:space="0" w:color="auto"/>
            <w:left w:val="none" w:sz="0" w:space="0" w:color="auto"/>
            <w:bottom w:val="none" w:sz="0" w:space="0" w:color="auto"/>
            <w:right w:val="none" w:sz="0" w:space="0" w:color="auto"/>
          </w:divBdr>
        </w:div>
        <w:div w:id="23602627">
          <w:marLeft w:val="0"/>
          <w:marRight w:val="0"/>
          <w:marTop w:val="0"/>
          <w:marBottom w:val="0"/>
          <w:divBdr>
            <w:top w:val="none" w:sz="0" w:space="0" w:color="auto"/>
            <w:left w:val="none" w:sz="0" w:space="0" w:color="auto"/>
            <w:bottom w:val="none" w:sz="0" w:space="0" w:color="auto"/>
            <w:right w:val="none" w:sz="0" w:space="0" w:color="auto"/>
          </w:divBdr>
        </w:div>
        <w:div w:id="847141711">
          <w:marLeft w:val="0"/>
          <w:marRight w:val="0"/>
          <w:marTop w:val="0"/>
          <w:marBottom w:val="0"/>
          <w:divBdr>
            <w:top w:val="none" w:sz="0" w:space="0" w:color="auto"/>
            <w:left w:val="none" w:sz="0" w:space="0" w:color="auto"/>
            <w:bottom w:val="none" w:sz="0" w:space="0" w:color="auto"/>
            <w:right w:val="none" w:sz="0" w:space="0" w:color="auto"/>
          </w:divBdr>
        </w:div>
        <w:div w:id="163471283">
          <w:marLeft w:val="0"/>
          <w:marRight w:val="0"/>
          <w:marTop w:val="0"/>
          <w:marBottom w:val="0"/>
          <w:divBdr>
            <w:top w:val="none" w:sz="0" w:space="0" w:color="auto"/>
            <w:left w:val="none" w:sz="0" w:space="0" w:color="auto"/>
            <w:bottom w:val="none" w:sz="0" w:space="0" w:color="auto"/>
            <w:right w:val="none" w:sz="0" w:space="0" w:color="auto"/>
          </w:divBdr>
        </w:div>
        <w:div w:id="2145584878">
          <w:marLeft w:val="0"/>
          <w:marRight w:val="0"/>
          <w:marTop w:val="0"/>
          <w:marBottom w:val="0"/>
          <w:divBdr>
            <w:top w:val="none" w:sz="0" w:space="0" w:color="auto"/>
            <w:left w:val="none" w:sz="0" w:space="0" w:color="auto"/>
            <w:bottom w:val="none" w:sz="0" w:space="0" w:color="auto"/>
            <w:right w:val="none" w:sz="0" w:space="0" w:color="auto"/>
          </w:divBdr>
        </w:div>
        <w:div w:id="1639723673">
          <w:marLeft w:val="0"/>
          <w:marRight w:val="0"/>
          <w:marTop w:val="0"/>
          <w:marBottom w:val="0"/>
          <w:divBdr>
            <w:top w:val="none" w:sz="0" w:space="0" w:color="auto"/>
            <w:left w:val="none" w:sz="0" w:space="0" w:color="auto"/>
            <w:bottom w:val="none" w:sz="0" w:space="0" w:color="auto"/>
            <w:right w:val="none" w:sz="0" w:space="0" w:color="auto"/>
          </w:divBdr>
        </w:div>
        <w:div w:id="551314184">
          <w:marLeft w:val="0"/>
          <w:marRight w:val="0"/>
          <w:marTop w:val="0"/>
          <w:marBottom w:val="0"/>
          <w:divBdr>
            <w:top w:val="none" w:sz="0" w:space="0" w:color="auto"/>
            <w:left w:val="none" w:sz="0" w:space="0" w:color="auto"/>
            <w:bottom w:val="none" w:sz="0" w:space="0" w:color="auto"/>
            <w:right w:val="none" w:sz="0" w:space="0" w:color="auto"/>
          </w:divBdr>
        </w:div>
        <w:div w:id="1465347900">
          <w:marLeft w:val="0"/>
          <w:marRight w:val="0"/>
          <w:marTop w:val="0"/>
          <w:marBottom w:val="0"/>
          <w:divBdr>
            <w:top w:val="none" w:sz="0" w:space="0" w:color="auto"/>
            <w:left w:val="none" w:sz="0" w:space="0" w:color="auto"/>
            <w:bottom w:val="none" w:sz="0" w:space="0" w:color="auto"/>
            <w:right w:val="none" w:sz="0" w:space="0" w:color="auto"/>
          </w:divBdr>
        </w:div>
        <w:div w:id="2091386931">
          <w:marLeft w:val="0"/>
          <w:marRight w:val="0"/>
          <w:marTop w:val="0"/>
          <w:marBottom w:val="0"/>
          <w:divBdr>
            <w:top w:val="none" w:sz="0" w:space="0" w:color="auto"/>
            <w:left w:val="none" w:sz="0" w:space="0" w:color="auto"/>
            <w:bottom w:val="none" w:sz="0" w:space="0" w:color="auto"/>
            <w:right w:val="none" w:sz="0" w:space="0" w:color="auto"/>
          </w:divBdr>
        </w:div>
        <w:div w:id="381177374">
          <w:marLeft w:val="0"/>
          <w:marRight w:val="0"/>
          <w:marTop w:val="0"/>
          <w:marBottom w:val="0"/>
          <w:divBdr>
            <w:top w:val="none" w:sz="0" w:space="0" w:color="auto"/>
            <w:left w:val="none" w:sz="0" w:space="0" w:color="auto"/>
            <w:bottom w:val="none" w:sz="0" w:space="0" w:color="auto"/>
            <w:right w:val="none" w:sz="0" w:space="0" w:color="auto"/>
          </w:divBdr>
        </w:div>
        <w:div w:id="1697272300">
          <w:marLeft w:val="0"/>
          <w:marRight w:val="0"/>
          <w:marTop w:val="0"/>
          <w:marBottom w:val="0"/>
          <w:divBdr>
            <w:top w:val="none" w:sz="0" w:space="0" w:color="auto"/>
            <w:left w:val="none" w:sz="0" w:space="0" w:color="auto"/>
            <w:bottom w:val="none" w:sz="0" w:space="0" w:color="auto"/>
            <w:right w:val="none" w:sz="0" w:space="0" w:color="auto"/>
          </w:divBdr>
        </w:div>
        <w:div w:id="1996454070">
          <w:marLeft w:val="0"/>
          <w:marRight w:val="0"/>
          <w:marTop w:val="0"/>
          <w:marBottom w:val="0"/>
          <w:divBdr>
            <w:top w:val="none" w:sz="0" w:space="0" w:color="auto"/>
            <w:left w:val="none" w:sz="0" w:space="0" w:color="auto"/>
            <w:bottom w:val="none" w:sz="0" w:space="0" w:color="auto"/>
            <w:right w:val="none" w:sz="0" w:space="0" w:color="auto"/>
          </w:divBdr>
        </w:div>
        <w:div w:id="105543814">
          <w:marLeft w:val="0"/>
          <w:marRight w:val="0"/>
          <w:marTop w:val="0"/>
          <w:marBottom w:val="0"/>
          <w:divBdr>
            <w:top w:val="none" w:sz="0" w:space="0" w:color="auto"/>
            <w:left w:val="none" w:sz="0" w:space="0" w:color="auto"/>
            <w:bottom w:val="none" w:sz="0" w:space="0" w:color="auto"/>
            <w:right w:val="none" w:sz="0" w:space="0" w:color="auto"/>
          </w:divBdr>
        </w:div>
        <w:div w:id="1453473449">
          <w:marLeft w:val="0"/>
          <w:marRight w:val="0"/>
          <w:marTop w:val="0"/>
          <w:marBottom w:val="0"/>
          <w:divBdr>
            <w:top w:val="none" w:sz="0" w:space="0" w:color="auto"/>
            <w:left w:val="none" w:sz="0" w:space="0" w:color="auto"/>
            <w:bottom w:val="none" w:sz="0" w:space="0" w:color="auto"/>
            <w:right w:val="none" w:sz="0" w:space="0" w:color="auto"/>
          </w:divBdr>
        </w:div>
        <w:div w:id="2071030627">
          <w:marLeft w:val="0"/>
          <w:marRight w:val="0"/>
          <w:marTop w:val="0"/>
          <w:marBottom w:val="0"/>
          <w:divBdr>
            <w:top w:val="none" w:sz="0" w:space="0" w:color="auto"/>
            <w:left w:val="none" w:sz="0" w:space="0" w:color="auto"/>
            <w:bottom w:val="none" w:sz="0" w:space="0" w:color="auto"/>
            <w:right w:val="none" w:sz="0" w:space="0" w:color="auto"/>
          </w:divBdr>
        </w:div>
        <w:div w:id="1482648656">
          <w:marLeft w:val="0"/>
          <w:marRight w:val="0"/>
          <w:marTop w:val="0"/>
          <w:marBottom w:val="0"/>
          <w:divBdr>
            <w:top w:val="none" w:sz="0" w:space="0" w:color="auto"/>
            <w:left w:val="none" w:sz="0" w:space="0" w:color="auto"/>
            <w:bottom w:val="none" w:sz="0" w:space="0" w:color="auto"/>
            <w:right w:val="none" w:sz="0" w:space="0" w:color="auto"/>
          </w:divBdr>
        </w:div>
        <w:div w:id="1517769290">
          <w:marLeft w:val="0"/>
          <w:marRight w:val="0"/>
          <w:marTop w:val="0"/>
          <w:marBottom w:val="0"/>
          <w:divBdr>
            <w:top w:val="none" w:sz="0" w:space="0" w:color="auto"/>
            <w:left w:val="none" w:sz="0" w:space="0" w:color="auto"/>
            <w:bottom w:val="none" w:sz="0" w:space="0" w:color="auto"/>
            <w:right w:val="none" w:sz="0" w:space="0" w:color="auto"/>
          </w:divBdr>
        </w:div>
        <w:div w:id="1988821558">
          <w:marLeft w:val="0"/>
          <w:marRight w:val="0"/>
          <w:marTop w:val="0"/>
          <w:marBottom w:val="0"/>
          <w:divBdr>
            <w:top w:val="none" w:sz="0" w:space="0" w:color="auto"/>
            <w:left w:val="none" w:sz="0" w:space="0" w:color="auto"/>
            <w:bottom w:val="none" w:sz="0" w:space="0" w:color="auto"/>
            <w:right w:val="none" w:sz="0" w:space="0" w:color="auto"/>
          </w:divBdr>
        </w:div>
        <w:div w:id="1657101993">
          <w:marLeft w:val="0"/>
          <w:marRight w:val="0"/>
          <w:marTop w:val="0"/>
          <w:marBottom w:val="0"/>
          <w:divBdr>
            <w:top w:val="none" w:sz="0" w:space="0" w:color="auto"/>
            <w:left w:val="none" w:sz="0" w:space="0" w:color="auto"/>
            <w:bottom w:val="none" w:sz="0" w:space="0" w:color="auto"/>
            <w:right w:val="none" w:sz="0" w:space="0" w:color="auto"/>
          </w:divBdr>
        </w:div>
        <w:div w:id="287249015">
          <w:marLeft w:val="0"/>
          <w:marRight w:val="0"/>
          <w:marTop w:val="0"/>
          <w:marBottom w:val="0"/>
          <w:divBdr>
            <w:top w:val="none" w:sz="0" w:space="0" w:color="auto"/>
            <w:left w:val="none" w:sz="0" w:space="0" w:color="auto"/>
            <w:bottom w:val="none" w:sz="0" w:space="0" w:color="auto"/>
            <w:right w:val="none" w:sz="0" w:space="0" w:color="auto"/>
          </w:divBdr>
        </w:div>
        <w:div w:id="1657880482">
          <w:marLeft w:val="0"/>
          <w:marRight w:val="0"/>
          <w:marTop w:val="0"/>
          <w:marBottom w:val="0"/>
          <w:divBdr>
            <w:top w:val="none" w:sz="0" w:space="0" w:color="auto"/>
            <w:left w:val="none" w:sz="0" w:space="0" w:color="auto"/>
            <w:bottom w:val="none" w:sz="0" w:space="0" w:color="auto"/>
            <w:right w:val="none" w:sz="0" w:space="0" w:color="auto"/>
          </w:divBdr>
        </w:div>
        <w:div w:id="1473019618">
          <w:marLeft w:val="0"/>
          <w:marRight w:val="0"/>
          <w:marTop w:val="0"/>
          <w:marBottom w:val="0"/>
          <w:divBdr>
            <w:top w:val="none" w:sz="0" w:space="0" w:color="auto"/>
            <w:left w:val="none" w:sz="0" w:space="0" w:color="auto"/>
            <w:bottom w:val="none" w:sz="0" w:space="0" w:color="auto"/>
            <w:right w:val="none" w:sz="0" w:space="0" w:color="auto"/>
          </w:divBdr>
        </w:div>
        <w:div w:id="1469086741">
          <w:marLeft w:val="0"/>
          <w:marRight w:val="0"/>
          <w:marTop w:val="0"/>
          <w:marBottom w:val="0"/>
          <w:divBdr>
            <w:top w:val="none" w:sz="0" w:space="0" w:color="auto"/>
            <w:left w:val="none" w:sz="0" w:space="0" w:color="auto"/>
            <w:bottom w:val="none" w:sz="0" w:space="0" w:color="auto"/>
            <w:right w:val="none" w:sz="0" w:space="0" w:color="auto"/>
          </w:divBdr>
        </w:div>
        <w:div w:id="1612203142">
          <w:marLeft w:val="0"/>
          <w:marRight w:val="0"/>
          <w:marTop w:val="0"/>
          <w:marBottom w:val="0"/>
          <w:divBdr>
            <w:top w:val="none" w:sz="0" w:space="0" w:color="auto"/>
            <w:left w:val="none" w:sz="0" w:space="0" w:color="auto"/>
            <w:bottom w:val="none" w:sz="0" w:space="0" w:color="auto"/>
            <w:right w:val="none" w:sz="0" w:space="0" w:color="auto"/>
          </w:divBdr>
        </w:div>
        <w:div w:id="1575507817">
          <w:marLeft w:val="0"/>
          <w:marRight w:val="0"/>
          <w:marTop w:val="0"/>
          <w:marBottom w:val="0"/>
          <w:divBdr>
            <w:top w:val="none" w:sz="0" w:space="0" w:color="auto"/>
            <w:left w:val="none" w:sz="0" w:space="0" w:color="auto"/>
            <w:bottom w:val="none" w:sz="0" w:space="0" w:color="auto"/>
            <w:right w:val="none" w:sz="0" w:space="0" w:color="auto"/>
          </w:divBdr>
        </w:div>
        <w:div w:id="1966539161">
          <w:marLeft w:val="0"/>
          <w:marRight w:val="0"/>
          <w:marTop w:val="0"/>
          <w:marBottom w:val="0"/>
          <w:divBdr>
            <w:top w:val="none" w:sz="0" w:space="0" w:color="auto"/>
            <w:left w:val="none" w:sz="0" w:space="0" w:color="auto"/>
            <w:bottom w:val="none" w:sz="0" w:space="0" w:color="auto"/>
            <w:right w:val="none" w:sz="0" w:space="0" w:color="auto"/>
          </w:divBdr>
        </w:div>
        <w:div w:id="1391921473">
          <w:marLeft w:val="0"/>
          <w:marRight w:val="0"/>
          <w:marTop w:val="0"/>
          <w:marBottom w:val="0"/>
          <w:divBdr>
            <w:top w:val="none" w:sz="0" w:space="0" w:color="auto"/>
            <w:left w:val="none" w:sz="0" w:space="0" w:color="auto"/>
            <w:bottom w:val="none" w:sz="0" w:space="0" w:color="auto"/>
            <w:right w:val="none" w:sz="0" w:space="0" w:color="auto"/>
          </w:divBdr>
        </w:div>
        <w:div w:id="2119710489">
          <w:marLeft w:val="0"/>
          <w:marRight w:val="0"/>
          <w:marTop w:val="0"/>
          <w:marBottom w:val="0"/>
          <w:divBdr>
            <w:top w:val="none" w:sz="0" w:space="0" w:color="auto"/>
            <w:left w:val="none" w:sz="0" w:space="0" w:color="auto"/>
            <w:bottom w:val="none" w:sz="0" w:space="0" w:color="auto"/>
            <w:right w:val="none" w:sz="0" w:space="0" w:color="auto"/>
          </w:divBdr>
        </w:div>
        <w:div w:id="1463764047">
          <w:marLeft w:val="0"/>
          <w:marRight w:val="0"/>
          <w:marTop w:val="0"/>
          <w:marBottom w:val="0"/>
          <w:divBdr>
            <w:top w:val="none" w:sz="0" w:space="0" w:color="auto"/>
            <w:left w:val="none" w:sz="0" w:space="0" w:color="auto"/>
            <w:bottom w:val="none" w:sz="0" w:space="0" w:color="auto"/>
            <w:right w:val="none" w:sz="0" w:space="0" w:color="auto"/>
          </w:divBdr>
        </w:div>
        <w:div w:id="812213233">
          <w:marLeft w:val="0"/>
          <w:marRight w:val="0"/>
          <w:marTop w:val="0"/>
          <w:marBottom w:val="0"/>
          <w:divBdr>
            <w:top w:val="none" w:sz="0" w:space="0" w:color="auto"/>
            <w:left w:val="none" w:sz="0" w:space="0" w:color="auto"/>
            <w:bottom w:val="none" w:sz="0" w:space="0" w:color="auto"/>
            <w:right w:val="none" w:sz="0" w:space="0" w:color="auto"/>
          </w:divBdr>
        </w:div>
        <w:div w:id="1170755700">
          <w:marLeft w:val="0"/>
          <w:marRight w:val="0"/>
          <w:marTop w:val="0"/>
          <w:marBottom w:val="0"/>
          <w:divBdr>
            <w:top w:val="none" w:sz="0" w:space="0" w:color="auto"/>
            <w:left w:val="none" w:sz="0" w:space="0" w:color="auto"/>
            <w:bottom w:val="none" w:sz="0" w:space="0" w:color="auto"/>
            <w:right w:val="none" w:sz="0" w:space="0" w:color="auto"/>
          </w:divBdr>
        </w:div>
      </w:divsChild>
    </w:div>
    <w:div w:id="50543056">
      <w:bodyDiv w:val="1"/>
      <w:marLeft w:val="0"/>
      <w:marRight w:val="0"/>
      <w:marTop w:val="0"/>
      <w:marBottom w:val="0"/>
      <w:divBdr>
        <w:top w:val="none" w:sz="0" w:space="0" w:color="auto"/>
        <w:left w:val="none" w:sz="0" w:space="0" w:color="auto"/>
        <w:bottom w:val="none" w:sz="0" w:space="0" w:color="auto"/>
        <w:right w:val="none" w:sz="0" w:space="0" w:color="auto"/>
      </w:divBdr>
    </w:div>
    <w:div w:id="156658015">
      <w:bodyDiv w:val="1"/>
      <w:marLeft w:val="0"/>
      <w:marRight w:val="0"/>
      <w:marTop w:val="0"/>
      <w:marBottom w:val="0"/>
      <w:divBdr>
        <w:top w:val="none" w:sz="0" w:space="0" w:color="auto"/>
        <w:left w:val="none" w:sz="0" w:space="0" w:color="auto"/>
        <w:bottom w:val="none" w:sz="0" w:space="0" w:color="auto"/>
        <w:right w:val="none" w:sz="0" w:space="0" w:color="auto"/>
      </w:divBdr>
    </w:div>
    <w:div w:id="162624765">
      <w:bodyDiv w:val="1"/>
      <w:marLeft w:val="0"/>
      <w:marRight w:val="0"/>
      <w:marTop w:val="0"/>
      <w:marBottom w:val="0"/>
      <w:divBdr>
        <w:top w:val="none" w:sz="0" w:space="0" w:color="auto"/>
        <w:left w:val="none" w:sz="0" w:space="0" w:color="auto"/>
        <w:bottom w:val="none" w:sz="0" w:space="0" w:color="auto"/>
        <w:right w:val="none" w:sz="0" w:space="0" w:color="auto"/>
      </w:divBdr>
    </w:div>
    <w:div w:id="254243808">
      <w:bodyDiv w:val="1"/>
      <w:marLeft w:val="0"/>
      <w:marRight w:val="0"/>
      <w:marTop w:val="0"/>
      <w:marBottom w:val="0"/>
      <w:divBdr>
        <w:top w:val="none" w:sz="0" w:space="0" w:color="auto"/>
        <w:left w:val="none" w:sz="0" w:space="0" w:color="auto"/>
        <w:bottom w:val="none" w:sz="0" w:space="0" w:color="auto"/>
        <w:right w:val="none" w:sz="0" w:space="0" w:color="auto"/>
      </w:divBdr>
    </w:div>
    <w:div w:id="262734272">
      <w:bodyDiv w:val="1"/>
      <w:marLeft w:val="0"/>
      <w:marRight w:val="0"/>
      <w:marTop w:val="0"/>
      <w:marBottom w:val="0"/>
      <w:divBdr>
        <w:top w:val="none" w:sz="0" w:space="0" w:color="auto"/>
        <w:left w:val="none" w:sz="0" w:space="0" w:color="auto"/>
        <w:bottom w:val="none" w:sz="0" w:space="0" w:color="auto"/>
        <w:right w:val="none" w:sz="0" w:space="0" w:color="auto"/>
      </w:divBdr>
    </w:div>
    <w:div w:id="342704046">
      <w:bodyDiv w:val="1"/>
      <w:marLeft w:val="0"/>
      <w:marRight w:val="0"/>
      <w:marTop w:val="0"/>
      <w:marBottom w:val="0"/>
      <w:divBdr>
        <w:top w:val="none" w:sz="0" w:space="0" w:color="auto"/>
        <w:left w:val="none" w:sz="0" w:space="0" w:color="auto"/>
        <w:bottom w:val="none" w:sz="0" w:space="0" w:color="auto"/>
        <w:right w:val="none" w:sz="0" w:space="0" w:color="auto"/>
      </w:divBdr>
    </w:div>
    <w:div w:id="475339878">
      <w:bodyDiv w:val="1"/>
      <w:marLeft w:val="0"/>
      <w:marRight w:val="0"/>
      <w:marTop w:val="0"/>
      <w:marBottom w:val="0"/>
      <w:divBdr>
        <w:top w:val="none" w:sz="0" w:space="0" w:color="auto"/>
        <w:left w:val="none" w:sz="0" w:space="0" w:color="auto"/>
        <w:bottom w:val="none" w:sz="0" w:space="0" w:color="auto"/>
        <w:right w:val="none" w:sz="0" w:space="0" w:color="auto"/>
      </w:divBdr>
    </w:div>
    <w:div w:id="475997167">
      <w:bodyDiv w:val="1"/>
      <w:marLeft w:val="0"/>
      <w:marRight w:val="0"/>
      <w:marTop w:val="0"/>
      <w:marBottom w:val="0"/>
      <w:divBdr>
        <w:top w:val="none" w:sz="0" w:space="0" w:color="auto"/>
        <w:left w:val="none" w:sz="0" w:space="0" w:color="auto"/>
        <w:bottom w:val="none" w:sz="0" w:space="0" w:color="auto"/>
        <w:right w:val="none" w:sz="0" w:space="0" w:color="auto"/>
      </w:divBdr>
    </w:div>
    <w:div w:id="511453819">
      <w:bodyDiv w:val="1"/>
      <w:marLeft w:val="0"/>
      <w:marRight w:val="0"/>
      <w:marTop w:val="0"/>
      <w:marBottom w:val="0"/>
      <w:divBdr>
        <w:top w:val="none" w:sz="0" w:space="0" w:color="auto"/>
        <w:left w:val="none" w:sz="0" w:space="0" w:color="auto"/>
        <w:bottom w:val="none" w:sz="0" w:space="0" w:color="auto"/>
        <w:right w:val="none" w:sz="0" w:space="0" w:color="auto"/>
      </w:divBdr>
    </w:div>
    <w:div w:id="526530649">
      <w:bodyDiv w:val="1"/>
      <w:marLeft w:val="0"/>
      <w:marRight w:val="0"/>
      <w:marTop w:val="0"/>
      <w:marBottom w:val="0"/>
      <w:divBdr>
        <w:top w:val="none" w:sz="0" w:space="0" w:color="auto"/>
        <w:left w:val="none" w:sz="0" w:space="0" w:color="auto"/>
        <w:bottom w:val="none" w:sz="0" w:space="0" w:color="auto"/>
        <w:right w:val="none" w:sz="0" w:space="0" w:color="auto"/>
      </w:divBdr>
    </w:div>
    <w:div w:id="549154759">
      <w:bodyDiv w:val="1"/>
      <w:marLeft w:val="0"/>
      <w:marRight w:val="0"/>
      <w:marTop w:val="0"/>
      <w:marBottom w:val="0"/>
      <w:divBdr>
        <w:top w:val="none" w:sz="0" w:space="0" w:color="auto"/>
        <w:left w:val="none" w:sz="0" w:space="0" w:color="auto"/>
        <w:bottom w:val="none" w:sz="0" w:space="0" w:color="auto"/>
        <w:right w:val="none" w:sz="0" w:space="0" w:color="auto"/>
      </w:divBdr>
    </w:div>
    <w:div w:id="584457825">
      <w:bodyDiv w:val="1"/>
      <w:marLeft w:val="0"/>
      <w:marRight w:val="0"/>
      <w:marTop w:val="0"/>
      <w:marBottom w:val="0"/>
      <w:divBdr>
        <w:top w:val="none" w:sz="0" w:space="0" w:color="auto"/>
        <w:left w:val="none" w:sz="0" w:space="0" w:color="auto"/>
        <w:bottom w:val="none" w:sz="0" w:space="0" w:color="auto"/>
        <w:right w:val="none" w:sz="0" w:space="0" w:color="auto"/>
      </w:divBdr>
    </w:div>
    <w:div w:id="603421712">
      <w:bodyDiv w:val="1"/>
      <w:marLeft w:val="0"/>
      <w:marRight w:val="0"/>
      <w:marTop w:val="0"/>
      <w:marBottom w:val="0"/>
      <w:divBdr>
        <w:top w:val="none" w:sz="0" w:space="0" w:color="auto"/>
        <w:left w:val="none" w:sz="0" w:space="0" w:color="auto"/>
        <w:bottom w:val="none" w:sz="0" w:space="0" w:color="auto"/>
        <w:right w:val="none" w:sz="0" w:space="0" w:color="auto"/>
      </w:divBdr>
      <w:divsChild>
        <w:div w:id="1948924744">
          <w:marLeft w:val="0"/>
          <w:marRight w:val="0"/>
          <w:marTop w:val="0"/>
          <w:marBottom w:val="0"/>
          <w:divBdr>
            <w:top w:val="none" w:sz="0" w:space="0" w:color="auto"/>
            <w:left w:val="none" w:sz="0" w:space="0" w:color="auto"/>
            <w:bottom w:val="none" w:sz="0" w:space="0" w:color="auto"/>
            <w:right w:val="none" w:sz="0" w:space="0" w:color="auto"/>
          </w:divBdr>
        </w:div>
        <w:div w:id="1369377006">
          <w:marLeft w:val="0"/>
          <w:marRight w:val="0"/>
          <w:marTop w:val="0"/>
          <w:marBottom w:val="0"/>
          <w:divBdr>
            <w:top w:val="none" w:sz="0" w:space="0" w:color="auto"/>
            <w:left w:val="none" w:sz="0" w:space="0" w:color="auto"/>
            <w:bottom w:val="none" w:sz="0" w:space="0" w:color="auto"/>
            <w:right w:val="none" w:sz="0" w:space="0" w:color="auto"/>
          </w:divBdr>
        </w:div>
        <w:div w:id="726148228">
          <w:marLeft w:val="0"/>
          <w:marRight w:val="0"/>
          <w:marTop w:val="0"/>
          <w:marBottom w:val="0"/>
          <w:divBdr>
            <w:top w:val="none" w:sz="0" w:space="0" w:color="auto"/>
            <w:left w:val="none" w:sz="0" w:space="0" w:color="auto"/>
            <w:bottom w:val="none" w:sz="0" w:space="0" w:color="auto"/>
            <w:right w:val="none" w:sz="0" w:space="0" w:color="auto"/>
          </w:divBdr>
        </w:div>
        <w:div w:id="2126849819">
          <w:marLeft w:val="0"/>
          <w:marRight w:val="0"/>
          <w:marTop w:val="0"/>
          <w:marBottom w:val="0"/>
          <w:divBdr>
            <w:top w:val="none" w:sz="0" w:space="0" w:color="auto"/>
            <w:left w:val="none" w:sz="0" w:space="0" w:color="auto"/>
            <w:bottom w:val="none" w:sz="0" w:space="0" w:color="auto"/>
            <w:right w:val="none" w:sz="0" w:space="0" w:color="auto"/>
          </w:divBdr>
        </w:div>
        <w:div w:id="1169246348">
          <w:marLeft w:val="0"/>
          <w:marRight w:val="0"/>
          <w:marTop w:val="0"/>
          <w:marBottom w:val="0"/>
          <w:divBdr>
            <w:top w:val="none" w:sz="0" w:space="0" w:color="auto"/>
            <w:left w:val="none" w:sz="0" w:space="0" w:color="auto"/>
            <w:bottom w:val="none" w:sz="0" w:space="0" w:color="auto"/>
            <w:right w:val="none" w:sz="0" w:space="0" w:color="auto"/>
          </w:divBdr>
        </w:div>
        <w:div w:id="1096365028">
          <w:marLeft w:val="0"/>
          <w:marRight w:val="0"/>
          <w:marTop w:val="0"/>
          <w:marBottom w:val="0"/>
          <w:divBdr>
            <w:top w:val="none" w:sz="0" w:space="0" w:color="auto"/>
            <w:left w:val="none" w:sz="0" w:space="0" w:color="auto"/>
            <w:bottom w:val="none" w:sz="0" w:space="0" w:color="auto"/>
            <w:right w:val="none" w:sz="0" w:space="0" w:color="auto"/>
          </w:divBdr>
        </w:div>
        <w:div w:id="1160735239">
          <w:marLeft w:val="0"/>
          <w:marRight w:val="0"/>
          <w:marTop w:val="0"/>
          <w:marBottom w:val="0"/>
          <w:divBdr>
            <w:top w:val="none" w:sz="0" w:space="0" w:color="auto"/>
            <w:left w:val="none" w:sz="0" w:space="0" w:color="auto"/>
            <w:bottom w:val="none" w:sz="0" w:space="0" w:color="auto"/>
            <w:right w:val="none" w:sz="0" w:space="0" w:color="auto"/>
          </w:divBdr>
        </w:div>
        <w:div w:id="719330767">
          <w:marLeft w:val="0"/>
          <w:marRight w:val="0"/>
          <w:marTop w:val="0"/>
          <w:marBottom w:val="0"/>
          <w:divBdr>
            <w:top w:val="none" w:sz="0" w:space="0" w:color="auto"/>
            <w:left w:val="none" w:sz="0" w:space="0" w:color="auto"/>
            <w:bottom w:val="none" w:sz="0" w:space="0" w:color="auto"/>
            <w:right w:val="none" w:sz="0" w:space="0" w:color="auto"/>
          </w:divBdr>
        </w:div>
        <w:div w:id="437605164">
          <w:marLeft w:val="0"/>
          <w:marRight w:val="0"/>
          <w:marTop w:val="0"/>
          <w:marBottom w:val="0"/>
          <w:divBdr>
            <w:top w:val="none" w:sz="0" w:space="0" w:color="auto"/>
            <w:left w:val="none" w:sz="0" w:space="0" w:color="auto"/>
            <w:bottom w:val="none" w:sz="0" w:space="0" w:color="auto"/>
            <w:right w:val="none" w:sz="0" w:space="0" w:color="auto"/>
          </w:divBdr>
        </w:div>
        <w:div w:id="1633320488">
          <w:marLeft w:val="0"/>
          <w:marRight w:val="0"/>
          <w:marTop w:val="0"/>
          <w:marBottom w:val="0"/>
          <w:divBdr>
            <w:top w:val="none" w:sz="0" w:space="0" w:color="auto"/>
            <w:left w:val="none" w:sz="0" w:space="0" w:color="auto"/>
            <w:bottom w:val="none" w:sz="0" w:space="0" w:color="auto"/>
            <w:right w:val="none" w:sz="0" w:space="0" w:color="auto"/>
          </w:divBdr>
        </w:div>
        <w:div w:id="2060783977">
          <w:marLeft w:val="0"/>
          <w:marRight w:val="0"/>
          <w:marTop w:val="0"/>
          <w:marBottom w:val="0"/>
          <w:divBdr>
            <w:top w:val="none" w:sz="0" w:space="0" w:color="auto"/>
            <w:left w:val="none" w:sz="0" w:space="0" w:color="auto"/>
            <w:bottom w:val="none" w:sz="0" w:space="0" w:color="auto"/>
            <w:right w:val="none" w:sz="0" w:space="0" w:color="auto"/>
          </w:divBdr>
        </w:div>
        <w:div w:id="74400996">
          <w:marLeft w:val="0"/>
          <w:marRight w:val="0"/>
          <w:marTop w:val="0"/>
          <w:marBottom w:val="0"/>
          <w:divBdr>
            <w:top w:val="none" w:sz="0" w:space="0" w:color="auto"/>
            <w:left w:val="none" w:sz="0" w:space="0" w:color="auto"/>
            <w:bottom w:val="none" w:sz="0" w:space="0" w:color="auto"/>
            <w:right w:val="none" w:sz="0" w:space="0" w:color="auto"/>
          </w:divBdr>
        </w:div>
        <w:div w:id="2011985673">
          <w:marLeft w:val="0"/>
          <w:marRight w:val="0"/>
          <w:marTop w:val="0"/>
          <w:marBottom w:val="0"/>
          <w:divBdr>
            <w:top w:val="none" w:sz="0" w:space="0" w:color="auto"/>
            <w:left w:val="none" w:sz="0" w:space="0" w:color="auto"/>
            <w:bottom w:val="none" w:sz="0" w:space="0" w:color="auto"/>
            <w:right w:val="none" w:sz="0" w:space="0" w:color="auto"/>
          </w:divBdr>
        </w:div>
        <w:div w:id="1154832519">
          <w:marLeft w:val="0"/>
          <w:marRight w:val="0"/>
          <w:marTop w:val="0"/>
          <w:marBottom w:val="0"/>
          <w:divBdr>
            <w:top w:val="none" w:sz="0" w:space="0" w:color="auto"/>
            <w:left w:val="none" w:sz="0" w:space="0" w:color="auto"/>
            <w:bottom w:val="none" w:sz="0" w:space="0" w:color="auto"/>
            <w:right w:val="none" w:sz="0" w:space="0" w:color="auto"/>
          </w:divBdr>
        </w:div>
        <w:div w:id="1440681020">
          <w:marLeft w:val="0"/>
          <w:marRight w:val="0"/>
          <w:marTop w:val="0"/>
          <w:marBottom w:val="0"/>
          <w:divBdr>
            <w:top w:val="none" w:sz="0" w:space="0" w:color="auto"/>
            <w:left w:val="none" w:sz="0" w:space="0" w:color="auto"/>
            <w:bottom w:val="none" w:sz="0" w:space="0" w:color="auto"/>
            <w:right w:val="none" w:sz="0" w:space="0" w:color="auto"/>
          </w:divBdr>
        </w:div>
        <w:div w:id="1708599612">
          <w:marLeft w:val="0"/>
          <w:marRight w:val="0"/>
          <w:marTop w:val="0"/>
          <w:marBottom w:val="0"/>
          <w:divBdr>
            <w:top w:val="none" w:sz="0" w:space="0" w:color="auto"/>
            <w:left w:val="none" w:sz="0" w:space="0" w:color="auto"/>
            <w:bottom w:val="none" w:sz="0" w:space="0" w:color="auto"/>
            <w:right w:val="none" w:sz="0" w:space="0" w:color="auto"/>
          </w:divBdr>
        </w:div>
        <w:div w:id="24212159">
          <w:marLeft w:val="0"/>
          <w:marRight w:val="0"/>
          <w:marTop w:val="0"/>
          <w:marBottom w:val="0"/>
          <w:divBdr>
            <w:top w:val="none" w:sz="0" w:space="0" w:color="auto"/>
            <w:left w:val="none" w:sz="0" w:space="0" w:color="auto"/>
            <w:bottom w:val="none" w:sz="0" w:space="0" w:color="auto"/>
            <w:right w:val="none" w:sz="0" w:space="0" w:color="auto"/>
          </w:divBdr>
        </w:div>
        <w:div w:id="1125001617">
          <w:marLeft w:val="0"/>
          <w:marRight w:val="0"/>
          <w:marTop w:val="0"/>
          <w:marBottom w:val="0"/>
          <w:divBdr>
            <w:top w:val="none" w:sz="0" w:space="0" w:color="auto"/>
            <w:left w:val="none" w:sz="0" w:space="0" w:color="auto"/>
            <w:bottom w:val="none" w:sz="0" w:space="0" w:color="auto"/>
            <w:right w:val="none" w:sz="0" w:space="0" w:color="auto"/>
          </w:divBdr>
        </w:div>
        <w:div w:id="1186403580">
          <w:marLeft w:val="0"/>
          <w:marRight w:val="0"/>
          <w:marTop w:val="0"/>
          <w:marBottom w:val="0"/>
          <w:divBdr>
            <w:top w:val="none" w:sz="0" w:space="0" w:color="auto"/>
            <w:left w:val="none" w:sz="0" w:space="0" w:color="auto"/>
            <w:bottom w:val="none" w:sz="0" w:space="0" w:color="auto"/>
            <w:right w:val="none" w:sz="0" w:space="0" w:color="auto"/>
          </w:divBdr>
        </w:div>
        <w:div w:id="576017627">
          <w:marLeft w:val="0"/>
          <w:marRight w:val="0"/>
          <w:marTop w:val="0"/>
          <w:marBottom w:val="0"/>
          <w:divBdr>
            <w:top w:val="none" w:sz="0" w:space="0" w:color="auto"/>
            <w:left w:val="none" w:sz="0" w:space="0" w:color="auto"/>
            <w:bottom w:val="none" w:sz="0" w:space="0" w:color="auto"/>
            <w:right w:val="none" w:sz="0" w:space="0" w:color="auto"/>
          </w:divBdr>
        </w:div>
        <w:div w:id="1911229614">
          <w:marLeft w:val="0"/>
          <w:marRight w:val="0"/>
          <w:marTop w:val="0"/>
          <w:marBottom w:val="0"/>
          <w:divBdr>
            <w:top w:val="none" w:sz="0" w:space="0" w:color="auto"/>
            <w:left w:val="none" w:sz="0" w:space="0" w:color="auto"/>
            <w:bottom w:val="none" w:sz="0" w:space="0" w:color="auto"/>
            <w:right w:val="none" w:sz="0" w:space="0" w:color="auto"/>
          </w:divBdr>
        </w:div>
        <w:div w:id="6947905">
          <w:marLeft w:val="0"/>
          <w:marRight w:val="0"/>
          <w:marTop w:val="0"/>
          <w:marBottom w:val="0"/>
          <w:divBdr>
            <w:top w:val="none" w:sz="0" w:space="0" w:color="auto"/>
            <w:left w:val="none" w:sz="0" w:space="0" w:color="auto"/>
            <w:bottom w:val="none" w:sz="0" w:space="0" w:color="auto"/>
            <w:right w:val="none" w:sz="0" w:space="0" w:color="auto"/>
          </w:divBdr>
        </w:div>
        <w:div w:id="993947164">
          <w:marLeft w:val="0"/>
          <w:marRight w:val="0"/>
          <w:marTop w:val="0"/>
          <w:marBottom w:val="0"/>
          <w:divBdr>
            <w:top w:val="none" w:sz="0" w:space="0" w:color="auto"/>
            <w:left w:val="none" w:sz="0" w:space="0" w:color="auto"/>
            <w:bottom w:val="none" w:sz="0" w:space="0" w:color="auto"/>
            <w:right w:val="none" w:sz="0" w:space="0" w:color="auto"/>
          </w:divBdr>
        </w:div>
        <w:div w:id="1255240532">
          <w:marLeft w:val="0"/>
          <w:marRight w:val="0"/>
          <w:marTop w:val="0"/>
          <w:marBottom w:val="0"/>
          <w:divBdr>
            <w:top w:val="none" w:sz="0" w:space="0" w:color="auto"/>
            <w:left w:val="none" w:sz="0" w:space="0" w:color="auto"/>
            <w:bottom w:val="none" w:sz="0" w:space="0" w:color="auto"/>
            <w:right w:val="none" w:sz="0" w:space="0" w:color="auto"/>
          </w:divBdr>
        </w:div>
        <w:div w:id="128085936">
          <w:marLeft w:val="0"/>
          <w:marRight w:val="0"/>
          <w:marTop w:val="0"/>
          <w:marBottom w:val="0"/>
          <w:divBdr>
            <w:top w:val="none" w:sz="0" w:space="0" w:color="auto"/>
            <w:left w:val="none" w:sz="0" w:space="0" w:color="auto"/>
            <w:bottom w:val="none" w:sz="0" w:space="0" w:color="auto"/>
            <w:right w:val="none" w:sz="0" w:space="0" w:color="auto"/>
          </w:divBdr>
        </w:div>
        <w:div w:id="1436176060">
          <w:marLeft w:val="0"/>
          <w:marRight w:val="0"/>
          <w:marTop w:val="0"/>
          <w:marBottom w:val="0"/>
          <w:divBdr>
            <w:top w:val="none" w:sz="0" w:space="0" w:color="auto"/>
            <w:left w:val="none" w:sz="0" w:space="0" w:color="auto"/>
            <w:bottom w:val="none" w:sz="0" w:space="0" w:color="auto"/>
            <w:right w:val="none" w:sz="0" w:space="0" w:color="auto"/>
          </w:divBdr>
        </w:div>
        <w:div w:id="782503871">
          <w:marLeft w:val="0"/>
          <w:marRight w:val="0"/>
          <w:marTop w:val="0"/>
          <w:marBottom w:val="0"/>
          <w:divBdr>
            <w:top w:val="none" w:sz="0" w:space="0" w:color="auto"/>
            <w:left w:val="none" w:sz="0" w:space="0" w:color="auto"/>
            <w:bottom w:val="none" w:sz="0" w:space="0" w:color="auto"/>
            <w:right w:val="none" w:sz="0" w:space="0" w:color="auto"/>
          </w:divBdr>
        </w:div>
        <w:div w:id="644355966">
          <w:marLeft w:val="0"/>
          <w:marRight w:val="0"/>
          <w:marTop w:val="0"/>
          <w:marBottom w:val="0"/>
          <w:divBdr>
            <w:top w:val="none" w:sz="0" w:space="0" w:color="auto"/>
            <w:left w:val="none" w:sz="0" w:space="0" w:color="auto"/>
            <w:bottom w:val="none" w:sz="0" w:space="0" w:color="auto"/>
            <w:right w:val="none" w:sz="0" w:space="0" w:color="auto"/>
          </w:divBdr>
        </w:div>
        <w:div w:id="1582789960">
          <w:marLeft w:val="0"/>
          <w:marRight w:val="0"/>
          <w:marTop w:val="0"/>
          <w:marBottom w:val="0"/>
          <w:divBdr>
            <w:top w:val="none" w:sz="0" w:space="0" w:color="auto"/>
            <w:left w:val="none" w:sz="0" w:space="0" w:color="auto"/>
            <w:bottom w:val="none" w:sz="0" w:space="0" w:color="auto"/>
            <w:right w:val="none" w:sz="0" w:space="0" w:color="auto"/>
          </w:divBdr>
        </w:div>
        <w:div w:id="1946307650">
          <w:marLeft w:val="0"/>
          <w:marRight w:val="0"/>
          <w:marTop w:val="0"/>
          <w:marBottom w:val="0"/>
          <w:divBdr>
            <w:top w:val="none" w:sz="0" w:space="0" w:color="auto"/>
            <w:left w:val="none" w:sz="0" w:space="0" w:color="auto"/>
            <w:bottom w:val="none" w:sz="0" w:space="0" w:color="auto"/>
            <w:right w:val="none" w:sz="0" w:space="0" w:color="auto"/>
          </w:divBdr>
        </w:div>
        <w:div w:id="546992101">
          <w:marLeft w:val="0"/>
          <w:marRight w:val="0"/>
          <w:marTop w:val="0"/>
          <w:marBottom w:val="0"/>
          <w:divBdr>
            <w:top w:val="none" w:sz="0" w:space="0" w:color="auto"/>
            <w:left w:val="none" w:sz="0" w:space="0" w:color="auto"/>
            <w:bottom w:val="none" w:sz="0" w:space="0" w:color="auto"/>
            <w:right w:val="none" w:sz="0" w:space="0" w:color="auto"/>
          </w:divBdr>
        </w:div>
        <w:div w:id="1149438534">
          <w:marLeft w:val="0"/>
          <w:marRight w:val="0"/>
          <w:marTop w:val="0"/>
          <w:marBottom w:val="0"/>
          <w:divBdr>
            <w:top w:val="none" w:sz="0" w:space="0" w:color="auto"/>
            <w:left w:val="none" w:sz="0" w:space="0" w:color="auto"/>
            <w:bottom w:val="none" w:sz="0" w:space="0" w:color="auto"/>
            <w:right w:val="none" w:sz="0" w:space="0" w:color="auto"/>
          </w:divBdr>
        </w:div>
        <w:div w:id="879558890">
          <w:marLeft w:val="0"/>
          <w:marRight w:val="0"/>
          <w:marTop w:val="0"/>
          <w:marBottom w:val="0"/>
          <w:divBdr>
            <w:top w:val="none" w:sz="0" w:space="0" w:color="auto"/>
            <w:left w:val="none" w:sz="0" w:space="0" w:color="auto"/>
            <w:bottom w:val="none" w:sz="0" w:space="0" w:color="auto"/>
            <w:right w:val="none" w:sz="0" w:space="0" w:color="auto"/>
          </w:divBdr>
        </w:div>
      </w:divsChild>
    </w:div>
    <w:div w:id="625745490">
      <w:bodyDiv w:val="1"/>
      <w:marLeft w:val="0"/>
      <w:marRight w:val="0"/>
      <w:marTop w:val="0"/>
      <w:marBottom w:val="0"/>
      <w:divBdr>
        <w:top w:val="none" w:sz="0" w:space="0" w:color="auto"/>
        <w:left w:val="none" w:sz="0" w:space="0" w:color="auto"/>
        <w:bottom w:val="none" w:sz="0" w:space="0" w:color="auto"/>
        <w:right w:val="none" w:sz="0" w:space="0" w:color="auto"/>
      </w:divBdr>
    </w:div>
    <w:div w:id="668140371">
      <w:bodyDiv w:val="1"/>
      <w:marLeft w:val="0"/>
      <w:marRight w:val="0"/>
      <w:marTop w:val="0"/>
      <w:marBottom w:val="0"/>
      <w:divBdr>
        <w:top w:val="none" w:sz="0" w:space="0" w:color="auto"/>
        <w:left w:val="none" w:sz="0" w:space="0" w:color="auto"/>
        <w:bottom w:val="none" w:sz="0" w:space="0" w:color="auto"/>
        <w:right w:val="none" w:sz="0" w:space="0" w:color="auto"/>
      </w:divBdr>
      <w:divsChild>
        <w:div w:id="1644000092">
          <w:marLeft w:val="0"/>
          <w:marRight w:val="0"/>
          <w:marTop w:val="0"/>
          <w:marBottom w:val="0"/>
          <w:divBdr>
            <w:top w:val="none" w:sz="0" w:space="0" w:color="auto"/>
            <w:left w:val="none" w:sz="0" w:space="0" w:color="auto"/>
            <w:bottom w:val="none" w:sz="0" w:space="0" w:color="auto"/>
            <w:right w:val="none" w:sz="0" w:space="0" w:color="auto"/>
          </w:divBdr>
        </w:div>
        <w:div w:id="767118566">
          <w:marLeft w:val="0"/>
          <w:marRight w:val="0"/>
          <w:marTop w:val="0"/>
          <w:marBottom w:val="0"/>
          <w:divBdr>
            <w:top w:val="none" w:sz="0" w:space="0" w:color="auto"/>
            <w:left w:val="none" w:sz="0" w:space="0" w:color="auto"/>
            <w:bottom w:val="none" w:sz="0" w:space="0" w:color="auto"/>
            <w:right w:val="none" w:sz="0" w:space="0" w:color="auto"/>
          </w:divBdr>
        </w:div>
        <w:div w:id="711736272">
          <w:marLeft w:val="0"/>
          <w:marRight w:val="0"/>
          <w:marTop w:val="0"/>
          <w:marBottom w:val="0"/>
          <w:divBdr>
            <w:top w:val="none" w:sz="0" w:space="0" w:color="auto"/>
            <w:left w:val="none" w:sz="0" w:space="0" w:color="auto"/>
            <w:bottom w:val="none" w:sz="0" w:space="0" w:color="auto"/>
            <w:right w:val="none" w:sz="0" w:space="0" w:color="auto"/>
          </w:divBdr>
        </w:div>
      </w:divsChild>
    </w:div>
    <w:div w:id="764493093">
      <w:bodyDiv w:val="1"/>
      <w:marLeft w:val="0"/>
      <w:marRight w:val="0"/>
      <w:marTop w:val="0"/>
      <w:marBottom w:val="0"/>
      <w:divBdr>
        <w:top w:val="none" w:sz="0" w:space="0" w:color="auto"/>
        <w:left w:val="none" w:sz="0" w:space="0" w:color="auto"/>
        <w:bottom w:val="none" w:sz="0" w:space="0" w:color="auto"/>
        <w:right w:val="none" w:sz="0" w:space="0" w:color="auto"/>
      </w:divBdr>
    </w:div>
    <w:div w:id="796293531">
      <w:bodyDiv w:val="1"/>
      <w:marLeft w:val="0"/>
      <w:marRight w:val="0"/>
      <w:marTop w:val="0"/>
      <w:marBottom w:val="0"/>
      <w:divBdr>
        <w:top w:val="none" w:sz="0" w:space="0" w:color="auto"/>
        <w:left w:val="none" w:sz="0" w:space="0" w:color="auto"/>
        <w:bottom w:val="none" w:sz="0" w:space="0" w:color="auto"/>
        <w:right w:val="none" w:sz="0" w:space="0" w:color="auto"/>
      </w:divBdr>
    </w:div>
    <w:div w:id="841746512">
      <w:bodyDiv w:val="1"/>
      <w:marLeft w:val="0"/>
      <w:marRight w:val="0"/>
      <w:marTop w:val="0"/>
      <w:marBottom w:val="0"/>
      <w:divBdr>
        <w:top w:val="none" w:sz="0" w:space="0" w:color="auto"/>
        <w:left w:val="none" w:sz="0" w:space="0" w:color="auto"/>
        <w:bottom w:val="none" w:sz="0" w:space="0" w:color="auto"/>
        <w:right w:val="none" w:sz="0" w:space="0" w:color="auto"/>
      </w:divBdr>
    </w:div>
    <w:div w:id="902058630">
      <w:bodyDiv w:val="1"/>
      <w:marLeft w:val="0"/>
      <w:marRight w:val="0"/>
      <w:marTop w:val="0"/>
      <w:marBottom w:val="0"/>
      <w:divBdr>
        <w:top w:val="none" w:sz="0" w:space="0" w:color="auto"/>
        <w:left w:val="none" w:sz="0" w:space="0" w:color="auto"/>
        <w:bottom w:val="none" w:sz="0" w:space="0" w:color="auto"/>
        <w:right w:val="none" w:sz="0" w:space="0" w:color="auto"/>
      </w:divBdr>
    </w:div>
    <w:div w:id="973875452">
      <w:bodyDiv w:val="1"/>
      <w:marLeft w:val="0"/>
      <w:marRight w:val="0"/>
      <w:marTop w:val="0"/>
      <w:marBottom w:val="0"/>
      <w:divBdr>
        <w:top w:val="none" w:sz="0" w:space="0" w:color="auto"/>
        <w:left w:val="none" w:sz="0" w:space="0" w:color="auto"/>
        <w:bottom w:val="none" w:sz="0" w:space="0" w:color="auto"/>
        <w:right w:val="none" w:sz="0" w:space="0" w:color="auto"/>
      </w:divBdr>
    </w:div>
    <w:div w:id="998922701">
      <w:bodyDiv w:val="1"/>
      <w:marLeft w:val="0"/>
      <w:marRight w:val="0"/>
      <w:marTop w:val="0"/>
      <w:marBottom w:val="0"/>
      <w:divBdr>
        <w:top w:val="none" w:sz="0" w:space="0" w:color="auto"/>
        <w:left w:val="none" w:sz="0" w:space="0" w:color="auto"/>
        <w:bottom w:val="none" w:sz="0" w:space="0" w:color="auto"/>
        <w:right w:val="none" w:sz="0" w:space="0" w:color="auto"/>
      </w:divBdr>
    </w:div>
    <w:div w:id="1072194961">
      <w:bodyDiv w:val="1"/>
      <w:marLeft w:val="0"/>
      <w:marRight w:val="0"/>
      <w:marTop w:val="0"/>
      <w:marBottom w:val="0"/>
      <w:divBdr>
        <w:top w:val="none" w:sz="0" w:space="0" w:color="auto"/>
        <w:left w:val="none" w:sz="0" w:space="0" w:color="auto"/>
        <w:bottom w:val="none" w:sz="0" w:space="0" w:color="auto"/>
        <w:right w:val="none" w:sz="0" w:space="0" w:color="auto"/>
      </w:divBdr>
    </w:div>
    <w:div w:id="1139690181">
      <w:bodyDiv w:val="1"/>
      <w:marLeft w:val="0"/>
      <w:marRight w:val="0"/>
      <w:marTop w:val="0"/>
      <w:marBottom w:val="0"/>
      <w:divBdr>
        <w:top w:val="none" w:sz="0" w:space="0" w:color="auto"/>
        <w:left w:val="none" w:sz="0" w:space="0" w:color="auto"/>
        <w:bottom w:val="none" w:sz="0" w:space="0" w:color="auto"/>
        <w:right w:val="none" w:sz="0" w:space="0" w:color="auto"/>
      </w:divBdr>
    </w:div>
    <w:div w:id="1164128727">
      <w:bodyDiv w:val="1"/>
      <w:marLeft w:val="0"/>
      <w:marRight w:val="0"/>
      <w:marTop w:val="0"/>
      <w:marBottom w:val="0"/>
      <w:divBdr>
        <w:top w:val="none" w:sz="0" w:space="0" w:color="auto"/>
        <w:left w:val="none" w:sz="0" w:space="0" w:color="auto"/>
        <w:bottom w:val="none" w:sz="0" w:space="0" w:color="auto"/>
        <w:right w:val="none" w:sz="0" w:space="0" w:color="auto"/>
      </w:divBdr>
      <w:divsChild>
        <w:div w:id="905265977">
          <w:marLeft w:val="0"/>
          <w:marRight w:val="0"/>
          <w:marTop w:val="0"/>
          <w:marBottom w:val="0"/>
          <w:divBdr>
            <w:top w:val="none" w:sz="0" w:space="0" w:color="auto"/>
            <w:left w:val="none" w:sz="0" w:space="0" w:color="auto"/>
            <w:bottom w:val="none" w:sz="0" w:space="0" w:color="auto"/>
            <w:right w:val="none" w:sz="0" w:space="0" w:color="auto"/>
          </w:divBdr>
        </w:div>
        <w:div w:id="25254201">
          <w:marLeft w:val="0"/>
          <w:marRight w:val="0"/>
          <w:marTop w:val="0"/>
          <w:marBottom w:val="0"/>
          <w:divBdr>
            <w:top w:val="none" w:sz="0" w:space="0" w:color="auto"/>
            <w:left w:val="none" w:sz="0" w:space="0" w:color="auto"/>
            <w:bottom w:val="none" w:sz="0" w:space="0" w:color="auto"/>
            <w:right w:val="none" w:sz="0" w:space="0" w:color="auto"/>
          </w:divBdr>
        </w:div>
        <w:div w:id="2123718295">
          <w:marLeft w:val="0"/>
          <w:marRight w:val="0"/>
          <w:marTop w:val="0"/>
          <w:marBottom w:val="0"/>
          <w:divBdr>
            <w:top w:val="none" w:sz="0" w:space="0" w:color="auto"/>
            <w:left w:val="none" w:sz="0" w:space="0" w:color="auto"/>
            <w:bottom w:val="none" w:sz="0" w:space="0" w:color="auto"/>
            <w:right w:val="none" w:sz="0" w:space="0" w:color="auto"/>
          </w:divBdr>
        </w:div>
        <w:div w:id="1591160043">
          <w:marLeft w:val="0"/>
          <w:marRight w:val="0"/>
          <w:marTop w:val="0"/>
          <w:marBottom w:val="0"/>
          <w:divBdr>
            <w:top w:val="none" w:sz="0" w:space="0" w:color="auto"/>
            <w:left w:val="none" w:sz="0" w:space="0" w:color="auto"/>
            <w:bottom w:val="none" w:sz="0" w:space="0" w:color="auto"/>
            <w:right w:val="none" w:sz="0" w:space="0" w:color="auto"/>
          </w:divBdr>
        </w:div>
        <w:div w:id="1438208474">
          <w:marLeft w:val="0"/>
          <w:marRight w:val="0"/>
          <w:marTop w:val="0"/>
          <w:marBottom w:val="0"/>
          <w:divBdr>
            <w:top w:val="none" w:sz="0" w:space="0" w:color="auto"/>
            <w:left w:val="none" w:sz="0" w:space="0" w:color="auto"/>
            <w:bottom w:val="none" w:sz="0" w:space="0" w:color="auto"/>
            <w:right w:val="none" w:sz="0" w:space="0" w:color="auto"/>
          </w:divBdr>
        </w:div>
        <w:div w:id="982739224">
          <w:marLeft w:val="0"/>
          <w:marRight w:val="0"/>
          <w:marTop w:val="0"/>
          <w:marBottom w:val="0"/>
          <w:divBdr>
            <w:top w:val="none" w:sz="0" w:space="0" w:color="auto"/>
            <w:left w:val="none" w:sz="0" w:space="0" w:color="auto"/>
            <w:bottom w:val="none" w:sz="0" w:space="0" w:color="auto"/>
            <w:right w:val="none" w:sz="0" w:space="0" w:color="auto"/>
          </w:divBdr>
        </w:div>
        <w:div w:id="1989439251">
          <w:marLeft w:val="0"/>
          <w:marRight w:val="0"/>
          <w:marTop w:val="0"/>
          <w:marBottom w:val="0"/>
          <w:divBdr>
            <w:top w:val="none" w:sz="0" w:space="0" w:color="auto"/>
            <w:left w:val="none" w:sz="0" w:space="0" w:color="auto"/>
            <w:bottom w:val="none" w:sz="0" w:space="0" w:color="auto"/>
            <w:right w:val="none" w:sz="0" w:space="0" w:color="auto"/>
          </w:divBdr>
        </w:div>
        <w:div w:id="1538929537">
          <w:marLeft w:val="0"/>
          <w:marRight w:val="0"/>
          <w:marTop w:val="0"/>
          <w:marBottom w:val="0"/>
          <w:divBdr>
            <w:top w:val="none" w:sz="0" w:space="0" w:color="auto"/>
            <w:left w:val="none" w:sz="0" w:space="0" w:color="auto"/>
            <w:bottom w:val="none" w:sz="0" w:space="0" w:color="auto"/>
            <w:right w:val="none" w:sz="0" w:space="0" w:color="auto"/>
          </w:divBdr>
        </w:div>
        <w:div w:id="1921478062">
          <w:marLeft w:val="0"/>
          <w:marRight w:val="0"/>
          <w:marTop w:val="0"/>
          <w:marBottom w:val="0"/>
          <w:divBdr>
            <w:top w:val="none" w:sz="0" w:space="0" w:color="auto"/>
            <w:left w:val="none" w:sz="0" w:space="0" w:color="auto"/>
            <w:bottom w:val="none" w:sz="0" w:space="0" w:color="auto"/>
            <w:right w:val="none" w:sz="0" w:space="0" w:color="auto"/>
          </w:divBdr>
        </w:div>
        <w:div w:id="1182403630">
          <w:marLeft w:val="0"/>
          <w:marRight w:val="0"/>
          <w:marTop w:val="0"/>
          <w:marBottom w:val="0"/>
          <w:divBdr>
            <w:top w:val="none" w:sz="0" w:space="0" w:color="auto"/>
            <w:left w:val="none" w:sz="0" w:space="0" w:color="auto"/>
            <w:bottom w:val="none" w:sz="0" w:space="0" w:color="auto"/>
            <w:right w:val="none" w:sz="0" w:space="0" w:color="auto"/>
          </w:divBdr>
        </w:div>
        <w:div w:id="1309355738">
          <w:marLeft w:val="0"/>
          <w:marRight w:val="0"/>
          <w:marTop w:val="0"/>
          <w:marBottom w:val="0"/>
          <w:divBdr>
            <w:top w:val="none" w:sz="0" w:space="0" w:color="auto"/>
            <w:left w:val="none" w:sz="0" w:space="0" w:color="auto"/>
            <w:bottom w:val="none" w:sz="0" w:space="0" w:color="auto"/>
            <w:right w:val="none" w:sz="0" w:space="0" w:color="auto"/>
          </w:divBdr>
        </w:div>
        <w:div w:id="9375950">
          <w:marLeft w:val="0"/>
          <w:marRight w:val="0"/>
          <w:marTop w:val="0"/>
          <w:marBottom w:val="0"/>
          <w:divBdr>
            <w:top w:val="none" w:sz="0" w:space="0" w:color="auto"/>
            <w:left w:val="none" w:sz="0" w:space="0" w:color="auto"/>
            <w:bottom w:val="none" w:sz="0" w:space="0" w:color="auto"/>
            <w:right w:val="none" w:sz="0" w:space="0" w:color="auto"/>
          </w:divBdr>
        </w:div>
        <w:div w:id="845708444">
          <w:marLeft w:val="0"/>
          <w:marRight w:val="0"/>
          <w:marTop w:val="0"/>
          <w:marBottom w:val="0"/>
          <w:divBdr>
            <w:top w:val="none" w:sz="0" w:space="0" w:color="auto"/>
            <w:left w:val="none" w:sz="0" w:space="0" w:color="auto"/>
            <w:bottom w:val="none" w:sz="0" w:space="0" w:color="auto"/>
            <w:right w:val="none" w:sz="0" w:space="0" w:color="auto"/>
          </w:divBdr>
        </w:div>
        <w:div w:id="432632522">
          <w:marLeft w:val="0"/>
          <w:marRight w:val="0"/>
          <w:marTop w:val="0"/>
          <w:marBottom w:val="0"/>
          <w:divBdr>
            <w:top w:val="none" w:sz="0" w:space="0" w:color="auto"/>
            <w:left w:val="none" w:sz="0" w:space="0" w:color="auto"/>
            <w:bottom w:val="none" w:sz="0" w:space="0" w:color="auto"/>
            <w:right w:val="none" w:sz="0" w:space="0" w:color="auto"/>
          </w:divBdr>
        </w:div>
        <w:div w:id="1371763216">
          <w:marLeft w:val="0"/>
          <w:marRight w:val="0"/>
          <w:marTop w:val="0"/>
          <w:marBottom w:val="0"/>
          <w:divBdr>
            <w:top w:val="none" w:sz="0" w:space="0" w:color="auto"/>
            <w:left w:val="none" w:sz="0" w:space="0" w:color="auto"/>
            <w:bottom w:val="none" w:sz="0" w:space="0" w:color="auto"/>
            <w:right w:val="none" w:sz="0" w:space="0" w:color="auto"/>
          </w:divBdr>
        </w:div>
        <w:div w:id="5063796">
          <w:marLeft w:val="0"/>
          <w:marRight w:val="0"/>
          <w:marTop w:val="0"/>
          <w:marBottom w:val="0"/>
          <w:divBdr>
            <w:top w:val="none" w:sz="0" w:space="0" w:color="auto"/>
            <w:left w:val="none" w:sz="0" w:space="0" w:color="auto"/>
            <w:bottom w:val="none" w:sz="0" w:space="0" w:color="auto"/>
            <w:right w:val="none" w:sz="0" w:space="0" w:color="auto"/>
          </w:divBdr>
        </w:div>
        <w:div w:id="543519056">
          <w:marLeft w:val="0"/>
          <w:marRight w:val="0"/>
          <w:marTop w:val="0"/>
          <w:marBottom w:val="0"/>
          <w:divBdr>
            <w:top w:val="none" w:sz="0" w:space="0" w:color="auto"/>
            <w:left w:val="none" w:sz="0" w:space="0" w:color="auto"/>
            <w:bottom w:val="none" w:sz="0" w:space="0" w:color="auto"/>
            <w:right w:val="none" w:sz="0" w:space="0" w:color="auto"/>
          </w:divBdr>
        </w:div>
        <w:div w:id="1068848294">
          <w:marLeft w:val="0"/>
          <w:marRight w:val="0"/>
          <w:marTop w:val="0"/>
          <w:marBottom w:val="0"/>
          <w:divBdr>
            <w:top w:val="none" w:sz="0" w:space="0" w:color="auto"/>
            <w:left w:val="none" w:sz="0" w:space="0" w:color="auto"/>
            <w:bottom w:val="none" w:sz="0" w:space="0" w:color="auto"/>
            <w:right w:val="none" w:sz="0" w:space="0" w:color="auto"/>
          </w:divBdr>
        </w:div>
        <w:div w:id="275066673">
          <w:marLeft w:val="0"/>
          <w:marRight w:val="0"/>
          <w:marTop w:val="0"/>
          <w:marBottom w:val="0"/>
          <w:divBdr>
            <w:top w:val="none" w:sz="0" w:space="0" w:color="auto"/>
            <w:left w:val="none" w:sz="0" w:space="0" w:color="auto"/>
            <w:bottom w:val="none" w:sz="0" w:space="0" w:color="auto"/>
            <w:right w:val="none" w:sz="0" w:space="0" w:color="auto"/>
          </w:divBdr>
        </w:div>
        <w:div w:id="60449635">
          <w:marLeft w:val="0"/>
          <w:marRight w:val="0"/>
          <w:marTop w:val="0"/>
          <w:marBottom w:val="0"/>
          <w:divBdr>
            <w:top w:val="none" w:sz="0" w:space="0" w:color="auto"/>
            <w:left w:val="none" w:sz="0" w:space="0" w:color="auto"/>
            <w:bottom w:val="none" w:sz="0" w:space="0" w:color="auto"/>
            <w:right w:val="none" w:sz="0" w:space="0" w:color="auto"/>
          </w:divBdr>
        </w:div>
        <w:div w:id="1641376224">
          <w:marLeft w:val="0"/>
          <w:marRight w:val="0"/>
          <w:marTop w:val="0"/>
          <w:marBottom w:val="0"/>
          <w:divBdr>
            <w:top w:val="none" w:sz="0" w:space="0" w:color="auto"/>
            <w:left w:val="none" w:sz="0" w:space="0" w:color="auto"/>
            <w:bottom w:val="none" w:sz="0" w:space="0" w:color="auto"/>
            <w:right w:val="none" w:sz="0" w:space="0" w:color="auto"/>
          </w:divBdr>
        </w:div>
        <w:div w:id="1532570953">
          <w:marLeft w:val="0"/>
          <w:marRight w:val="0"/>
          <w:marTop w:val="0"/>
          <w:marBottom w:val="0"/>
          <w:divBdr>
            <w:top w:val="none" w:sz="0" w:space="0" w:color="auto"/>
            <w:left w:val="none" w:sz="0" w:space="0" w:color="auto"/>
            <w:bottom w:val="none" w:sz="0" w:space="0" w:color="auto"/>
            <w:right w:val="none" w:sz="0" w:space="0" w:color="auto"/>
          </w:divBdr>
        </w:div>
        <w:div w:id="1326592275">
          <w:marLeft w:val="0"/>
          <w:marRight w:val="0"/>
          <w:marTop w:val="0"/>
          <w:marBottom w:val="0"/>
          <w:divBdr>
            <w:top w:val="none" w:sz="0" w:space="0" w:color="auto"/>
            <w:left w:val="none" w:sz="0" w:space="0" w:color="auto"/>
            <w:bottom w:val="none" w:sz="0" w:space="0" w:color="auto"/>
            <w:right w:val="none" w:sz="0" w:space="0" w:color="auto"/>
          </w:divBdr>
        </w:div>
        <w:div w:id="1047686400">
          <w:marLeft w:val="0"/>
          <w:marRight w:val="0"/>
          <w:marTop w:val="0"/>
          <w:marBottom w:val="0"/>
          <w:divBdr>
            <w:top w:val="none" w:sz="0" w:space="0" w:color="auto"/>
            <w:left w:val="none" w:sz="0" w:space="0" w:color="auto"/>
            <w:bottom w:val="none" w:sz="0" w:space="0" w:color="auto"/>
            <w:right w:val="none" w:sz="0" w:space="0" w:color="auto"/>
          </w:divBdr>
        </w:div>
        <w:div w:id="1274290442">
          <w:marLeft w:val="0"/>
          <w:marRight w:val="0"/>
          <w:marTop w:val="0"/>
          <w:marBottom w:val="0"/>
          <w:divBdr>
            <w:top w:val="none" w:sz="0" w:space="0" w:color="auto"/>
            <w:left w:val="none" w:sz="0" w:space="0" w:color="auto"/>
            <w:bottom w:val="none" w:sz="0" w:space="0" w:color="auto"/>
            <w:right w:val="none" w:sz="0" w:space="0" w:color="auto"/>
          </w:divBdr>
        </w:div>
        <w:div w:id="350960491">
          <w:marLeft w:val="0"/>
          <w:marRight w:val="0"/>
          <w:marTop w:val="0"/>
          <w:marBottom w:val="0"/>
          <w:divBdr>
            <w:top w:val="none" w:sz="0" w:space="0" w:color="auto"/>
            <w:left w:val="none" w:sz="0" w:space="0" w:color="auto"/>
            <w:bottom w:val="none" w:sz="0" w:space="0" w:color="auto"/>
            <w:right w:val="none" w:sz="0" w:space="0" w:color="auto"/>
          </w:divBdr>
        </w:div>
        <w:div w:id="45952762">
          <w:marLeft w:val="0"/>
          <w:marRight w:val="0"/>
          <w:marTop w:val="0"/>
          <w:marBottom w:val="0"/>
          <w:divBdr>
            <w:top w:val="none" w:sz="0" w:space="0" w:color="auto"/>
            <w:left w:val="none" w:sz="0" w:space="0" w:color="auto"/>
            <w:bottom w:val="none" w:sz="0" w:space="0" w:color="auto"/>
            <w:right w:val="none" w:sz="0" w:space="0" w:color="auto"/>
          </w:divBdr>
        </w:div>
        <w:div w:id="858005955">
          <w:marLeft w:val="0"/>
          <w:marRight w:val="0"/>
          <w:marTop w:val="0"/>
          <w:marBottom w:val="0"/>
          <w:divBdr>
            <w:top w:val="none" w:sz="0" w:space="0" w:color="auto"/>
            <w:left w:val="none" w:sz="0" w:space="0" w:color="auto"/>
            <w:bottom w:val="none" w:sz="0" w:space="0" w:color="auto"/>
            <w:right w:val="none" w:sz="0" w:space="0" w:color="auto"/>
          </w:divBdr>
        </w:div>
        <w:div w:id="1026784564">
          <w:marLeft w:val="0"/>
          <w:marRight w:val="0"/>
          <w:marTop w:val="0"/>
          <w:marBottom w:val="0"/>
          <w:divBdr>
            <w:top w:val="none" w:sz="0" w:space="0" w:color="auto"/>
            <w:left w:val="none" w:sz="0" w:space="0" w:color="auto"/>
            <w:bottom w:val="none" w:sz="0" w:space="0" w:color="auto"/>
            <w:right w:val="none" w:sz="0" w:space="0" w:color="auto"/>
          </w:divBdr>
        </w:div>
        <w:div w:id="1599366229">
          <w:marLeft w:val="0"/>
          <w:marRight w:val="0"/>
          <w:marTop w:val="0"/>
          <w:marBottom w:val="0"/>
          <w:divBdr>
            <w:top w:val="none" w:sz="0" w:space="0" w:color="auto"/>
            <w:left w:val="none" w:sz="0" w:space="0" w:color="auto"/>
            <w:bottom w:val="none" w:sz="0" w:space="0" w:color="auto"/>
            <w:right w:val="none" w:sz="0" w:space="0" w:color="auto"/>
          </w:divBdr>
        </w:div>
      </w:divsChild>
    </w:div>
    <w:div w:id="1395466439">
      <w:bodyDiv w:val="1"/>
      <w:marLeft w:val="0"/>
      <w:marRight w:val="0"/>
      <w:marTop w:val="0"/>
      <w:marBottom w:val="0"/>
      <w:divBdr>
        <w:top w:val="none" w:sz="0" w:space="0" w:color="auto"/>
        <w:left w:val="none" w:sz="0" w:space="0" w:color="auto"/>
        <w:bottom w:val="none" w:sz="0" w:space="0" w:color="auto"/>
        <w:right w:val="none" w:sz="0" w:space="0" w:color="auto"/>
      </w:divBdr>
    </w:div>
    <w:div w:id="1411276102">
      <w:bodyDiv w:val="1"/>
      <w:marLeft w:val="0"/>
      <w:marRight w:val="0"/>
      <w:marTop w:val="0"/>
      <w:marBottom w:val="0"/>
      <w:divBdr>
        <w:top w:val="none" w:sz="0" w:space="0" w:color="auto"/>
        <w:left w:val="none" w:sz="0" w:space="0" w:color="auto"/>
        <w:bottom w:val="none" w:sz="0" w:space="0" w:color="auto"/>
        <w:right w:val="none" w:sz="0" w:space="0" w:color="auto"/>
      </w:divBdr>
    </w:div>
    <w:div w:id="1411735158">
      <w:bodyDiv w:val="1"/>
      <w:marLeft w:val="0"/>
      <w:marRight w:val="0"/>
      <w:marTop w:val="0"/>
      <w:marBottom w:val="0"/>
      <w:divBdr>
        <w:top w:val="none" w:sz="0" w:space="0" w:color="auto"/>
        <w:left w:val="none" w:sz="0" w:space="0" w:color="auto"/>
        <w:bottom w:val="none" w:sz="0" w:space="0" w:color="auto"/>
        <w:right w:val="none" w:sz="0" w:space="0" w:color="auto"/>
      </w:divBdr>
      <w:divsChild>
        <w:div w:id="839077298">
          <w:marLeft w:val="0"/>
          <w:marRight w:val="0"/>
          <w:marTop w:val="0"/>
          <w:marBottom w:val="0"/>
          <w:divBdr>
            <w:top w:val="none" w:sz="0" w:space="0" w:color="auto"/>
            <w:left w:val="none" w:sz="0" w:space="0" w:color="auto"/>
            <w:bottom w:val="none" w:sz="0" w:space="0" w:color="auto"/>
            <w:right w:val="none" w:sz="0" w:space="0" w:color="auto"/>
          </w:divBdr>
        </w:div>
        <w:div w:id="1229417605">
          <w:marLeft w:val="0"/>
          <w:marRight w:val="0"/>
          <w:marTop w:val="0"/>
          <w:marBottom w:val="0"/>
          <w:divBdr>
            <w:top w:val="none" w:sz="0" w:space="0" w:color="auto"/>
            <w:left w:val="none" w:sz="0" w:space="0" w:color="auto"/>
            <w:bottom w:val="none" w:sz="0" w:space="0" w:color="auto"/>
            <w:right w:val="none" w:sz="0" w:space="0" w:color="auto"/>
          </w:divBdr>
        </w:div>
        <w:div w:id="1421869523">
          <w:marLeft w:val="0"/>
          <w:marRight w:val="0"/>
          <w:marTop w:val="0"/>
          <w:marBottom w:val="0"/>
          <w:divBdr>
            <w:top w:val="none" w:sz="0" w:space="0" w:color="auto"/>
            <w:left w:val="none" w:sz="0" w:space="0" w:color="auto"/>
            <w:bottom w:val="none" w:sz="0" w:space="0" w:color="auto"/>
            <w:right w:val="none" w:sz="0" w:space="0" w:color="auto"/>
          </w:divBdr>
        </w:div>
        <w:div w:id="1941330362">
          <w:marLeft w:val="0"/>
          <w:marRight w:val="0"/>
          <w:marTop w:val="0"/>
          <w:marBottom w:val="0"/>
          <w:divBdr>
            <w:top w:val="none" w:sz="0" w:space="0" w:color="auto"/>
            <w:left w:val="none" w:sz="0" w:space="0" w:color="auto"/>
            <w:bottom w:val="none" w:sz="0" w:space="0" w:color="auto"/>
            <w:right w:val="none" w:sz="0" w:space="0" w:color="auto"/>
          </w:divBdr>
        </w:div>
        <w:div w:id="1158308943">
          <w:marLeft w:val="0"/>
          <w:marRight w:val="0"/>
          <w:marTop w:val="0"/>
          <w:marBottom w:val="0"/>
          <w:divBdr>
            <w:top w:val="none" w:sz="0" w:space="0" w:color="auto"/>
            <w:left w:val="none" w:sz="0" w:space="0" w:color="auto"/>
            <w:bottom w:val="none" w:sz="0" w:space="0" w:color="auto"/>
            <w:right w:val="none" w:sz="0" w:space="0" w:color="auto"/>
          </w:divBdr>
        </w:div>
        <w:div w:id="1193692527">
          <w:marLeft w:val="0"/>
          <w:marRight w:val="0"/>
          <w:marTop w:val="0"/>
          <w:marBottom w:val="0"/>
          <w:divBdr>
            <w:top w:val="none" w:sz="0" w:space="0" w:color="auto"/>
            <w:left w:val="none" w:sz="0" w:space="0" w:color="auto"/>
            <w:bottom w:val="none" w:sz="0" w:space="0" w:color="auto"/>
            <w:right w:val="none" w:sz="0" w:space="0" w:color="auto"/>
          </w:divBdr>
        </w:div>
        <w:div w:id="1102724361">
          <w:marLeft w:val="0"/>
          <w:marRight w:val="0"/>
          <w:marTop w:val="0"/>
          <w:marBottom w:val="0"/>
          <w:divBdr>
            <w:top w:val="none" w:sz="0" w:space="0" w:color="auto"/>
            <w:left w:val="none" w:sz="0" w:space="0" w:color="auto"/>
            <w:bottom w:val="none" w:sz="0" w:space="0" w:color="auto"/>
            <w:right w:val="none" w:sz="0" w:space="0" w:color="auto"/>
          </w:divBdr>
        </w:div>
        <w:div w:id="451480418">
          <w:marLeft w:val="0"/>
          <w:marRight w:val="0"/>
          <w:marTop w:val="0"/>
          <w:marBottom w:val="0"/>
          <w:divBdr>
            <w:top w:val="none" w:sz="0" w:space="0" w:color="auto"/>
            <w:left w:val="none" w:sz="0" w:space="0" w:color="auto"/>
            <w:bottom w:val="none" w:sz="0" w:space="0" w:color="auto"/>
            <w:right w:val="none" w:sz="0" w:space="0" w:color="auto"/>
          </w:divBdr>
        </w:div>
        <w:div w:id="699092143">
          <w:marLeft w:val="0"/>
          <w:marRight w:val="0"/>
          <w:marTop w:val="0"/>
          <w:marBottom w:val="0"/>
          <w:divBdr>
            <w:top w:val="none" w:sz="0" w:space="0" w:color="auto"/>
            <w:left w:val="none" w:sz="0" w:space="0" w:color="auto"/>
            <w:bottom w:val="none" w:sz="0" w:space="0" w:color="auto"/>
            <w:right w:val="none" w:sz="0" w:space="0" w:color="auto"/>
          </w:divBdr>
        </w:div>
        <w:div w:id="2088915382">
          <w:marLeft w:val="0"/>
          <w:marRight w:val="0"/>
          <w:marTop w:val="0"/>
          <w:marBottom w:val="0"/>
          <w:divBdr>
            <w:top w:val="none" w:sz="0" w:space="0" w:color="auto"/>
            <w:left w:val="none" w:sz="0" w:space="0" w:color="auto"/>
            <w:bottom w:val="none" w:sz="0" w:space="0" w:color="auto"/>
            <w:right w:val="none" w:sz="0" w:space="0" w:color="auto"/>
          </w:divBdr>
        </w:div>
        <w:div w:id="1312060556">
          <w:marLeft w:val="0"/>
          <w:marRight w:val="0"/>
          <w:marTop w:val="0"/>
          <w:marBottom w:val="0"/>
          <w:divBdr>
            <w:top w:val="none" w:sz="0" w:space="0" w:color="auto"/>
            <w:left w:val="none" w:sz="0" w:space="0" w:color="auto"/>
            <w:bottom w:val="none" w:sz="0" w:space="0" w:color="auto"/>
            <w:right w:val="none" w:sz="0" w:space="0" w:color="auto"/>
          </w:divBdr>
        </w:div>
        <w:div w:id="992223333">
          <w:marLeft w:val="0"/>
          <w:marRight w:val="0"/>
          <w:marTop w:val="0"/>
          <w:marBottom w:val="0"/>
          <w:divBdr>
            <w:top w:val="none" w:sz="0" w:space="0" w:color="auto"/>
            <w:left w:val="none" w:sz="0" w:space="0" w:color="auto"/>
            <w:bottom w:val="none" w:sz="0" w:space="0" w:color="auto"/>
            <w:right w:val="none" w:sz="0" w:space="0" w:color="auto"/>
          </w:divBdr>
        </w:div>
        <w:div w:id="1545751745">
          <w:marLeft w:val="0"/>
          <w:marRight w:val="0"/>
          <w:marTop w:val="0"/>
          <w:marBottom w:val="0"/>
          <w:divBdr>
            <w:top w:val="none" w:sz="0" w:space="0" w:color="auto"/>
            <w:left w:val="none" w:sz="0" w:space="0" w:color="auto"/>
            <w:bottom w:val="none" w:sz="0" w:space="0" w:color="auto"/>
            <w:right w:val="none" w:sz="0" w:space="0" w:color="auto"/>
          </w:divBdr>
        </w:div>
        <w:div w:id="626937994">
          <w:marLeft w:val="0"/>
          <w:marRight w:val="0"/>
          <w:marTop w:val="0"/>
          <w:marBottom w:val="0"/>
          <w:divBdr>
            <w:top w:val="none" w:sz="0" w:space="0" w:color="auto"/>
            <w:left w:val="none" w:sz="0" w:space="0" w:color="auto"/>
            <w:bottom w:val="none" w:sz="0" w:space="0" w:color="auto"/>
            <w:right w:val="none" w:sz="0" w:space="0" w:color="auto"/>
          </w:divBdr>
        </w:div>
        <w:div w:id="1619526843">
          <w:marLeft w:val="0"/>
          <w:marRight w:val="0"/>
          <w:marTop w:val="0"/>
          <w:marBottom w:val="0"/>
          <w:divBdr>
            <w:top w:val="none" w:sz="0" w:space="0" w:color="auto"/>
            <w:left w:val="none" w:sz="0" w:space="0" w:color="auto"/>
            <w:bottom w:val="none" w:sz="0" w:space="0" w:color="auto"/>
            <w:right w:val="none" w:sz="0" w:space="0" w:color="auto"/>
          </w:divBdr>
        </w:div>
        <w:div w:id="1906642863">
          <w:marLeft w:val="0"/>
          <w:marRight w:val="0"/>
          <w:marTop w:val="0"/>
          <w:marBottom w:val="0"/>
          <w:divBdr>
            <w:top w:val="none" w:sz="0" w:space="0" w:color="auto"/>
            <w:left w:val="none" w:sz="0" w:space="0" w:color="auto"/>
            <w:bottom w:val="none" w:sz="0" w:space="0" w:color="auto"/>
            <w:right w:val="none" w:sz="0" w:space="0" w:color="auto"/>
          </w:divBdr>
        </w:div>
        <w:div w:id="726608499">
          <w:marLeft w:val="0"/>
          <w:marRight w:val="0"/>
          <w:marTop w:val="0"/>
          <w:marBottom w:val="0"/>
          <w:divBdr>
            <w:top w:val="none" w:sz="0" w:space="0" w:color="auto"/>
            <w:left w:val="none" w:sz="0" w:space="0" w:color="auto"/>
            <w:bottom w:val="none" w:sz="0" w:space="0" w:color="auto"/>
            <w:right w:val="none" w:sz="0" w:space="0" w:color="auto"/>
          </w:divBdr>
        </w:div>
        <w:div w:id="60518641">
          <w:marLeft w:val="0"/>
          <w:marRight w:val="0"/>
          <w:marTop w:val="0"/>
          <w:marBottom w:val="0"/>
          <w:divBdr>
            <w:top w:val="none" w:sz="0" w:space="0" w:color="auto"/>
            <w:left w:val="none" w:sz="0" w:space="0" w:color="auto"/>
            <w:bottom w:val="none" w:sz="0" w:space="0" w:color="auto"/>
            <w:right w:val="none" w:sz="0" w:space="0" w:color="auto"/>
          </w:divBdr>
        </w:div>
        <w:div w:id="83186748">
          <w:marLeft w:val="0"/>
          <w:marRight w:val="0"/>
          <w:marTop w:val="0"/>
          <w:marBottom w:val="0"/>
          <w:divBdr>
            <w:top w:val="none" w:sz="0" w:space="0" w:color="auto"/>
            <w:left w:val="none" w:sz="0" w:space="0" w:color="auto"/>
            <w:bottom w:val="none" w:sz="0" w:space="0" w:color="auto"/>
            <w:right w:val="none" w:sz="0" w:space="0" w:color="auto"/>
          </w:divBdr>
        </w:div>
        <w:div w:id="307133121">
          <w:marLeft w:val="0"/>
          <w:marRight w:val="0"/>
          <w:marTop w:val="0"/>
          <w:marBottom w:val="0"/>
          <w:divBdr>
            <w:top w:val="none" w:sz="0" w:space="0" w:color="auto"/>
            <w:left w:val="none" w:sz="0" w:space="0" w:color="auto"/>
            <w:bottom w:val="none" w:sz="0" w:space="0" w:color="auto"/>
            <w:right w:val="none" w:sz="0" w:space="0" w:color="auto"/>
          </w:divBdr>
        </w:div>
        <w:div w:id="1668362796">
          <w:marLeft w:val="0"/>
          <w:marRight w:val="0"/>
          <w:marTop w:val="0"/>
          <w:marBottom w:val="0"/>
          <w:divBdr>
            <w:top w:val="none" w:sz="0" w:space="0" w:color="auto"/>
            <w:left w:val="none" w:sz="0" w:space="0" w:color="auto"/>
            <w:bottom w:val="none" w:sz="0" w:space="0" w:color="auto"/>
            <w:right w:val="none" w:sz="0" w:space="0" w:color="auto"/>
          </w:divBdr>
        </w:div>
        <w:div w:id="1520315163">
          <w:marLeft w:val="0"/>
          <w:marRight w:val="0"/>
          <w:marTop w:val="0"/>
          <w:marBottom w:val="0"/>
          <w:divBdr>
            <w:top w:val="none" w:sz="0" w:space="0" w:color="auto"/>
            <w:left w:val="none" w:sz="0" w:space="0" w:color="auto"/>
            <w:bottom w:val="none" w:sz="0" w:space="0" w:color="auto"/>
            <w:right w:val="none" w:sz="0" w:space="0" w:color="auto"/>
          </w:divBdr>
        </w:div>
        <w:div w:id="1133328498">
          <w:marLeft w:val="0"/>
          <w:marRight w:val="0"/>
          <w:marTop w:val="0"/>
          <w:marBottom w:val="0"/>
          <w:divBdr>
            <w:top w:val="none" w:sz="0" w:space="0" w:color="auto"/>
            <w:left w:val="none" w:sz="0" w:space="0" w:color="auto"/>
            <w:bottom w:val="none" w:sz="0" w:space="0" w:color="auto"/>
            <w:right w:val="none" w:sz="0" w:space="0" w:color="auto"/>
          </w:divBdr>
        </w:div>
        <w:div w:id="63989563">
          <w:marLeft w:val="0"/>
          <w:marRight w:val="0"/>
          <w:marTop w:val="0"/>
          <w:marBottom w:val="0"/>
          <w:divBdr>
            <w:top w:val="none" w:sz="0" w:space="0" w:color="auto"/>
            <w:left w:val="none" w:sz="0" w:space="0" w:color="auto"/>
            <w:bottom w:val="none" w:sz="0" w:space="0" w:color="auto"/>
            <w:right w:val="none" w:sz="0" w:space="0" w:color="auto"/>
          </w:divBdr>
        </w:div>
        <w:div w:id="1867981854">
          <w:marLeft w:val="0"/>
          <w:marRight w:val="0"/>
          <w:marTop w:val="0"/>
          <w:marBottom w:val="0"/>
          <w:divBdr>
            <w:top w:val="none" w:sz="0" w:space="0" w:color="auto"/>
            <w:left w:val="none" w:sz="0" w:space="0" w:color="auto"/>
            <w:bottom w:val="none" w:sz="0" w:space="0" w:color="auto"/>
            <w:right w:val="none" w:sz="0" w:space="0" w:color="auto"/>
          </w:divBdr>
        </w:div>
        <w:div w:id="425272214">
          <w:marLeft w:val="0"/>
          <w:marRight w:val="0"/>
          <w:marTop w:val="0"/>
          <w:marBottom w:val="0"/>
          <w:divBdr>
            <w:top w:val="none" w:sz="0" w:space="0" w:color="auto"/>
            <w:left w:val="none" w:sz="0" w:space="0" w:color="auto"/>
            <w:bottom w:val="none" w:sz="0" w:space="0" w:color="auto"/>
            <w:right w:val="none" w:sz="0" w:space="0" w:color="auto"/>
          </w:divBdr>
        </w:div>
      </w:divsChild>
    </w:div>
    <w:div w:id="1459839472">
      <w:bodyDiv w:val="1"/>
      <w:marLeft w:val="0"/>
      <w:marRight w:val="0"/>
      <w:marTop w:val="0"/>
      <w:marBottom w:val="0"/>
      <w:divBdr>
        <w:top w:val="none" w:sz="0" w:space="0" w:color="auto"/>
        <w:left w:val="none" w:sz="0" w:space="0" w:color="auto"/>
        <w:bottom w:val="none" w:sz="0" w:space="0" w:color="auto"/>
        <w:right w:val="none" w:sz="0" w:space="0" w:color="auto"/>
      </w:divBdr>
    </w:div>
    <w:div w:id="1469081698">
      <w:bodyDiv w:val="1"/>
      <w:marLeft w:val="0"/>
      <w:marRight w:val="0"/>
      <w:marTop w:val="0"/>
      <w:marBottom w:val="0"/>
      <w:divBdr>
        <w:top w:val="none" w:sz="0" w:space="0" w:color="auto"/>
        <w:left w:val="none" w:sz="0" w:space="0" w:color="auto"/>
        <w:bottom w:val="none" w:sz="0" w:space="0" w:color="auto"/>
        <w:right w:val="none" w:sz="0" w:space="0" w:color="auto"/>
      </w:divBdr>
    </w:div>
    <w:div w:id="1478959165">
      <w:bodyDiv w:val="1"/>
      <w:marLeft w:val="0"/>
      <w:marRight w:val="0"/>
      <w:marTop w:val="0"/>
      <w:marBottom w:val="0"/>
      <w:divBdr>
        <w:top w:val="none" w:sz="0" w:space="0" w:color="auto"/>
        <w:left w:val="none" w:sz="0" w:space="0" w:color="auto"/>
        <w:bottom w:val="none" w:sz="0" w:space="0" w:color="auto"/>
        <w:right w:val="none" w:sz="0" w:space="0" w:color="auto"/>
      </w:divBdr>
    </w:div>
    <w:div w:id="1482456849">
      <w:bodyDiv w:val="1"/>
      <w:marLeft w:val="0"/>
      <w:marRight w:val="0"/>
      <w:marTop w:val="0"/>
      <w:marBottom w:val="0"/>
      <w:divBdr>
        <w:top w:val="none" w:sz="0" w:space="0" w:color="auto"/>
        <w:left w:val="none" w:sz="0" w:space="0" w:color="auto"/>
        <w:bottom w:val="none" w:sz="0" w:space="0" w:color="auto"/>
        <w:right w:val="none" w:sz="0" w:space="0" w:color="auto"/>
      </w:divBdr>
    </w:div>
    <w:div w:id="1601378905">
      <w:bodyDiv w:val="1"/>
      <w:marLeft w:val="0"/>
      <w:marRight w:val="0"/>
      <w:marTop w:val="0"/>
      <w:marBottom w:val="0"/>
      <w:divBdr>
        <w:top w:val="none" w:sz="0" w:space="0" w:color="auto"/>
        <w:left w:val="none" w:sz="0" w:space="0" w:color="auto"/>
        <w:bottom w:val="none" w:sz="0" w:space="0" w:color="auto"/>
        <w:right w:val="none" w:sz="0" w:space="0" w:color="auto"/>
      </w:divBdr>
    </w:div>
    <w:div w:id="1707750999">
      <w:bodyDiv w:val="1"/>
      <w:marLeft w:val="0"/>
      <w:marRight w:val="0"/>
      <w:marTop w:val="0"/>
      <w:marBottom w:val="0"/>
      <w:divBdr>
        <w:top w:val="none" w:sz="0" w:space="0" w:color="auto"/>
        <w:left w:val="none" w:sz="0" w:space="0" w:color="auto"/>
        <w:bottom w:val="none" w:sz="0" w:space="0" w:color="auto"/>
        <w:right w:val="none" w:sz="0" w:space="0" w:color="auto"/>
      </w:divBdr>
    </w:div>
    <w:div w:id="1804929024">
      <w:bodyDiv w:val="1"/>
      <w:marLeft w:val="0"/>
      <w:marRight w:val="0"/>
      <w:marTop w:val="0"/>
      <w:marBottom w:val="0"/>
      <w:divBdr>
        <w:top w:val="none" w:sz="0" w:space="0" w:color="auto"/>
        <w:left w:val="none" w:sz="0" w:space="0" w:color="auto"/>
        <w:bottom w:val="none" w:sz="0" w:space="0" w:color="auto"/>
        <w:right w:val="none" w:sz="0" w:space="0" w:color="auto"/>
      </w:divBdr>
    </w:div>
    <w:div w:id="1844053658">
      <w:bodyDiv w:val="1"/>
      <w:marLeft w:val="0"/>
      <w:marRight w:val="0"/>
      <w:marTop w:val="0"/>
      <w:marBottom w:val="0"/>
      <w:divBdr>
        <w:top w:val="none" w:sz="0" w:space="0" w:color="auto"/>
        <w:left w:val="none" w:sz="0" w:space="0" w:color="auto"/>
        <w:bottom w:val="none" w:sz="0" w:space="0" w:color="auto"/>
        <w:right w:val="none" w:sz="0" w:space="0" w:color="auto"/>
      </w:divBdr>
    </w:div>
    <w:div w:id="1846552209">
      <w:bodyDiv w:val="1"/>
      <w:marLeft w:val="0"/>
      <w:marRight w:val="0"/>
      <w:marTop w:val="0"/>
      <w:marBottom w:val="0"/>
      <w:divBdr>
        <w:top w:val="none" w:sz="0" w:space="0" w:color="auto"/>
        <w:left w:val="none" w:sz="0" w:space="0" w:color="auto"/>
        <w:bottom w:val="none" w:sz="0" w:space="0" w:color="auto"/>
        <w:right w:val="none" w:sz="0" w:space="0" w:color="auto"/>
      </w:divBdr>
    </w:div>
    <w:div w:id="1926188966">
      <w:bodyDiv w:val="1"/>
      <w:marLeft w:val="0"/>
      <w:marRight w:val="0"/>
      <w:marTop w:val="0"/>
      <w:marBottom w:val="0"/>
      <w:divBdr>
        <w:top w:val="none" w:sz="0" w:space="0" w:color="auto"/>
        <w:left w:val="none" w:sz="0" w:space="0" w:color="auto"/>
        <w:bottom w:val="none" w:sz="0" w:space="0" w:color="auto"/>
        <w:right w:val="none" w:sz="0" w:space="0" w:color="auto"/>
      </w:divBdr>
      <w:divsChild>
        <w:div w:id="267466363">
          <w:marLeft w:val="0"/>
          <w:marRight w:val="0"/>
          <w:marTop w:val="0"/>
          <w:marBottom w:val="0"/>
          <w:divBdr>
            <w:top w:val="none" w:sz="0" w:space="0" w:color="auto"/>
            <w:left w:val="none" w:sz="0" w:space="0" w:color="auto"/>
            <w:bottom w:val="none" w:sz="0" w:space="0" w:color="auto"/>
            <w:right w:val="none" w:sz="0" w:space="0" w:color="auto"/>
          </w:divBdr>
        </w:div>
        <w:div w:id="297689325">
          <w:marLeft w:val="0"/>
          <w:marRight w:val="0"/>
          <w:marTop w:val="0"/>
          <w:marBottom w:val="0"/>
          <w:divBdr>
            <w:top w:val="none" w:sz="0" w:space="0" w:color="auto"/>
            <w:left w:val="none" w:sz="0" w:space="0" w:color="auto"/>
            <w:bottom w:val="none" w:sz="0" w:space="0" w:color="auto"/>
            <w:right w:val="none" w:sz="0" w:space="0" w:color="auto"/>
          </w:divBdr>
        </w:div>
        <w:div w:id="1993825073">
          <w:marLeft w:val="0"/>
          <w:marRight w:val="0"/>
          <w:marTop w:val="0"/>
          <w:marBottom w:val="0"/>
          <w:divBdr>
            <w:top w:val="none" w:sz="0" w:space="0" w:color="auto"/>
            <w:left w:val="none" w:sz="0" w:space="0" w:color="auto"/>
            <w:bottom w:val="none" w:sz="0" w:space="0" w:color="auto"/>
            <w:right w:val="none" w:sz="0" w:space="0" w:color="auto"/>
          </w:divBdr>
        </w:div>
        <w:div w:id="2122920882">
          <w:marLeft w:val="0"/>
          <w:marRight w:val="0"/>
          <w:marTop w:val="0"/>
          <w:marBottom w:val="0"/>
          <w:divBdr>
            <w:top w:val="none" w:sz="0" w:space="0" w:color="auto"/>
            <w:left w:val="none" w:sz="0" w:space="0" w:color="auto"/>
            <w:bottom w:val="none" w:sz="0" w:space="0" w:color="auto"/>
            <w:right w:val="none" w:sz="0" w:space="0" w:color="auto"/>
          </w:divBdr>
        </w:div>
        <w:div w:id="1394111541">
          <w:marLeft w:val="0"/>
          <w:marRight w:val="0"/>
          <w:marTop w:val="0"/>
          <w:marBottom w:val="0"/>
          <w:divBdr>
            <w:top w:val="none" w:sz="0" w:space="0" w:color="auto"/>
            <w:left w:val="none" w:sz="0" w:space="0" w:color="auto"/>
            <w:bottom w:val="none" w:sz="0" w:space="0" w:color="auto"/>
            <w:right w:val="none" w:sz="0" w:space="0" w:color="auto"/>
          </w:divBdr>
        </w:div>
        <w:div w:id="1214275185">
          <w:marLeft w:val="0"/>
          <w:marRight w:val="0"/>
          <w:marTop w:val="0"/>
          <w:marBottom w:val="0"/>
          <w:divBdr>
            <w:top w:val="none" w:sz="0" w:space="0" w:color="auto"/>
            <w:left w:val="none" w:sz="0" w:space="0" w:color="auto"/>
            <w:bottom w:val="none" w:sz="0" w:space="0" w:color="auto"/>
            <w:right w:val="none" w:sz="0" w:space="0" w:color="auto"/>
          </w:divBdr>
        </w:div>
        <w:div w:id="959723477">
          <w:marLeft w:val="0"/>
          <w:marRight w:val="0"/>
          <w:marTop w:val="0"/>
          <w:marBottom w:val="0"/>
          <w:divBdr>
            <w:top w:val="none" w:sz="0" w:space="0" w:color="auto"/>
            <w:left w:val="none" w:sz="0" w:space="0" w:color="auto"/>
            <w:bottom w:val="none" w:sz="0" w:space="0" w:color="auto"/>
            <w:right w:val="none" w:sz="0" w:space="0" w:color="auto"/>
          </w:divBdr>
        </w:div>
      </w:divsChild>
    </w:div>
    <w:div w:id="2013681314">
      <w:bodyDiv w:val="1"/>
      <w:marLeft w:val="0"/>
      <w:marRight w:val="0"/>
      <w:marTop w:val="0"/>
      <w:marBottom w:val="0"/>
      <w:divBdr>
        <w:top w:val="none" w:sz="0" w:space="0" w:color="auto"/>
        <w:left w:val="none" w:sz="0" w:space="0" w:color="auto"/>
        <w:bottom w:val="none" w:sz="0" w:space="0" w:color="auto"/>
        <w:right w:val="none" w:sz="0" w:space="0" w:color="auto"/>
      </w:divBdr>
    </w:div>
    <w:div w:id="2076736656">
      <w:bodyDiv w:val="1"/>
      <w:marLeft w:val="0"/>
      <w:marRight w:val="0"/>
      <w:marTop w:val="0"/>
      <w:marBottom w:val="0"/>
      <w:divBdr>
        <w:top w:val="none" w:sz="0" w:space="0" w:color="auto"/>
        <w:left w:val="none" w:sz="0" w:space="0" w:color="auto"/>
        <w:bottom w:val="none" w:sz="0" w:space="0" w:color="auto"/>
        <w:right w:val="none" w:sz="0" w:space="0" w:color="auto"/>
      </w:divBdr>
    </w:div>
    <w:div w:id="2099399454">
      <w:bodyDiv w:val="1"/>
      <w:marLeft w:val="0"/>
      <w:marRight w:val="0"/>
      <w:marTop w:val="0"/>
      <w:marBottom w:val="0"/>
      <w:divBdr>
        <w:top w:val="none" w:sz="0" w:space="0" w:color="auto"/>
        <w:left w:val="none" w:sz="0" w:space="0" w:color="auto"/>
        <w:bottom w:val="none" w:sz="0" w:space="0" w:color="auto"/>
        <w:right w:val="none" w:sz="0" w:space="0" w:color="auto"/>
      </w:divBdr>
      <w:divsChild>
        <w:div w:id="1808164008">
          <w:marLeft w:val="0"/>
          <w:marRight w:val="0"/>
          <w:marTop w:val="0"/>
          <w:marBottom w:val="0"/>
          <w:divBdr>
            <w:top w:val="none" w:sz="0" w:space="0" w:color="auto"/>
            <w:left w:val="none" w:sz="0" w:space="0" w:color="auto"/>
            <w:bottom w:val="none" w:sz="0" w:space="0" w:color="auto"/>
            <w:right w:val="none" w:sz="0" w:space="0" w:color="auto"/>
          </w:divBdr>
        </w:div>
        <w:div w:id="449281808">
          <w:marLeft w:val="0"/>
          <w:marRight w:val="0"/>
          <w:marTop w:val="0"/>
          <w:marBottom w:val="0"/>
          <w:divBdr>
            <w:top w:val="none" w:sz="0" w:space="0" w:color="auto"/>
            <w:left w:val="none" w:sz="0" w:space="0" w:color="auto"/>
            <w:bottom w:val="none" w:sz="0" w:space="0" w:color="auto"/>
            <w:right w:val="none" w:sz="0" w:space="0" w:color="auto"/>
          </w:divBdr>
        </w:div>
        <w:div w:id="1192569648">
          <w:marLeft w:val="0"/>
          <w:marRight w:val="0"/>
          <w:marTop w:val="0"/>
          <w:marBottom w:val="0"/>
          <w:divBdr>
            <w:top w:val="none" w:sz="0" w:space="0" w:color="auto"/>
            <w:left w:val="none" w:sz="0" w:space="0" w:color="auto"/>
            <w:bottom w:val="none" w:sz="0" w:space="0" w:color="auto"/>
            <w:right w:val="none" w:sz="0" w:space="0" w:color="auto"/>
          </w:divBdr>
        </w:div>
        <w:div w:id="1559971398">
          <w:marLeft w:val="0"/>
          <w:marRight w:val="0"/>
          <w:marTop w:val="0"/>
          <w:marBottom w:val="0"/>
          <w:divBdr>
            <w:top w:val="none" w:sz="0" w:space="0" w:color="auto"/>
            <w:left w:val="none" w:sz="0" w:space="0" w:color="auto"/>
            <w:bottom w:val="none" w:sz="0" w:space="0" w:color="auto"/>
            <w:right w:val="none" w:sz="0" w:space="0" w:color="auto"/>
          </w:divBdr>
        </w:div>
        <w:div w:id="1968507706">
          <w:marLeft w:val="0"/>
          <w:marRight w:val="0"/>
          <w:marTop w:val="0"/>
          <w:marBottom w:val="0"/>
          <w:divBdr>
            <w:top w:val="none" w:sz="0" w:space="0" w:color="auto"/>
            <w:left w:val="none" w:sz="0" w:space="0" w:color="auto"/>
            <w:bottom w:val="none" w:sz="0" w:space="0" w:color="auto"/>
            <w:right w:val="none" w:sz="0" w:space="0" w:color="auto"/>
          </w:divBdr>
        </w:div>
        <w:div w:id="838424653">
          <w:marLeft w:val="0"/>
          <w:marRight w:val="0"/>
          <w:marTop w:val="0"/>
          <w:marBottom w:val="0"/>
          <w:divBdr>
            <w:top w:val="none" w:sz="0" w:space="0" w:color="auto"/>
            <w:left w:val="none" w:sz="0" w:space="0" w:color="auto"/>
            <w:bottom w:val="none" w:sz="0" w:space="0" w:color="auto"/>
            <w:right w:val="none" w:sz="0" w:space="0" w:color="auto"/>
          </w:divBdr>
        </w:div>
        <w:div w:id="898977080">
          <w:marLeft w:val="0"/>
          <w:marRight w:val="0"/>
          <w:marTop w:val="0"/>
          <w:marBottom w:val="0"/>
          <w:divBdr>
            <w:top w:val="none" w:sz="0" w:space="0" w:color="auto"/>
            <w:left w:val="none" w:sz="0" w:space="0" w:color="auto"/>
            <w:bottom w:val="none" w:sz="0" w:space="0" w:color="auto"/>
            <w:right w:val="none" w:sz="0" w:space="0" w:color="auto"/>
          </w:divBdr>
        </w:div>
        <w:div w:id="16464447">
          <w:marLeft w:val="0"/>
          <w:marRight w:val="0"/>
          <w:marTop w:val="0"/>
          <w:marBottom w:val="0"/>
          <w:divBdr>
            <w:top w:val="none" w:sz="0" w:space="0" w:color="auto"/>
            <w:left w:val="none" w:sz="0" w:space="0" w:color="auto"/>
            <w:bottom w:val="none" w:sz="0" w:space="0" w:color="auto"/>
            <w:right w:val="none" w:sz="0" w:space="0" w:color="auto"/>
          </w:divBdr>
        </w:div>
        <w:div w:id="363676824">
          <w:marLeft w:val="0"/>
          <w:marRight w:val="0"/>
          <w:marTop w:val="0"/>
          <w:marBottom w:val="0"/>
          <w:divBdr>
            <w:top w:val="none" w:sz="0" w:space="0" w:color="auto"/>
            <w:left w:val="none" w:sz="0" w:space="0" w:color="auto"/>
            <w:bottom w:val="none" w:sz="0" w:space="0" w:color="auto"/>
            <w:right w:val="none" w:sz="0" w:space="0" w:color="auto"/>
          </w:divBdr>
        </w:div>
        <w:div w:id="143082696">
          <w:marLeft w:val="0"/>
          <w:marRight w:val="0"/>
          <w:marTop w:val="0"/>
          <w:marBottom w:val="0"/>
          <w:divBdr>
            <w:top w:val="none" w:sz="0" w:space="0" w:color="auto"/>
            <w:left w:val="none" w:sz="0" w:space="0" w:color="auto"/>
            <w:bottom w:val="none" w:sz="0" w:space="0" w:color="auto"/>
            <w:right w:val="none" w:sz="0" w:space="0" w:color="auto"/>
          </w:divBdr>
        </w:div>
        <w:div w:id="1356466180">
          <w:marLeft w:val="0"/>
          <w:marRight w:val="0"/>
          <w:marTop w:val="0"/>
          <w:marBottom w:val="0"/>
          <w:divBdr>
            <w:top w:val="none" w:sz="0" w:space="0" w:color="auto"/>
            <w:left w:val="none" w:sz="0" w:space="0" w:color="auto"/>
            <w:bottom w:val="none" w:sz="0" w:space="0" w:color="auto"/>
            <w:right w:val="none" w:sz="0" w:space="0" w:color="auto"/>
          </w:divBdr>
        </w:div>
        <w:div w:id="120193355">
          <w:marLeft w:val="0"/>
          <w:marRight w:val="0"/>
          <w:marTop w:val="0"/>
          <w:marBottom w:val="0"/>
          <w:divBdr>
            <w:top w:val="none" w:sz="0" w:space="0" w:color="auto"/>
            <w:left w:val="none" w:sz="0" w:space="0" w:color="auto"/>
            <w:bottom w:val="none" w:sz="0" w:space="0" w:color="auto"/>
            <w:right w:val="none" w:sz="0" w:space="0" w:color="auto"/>
          </w:divBdr>
        </w:div>
        <w:div w:id="495919527">
          <w:marLeft w:val="0"/>
          <w:marRight w:val="0"/>
          <w:marTop w:val="0"/>
          <w:marBottom w:val="0"/>
          <w:divBdr>
            <w:top w:val="none" w:sz="0" w:space="0" w:color="auto"/>
            <w:left w:val="none" w:sz="0" w:space="0" w:color="auto"/>
            <w:bottom w:val="none" w:sz="0" w:space="0" w:color="auto"/>
            <w:right w:val="none" w:sz="0" w:space="0" w:color="auto"/>
          </w:divBdr>
        </w:div>
        <w:div w:id="455610145">
          <w:marLeft w:val="0"/>
          <w:marRight w:val="0"/>
          <w:marTop w:val="0"/>
          <w:marBottom w:val="0"/>
          <w:divBdr>
            <w:top w:val="none" w:sz="0" w:space="0" w:color="auto"/>
            <w:left w:val="none" w:sz="0" w:space="0" w:color="auto"/>
            <w:bottom w:val="none" w:sz="0" w:space="0" w:color="auto"/>
            <w:right w:val="none" w:sz="0" w:space="0" w:color="auto"/>
          </w:divBdr>
        </w:div>
        <w:div w:id="1616475891">
          <w:marLeft w:val="0"/>
          <w:marRight w:val="0"/>
          <w:marTop w:val="0"/>
          <w:marBottom w:val="0"/>
          <w:divBdr>
            <w:top w:val="none" w:sz="0" w:space="0" w:color="auto"/>
            <w:left w:val="none" w:sz="0" w:space="0" w:color="auto"/>
            <w:bottom w:val="none" w:sz="0" w:space="0" w:color="auto"/>
            <w:right w:val="none" w:sz="0" w:space="0" w:color="auto"/>
          </w:divBdr>
        </w:div>
        <w:div w:id="1898201882">
          <w:marLeft w:val="0"/>
          <w:marRight w:val="0"/>
          <w:marTop w:val="0"/>
          <w:marBottom w:val="0"/>
          <w:divBdr>
            <w:top w:val="none" w:sz="0" w:space="0" w:color="auto"/>
            <w:left w:val="none" w:sz="0" w:space="0" w:color="auto"/>
            <w:bottom w:val="none" w:sz="0" w:space="0" w:color="auto"/>
            <w:right w:val="none" w:sz="0" w:space="0" w:color="auto"/>
          </w:divBdr>
        </w:div>
        <w:div w:id="1590654091">
          <w:marLeft w:val="0"/>
          <w:marRight w:val="0"/>
          <w:marTop w:val="0"/>
          <w:marBottom w:val="0"/>
          <w:divBdr>
            <w:top w:val="none" w:sz="0" w:space="0" w:color="auto"/>
            <w:left w:val="none" w:sz="0" w:space="0" w:color="auto"/>
            <w:bottom w:val="none" w:sz="0" w:space="0" w:color="auto"/>
            <w:right w:val="none" w:sz="0" w:space="0" w:color="auto"/>
          </w:divBdr>
        </w:div>
        <w:div w:id="306596297">
          <w:marLeft w:val="0"/>
          <w:marRight w:val="0"/>
          <w:marTop w:val="0"/>
          <w:marBottom w:val="0"/>
          <w:divBdr>
            <w:top w:val="none" w:sz="0" w:space="0" w:color="auto"/>
            <w:left w:val="none" w:sz="0" w:space="0" w:color="auto"/>
            <w:bottom w:val="none" w:sz="0" w:space="0" w:color="auto"/>
            <w:right w:val="none" w:sz="0" w:space="0" w:color="auto"/>
          </w:divBdr>
        </w:div>
        <w:div w:id="909655024">
          <w:marLeft w:val="0"/>
          <w:marRight w:val="0"/>
          <w:marTop w:val="0"/>
          <w:marBottom w:val="0"/>
          <w:divBdr>
            <w:top w:val="none" w:sz="0" w:space="0" w:color="auto"/>
            <w:left w:val="none" w:sz="0" w:space="0" w:color="auto"/>
            <w:bottom w:val="none" w:sz="0" w:space="0" w:color="auto"/>
            <w:right w:val="none" w:sz="0" w:space="0" w:color="auto"/>
          </w:divBdr>
        </w:div>
        <w:div w:id="1987465171">
          <w:marLeft w:val="0"/>
          <w:marRight w:val="0"/>
          <w:marTop w:val="0"/>
          <w:marBottom w:val="0"/>
          <w:divBdr>
            <w:top w:val="none" w:sz="0" w:space="0" w:color="auto"/>
            <w:left w:val="none" w:sz="0" w:space="0" w:color="auto"/>
            <w:bottom w:val="none" w:sz="0" w:space="0" w:color="auto"/>
            <w:right w:val="none" w:sz="0" w:space="0" w:color="auto"/>
          </w:divBdr>
        </w:div>
        <w:div w:id="1800220786">
          <w:marLeft w:val="0"/>
          <w:marRight w:val="0"/>
          <w:marTop w:val="0"/>
          <w:marBottom w:val="0"/>
          <w:divBdr>
            <w:top w:val="none" w:sz="0" w:space="0" w:color="auto"/>
            <w:left w:val="none" w:sz="0" w:space="0" w:color="auto"/>
            <w:bottom w:val="none" w:sz="0" w:space="0" w:color="auto"/>
            <w:right w:val="none" w:sz="0" w:space="0" w:color="auto"/>
          </w:divBdr>
        </w:div>
        <w:div w:id="542448981">
          <w:marLeft w:val="0"/>
          <w:marRight w:val="0"/>
          <w:marTop w:val="0"/>
          <w:marBottom w:val="0"/>
          <w:divBdr>
            <w:top w:val="none" w:sz="0" w:space="0" w:color="auto"/>
            <w:left w:val="none" w:sz="0" w:space="0" w:color="auto"/>
            <w:bottom w:val="none" w:sz="0" w:space="0" w:color="auto"/>
            <w:right w:val="none" w:sz="0" w:space="0" w:color="auto"/>
          </w:divBdr>
        </w:div>
        <w:div w:id="1699502910">
          <w:marLeft w:val="0"/>
          <w:marRight w:val="0"/>
          <w:marTop w:val="0"/>
          <w:marBottom w:val="0"/>
          <w:divBdr>
            <w:top w:val="none" w:sz="0" w:space="0" w:color="auto"/>
            <w:left w:val="none" w:sz="0" w:space="0" w:color="auto"/>
            <w:bottom w:val="none" w:sz="0" w:space="0" w:color="auto"/>
            <w:right w:val="none" w:sz="0" w:space="0" w:color="auto"/>
          </w:divBdr>
        </w:div>
        <w:div w:id="2109765051">
          <w:marLeft w:val="0"/>
          <w:marRight w:val="0"/>
          <w:marTop w:val="0"/>
          <w:marBottom w:val="0"/>
          <w:divBdr>
            <w:top w:val="none" w:sz="0" w:space="0" w:color="auto"/>
            <w:left w:val="none" w:sz="0" w:space="0" w:color="auto"/>
            <w:bottom w:val="none" w:sz="0" w:space="0" w:color="auto"/>
            <w:right w:val="none" w:sz="0" w:space="0" w:color="auto"/>
          </w:divBdr>
        </w:div>
        <w:div w:id="746078610">
          <w:marLeft w:val="0"/>
          <w:marRight w:val="0"/>
          <w:marTop w:val="0"/>
          <w:marBottom w:val="0"/>
          <w:divBdr>
            <w:top w:val="none" w:sz="0" w:space="0" w:color="auto"/>
            <w:left w:val="none" w:sz="0" w:space="0" w:color="auto"/>
            <w:bottom w:val="none" w:sz="0" w:space="0" w:color="auto"/>
            <w:right w:val="none" w:sz="0" w:space="0" w:color="auto"/>
          </w:divBdr>
        </w:div>
        <w:div w:id="697968314">
          <w:marLeft w:val="0"/>
          <w:marRight w:val="0"/>
          <w:marTop w:val="0"/>
          <w:marBottom w:val="0"/>
          <w:divBdr>
            <w:top w:val="none" w:sz="0" w:space="0" w:color="auto"/>
            <w:left w:val="none" w:sz="0" w:space="0" w:color="auto"/>
            <w:bottom w:val="none" w:sz="0" w:space="0" w:color="auto"/>
            <w:right w:val="none" w:sz="0" w:space="0" w:color="auto"/>
          </w:divBdr>
        </w:div>
        <w:div w:id="969285085">
          <w:marLeft w:val="0"/>
          <w:marRight w:val="0"/>
          <w:marTop w:val="0"/>
          <w:marBottom w:val="0"/>
          <w:divBdr>
            <w:top w:val="none" w:sz="0" w:space="0" w:color="auto"/>
            <w:left w:val="none" w:sz="0" w:space="0" w:color="auto"/>
            <w:bottom w:val="none" w:sz="0" w:space="0" w:color="auto"/>
            <w:right w:val="none" w:sz="0" w:space="0" w:color="auto"/>
          </w:divBdr>
        </w:div>
        <w:div w:id="1094666915">
          <w:marLeft w:val="0"/>
          <w:marRight w:val="0"/>
          <w:marTop w:val="0"/>
          <w:marBottom w:val="0"/>
          <w:divBdr>
            <w:top w:val="none" w:sz="0" w:space="0" w:color="auto"/>
            <w:left w:val="none" w:sz="0" w:space="0" w:color="auto"/>
            <w:bottom w:val="none" w:sz="0" w:space="0" w:color="auto"/>
            <w:right w:val="none" w:sz="0" w:space="0" w:color="auto"/>
          </w:divBdr>
        </w:div>
        <w:div w:id="1637638799">
          <w:marLeft w:val="0"/>
          <w:marRight w:val="0"/>
          <w:marTop w:val="0"/>
          <w:marBottom w:val="0"/>
          <w:divBdr>
            <w:top w:val="none" w:sz="0" w:space="0" w:color="auto"/>
            <w:left w:val="none" w:sz="0" w:space="0" w:color="auto"/>
            <w:bottom w:val="none" w:sz="0" w:space="0" w:color="auto"/>
            <w:right w:val="none" w:sz="0" w:space="0" w:color="auto"/>
          </w:divBdr>
        </w:div>
        <w:div w:id="851837928">
          <w:marLeft w:val="0"/>
          <w:marRight w:val="0"/>
          <w:marTop w:val="0"/>
          <w:marBottom w:val="0"/>
          <w:divBdr>
            <w:top w:val="none" w:sz="0" w:space="0" w:color="auto"/>
            <w:left w:val="none" w:sz="0" w:space="0" w:color="auto"/>
            <w:bottom w:val="none" w:sz="0" w:space="0" w:color="auto"/>
            <w:right w:val="none" w:sz="0" w:space="0" w:color="auto"/>
          </w:divBdr>
        </w:div>
        <w:div w:id="1867671311">
          <w:marLeft w:val="0"/>
          <w:marRight w:val="0"/>
          <w:marTop w:val="0"/>
          <w:marBottom w:val="0"/>
          <w:divBdr>
            <w:top w:val="none" w:sz="0" w:space="0" w:color="auto"/>
            <w:left w:val="none" w:sz="0" w:space="0" w:color="auto"/>
            <w:bottom w:val="none" w:sz="0" w:space="0" w:color="auto"/>
            <w:right w:val="none" w:sz="0" w:space="0" w:color="auto"/>
          </w:divBdr>
        </w:div>
        <w:div w:id="1182089490">
          <w:marLeft w:val="0"/>
          <w:marRight w:val="0"/>
          <w:marTop w:val="0"/>
          <w:marBottom w:val="0"/>
          <w:divBdr>
            <w:top w:val="none" w:sz="0" w:space="0" w:color="auto"/>
            <w:left w:val="none" w:sz="0" w:space="0" w:color="auto"/>
            <w:bottom w:val="none" w:sz="0" w:space="0" w:color="auto"/>
            <w:right w:val="none" w:sz="0" w:space="0" w:color="auto"/>
          </w:divBdr>
        </w:div>
        <w:div w:id="1534878213">
          <w:marLeft w:val="0"/>
          <w:marRight w:val="0"/>
          <w:marTop w:val="0"/>
          <w:marBottom w:val="0"/>
          <w:divBdr>
            <w:top w:val="none" w:sz="0" w:space="0" w:color="auto"/>
            <w:left w:val="none" w:sz="0" w:space="0" w:color="auto"/>
            <w:bottom w:val="none" w:sz="0" w:space="0" w:color="auto"/>
            <w:right w:val="none" w:sz="0" w:space="0" w:color="auto"/>
          </w:divBdr>
        </w:div>
      </w:divsChild>
    </w:div>
    <w:div w:id="2103723548">
      <w:bodyDiv w:val="1"/>
      <w:marLeft w:val="0"/>
      <w:marRight w:val="0"/>
      <w:marTop w:val="0"/>
      <w:marBottom w:val="0"/>
      <w:divBdr>
        <w:top w:val="none" w:sz="0" w:space="0" w:color="auto"/>
        <w:left w:val="none" w:sz="0" w:space="0" w:color="auto"/>
        <w:bottom w:val="none" w:sz="0" w:space="0" w:color="auto"/>
        <w:right w:val="none" w:sz="0" w:space="0" w:color="auto"/>
      </w:divBdr>
    </w:div>
    <w:div w:id="21104631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5.jpe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image" Target="media/image3.jpeg"/><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2" Type="http://schemas.openxmlformats.org/officeDocument/2006/relationships/hyperlink" Target="http://www.red-elephant.gr" TargetMode="External"/><Relationship Id="rId1" Type="http://schemas.openxmlformats.org/officeDocument/2006/relationships/hyperlink" Target="http://www.diontours.gr" TargetMode="Externa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AF930A47-678A-46CB-AFA3-F3FB84E314C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TotalTime>
  <Pages>8</Pages>
  <Words>4524</Words>
  <Characters>25789</Characters>
  <Application>Microsoft Office Word</Application>
  <DocSecurity>0</DocSecurity>
  <Lines>214</Lines>
  <Paragraphs>60</Paragraphs>
  <ScaleCrop>false</ScaleCrop>
  <HeadingPairs>
    <vt:vector size="4" baseType="variant">
      <vt:variant>
        <vt:lpstr>Title</vt:lpstr>
      </vt:variant>
      <vt:variant>
        <vt:i4>1</vt:i4>
      </vt:variant>
      <vt:variant>
        <vt:lpstr>Τίτλος</vt:lpstr>
      </vt:variant>
      <vt:variant>
        <vt:i4>1</vt:i4>
      </vt:variant>
    </vt:vector>
  </HeadingPairs>
  <TitlesOfParts>
    <vt:vector size="2" baseType="lpstr">
      <vt:lpstr/>
      <vt:lpstr/>
    </vt:vector>
  </TitlesOfParts>
  <Company/>
  <LinksUpToDate>false</LinksUpToDate>
  <CharactersWithSpaces>30253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Χρήστης των Windows</dc:creator>
  <cp:lastModifiedBy>Vasilis Kalathas</cp:lastModifiedBy>
  <cp:revision>6</cp:revision>
  <cp:lastPrinted>2019-12-24T09:42:00Z</cp:lastPrinted>
  <dcterms:created xsi:type="dcterms:W3CDTF">2023-09-12T10:01:00Z</dcterms:created>
  <dcterms:modified xsi:type="dcterms:W3CDTF">2023-09-12T10:26:00Z</dcterms:modified>
</cp:coreProperties>
</file>