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59968" w14:textId="77777777" w:rsidR="00A9677D" w:rsidRDefault="00767CBB" w:rsidP="00B810D9">
      <w:pPr>
        <w:spacing w:after="0"/>
        <w:jc w:val="center"/>
        <w:rPr>
          <w:b/>
          <w:sz w:val="32"/>
          <w:szCs w:val="32"/>
        </w:rPr>
      </w:pPr>
      <w:r>
        <w:rPr>
          <w:rFonts w:ascii="Arial Black" w:hAnsi="Arial Black"/>
          <w:b/>
          <w:sz w:val="36"/>
          <w:szCs w:val="36"/>
        </w:rPr>
        <w:t xml:space="preserve">Αλσατικά </w:t>
      </w:r>
      <w:proofErr w:type="spellStart"/>
      <w:r>
        <w:rPr>
          <w:rFonts w:ascii="Arial Black" w:hAnsi="Arial Black"/>
          <w:b/>
          <w:sz w:val="36"/>
          <w:szCs w:val="36"/>
        </w:rPr>
        <w:t>Χωριά~Μέλανας</w:t>
      </w:r>
      <w:proofErr w:type="spellEnd"/>
      <w:r>
        <w:rPr>
          <w:rFonts w:ascii="Arial Black" w:hAnsi="Arial Black"/>
          <w:b/>
          <w:sz w:val="36"/>
          <w:szCs w:val="36"/>
        </w:rPr>
        <w:t xml:space="preserve"> </w:t>
      </w:r>
      <w:proofErr w:type="spellStart"/>
      <w:r>
        <w:rPr>
          <w:rFonts w:ascii="Arial Black" w:hAnsi="Arial Black"/>
          <w:b/>
          <w:sz w:val="36"/>
          <w:szCs w:val="36"/>
        </w:rPr>
        <w:t>Δρυμός~Χαϊδελβέργη</w:t>
      </w:r>
      <w:proofErr w:type="spellEnd"/>
    </w:p>
    <w:p w14:paraId="6A9B0FB5" w14:textId="77777777" w:rsidR="00C4399D" w:rsidRDefault="00A9677D" w:rsidP="00B810D9">
      <w:pPr>
        <w:spacing w:after="0"/>
        <w:jc w:val="center"/>
        <w:rPr>
          <w:b/>
          <w:sz w:val="32"/>
          <w:szCs w:val="32"/>
        </w:rPr>
      </w:pPr>
      <w:r>
        <w:rPr>
          <w:b/>
          <w:sz w:val="32"/>
          <w:szCs w:val="32"/>
        </w:rPr>
        <w:t xml:space="preserve">6 </w:t>
      </w:r>
      <w:r w:rsidR="00C4399D">
        <w:rPr>
          <w:b/>
          <w:sz w:val="32"/>
          <w:szCs w:val="32"/>
        </w:rPr>
        <w:t>ημέρες</w:t>
      </w:r>
      <w:r w:rsidR="007D2CCB">
        <w:rPr>
          <w:b/>
          <w:sz w:val="32"/>
          <w:szCs w:val="32"/>
        </w:rPr>
        <w:t xml:space="preserve">,  </w:t>
      </w:r>
      <w:r w:rsidR="00767CBB">
        <w:rPr>
          <w:b/>
          <w:sz w:val="32"/>
          <w:szCs w:val="32"/>
        </w:rPr>
        <w:t>19 έως 24</w:t>
      </w:r>
      <w:r w:rsidR="007D2CCB">
        <w:rPr>
          <w:b/>
          <w:sz w:val="32"/>
          <w:szCs w:val="32"/>
        </w:rPr>
        <w:t xml:space="preserve"> Οκτωβρίου 2022</w:t>
      </w:r>
    </w:p>
    <w:p w14:paraId="59B6864B" w14:textId="77777777" w:rsidR="00767CBB" w:rsidRDefault="00767CBB" w:rsidP="0099349F">
      <w:pPr>
        <w:spacing w:after="0" w:line="240" w:lineRule="auto"/>
        <w:rPr>
          <w:b/>
        </w:rPr>
      </w:pPr>
    </w:p>
    <w:p w14:paraId="4A4AC888" w14:textId="77372117" w:rsidR="007C68F1" w:rsidRPr="00A9677D" w:rsidRDefault="007C68F1" w:rsidP="0099349F">
      <w:pPr>
        <w:spacing w:after="0" w:line="240" w:lineRule="auto"/>
        <w:rPr>
          <w:b/>
        </w:rPr>
      </w:pPr>
      <w:r w:rsidRPr="007C68F1">
        <w:rPr>
          <w:b/>
        </w:rPr>
        <w:t>1</w:t>
      </w:r>
      <w:r w:rsidRPr="007C68F1">
        <w:rPr>
          <w:b/>
          <w:vertAlign w:val="superscript"/>
        </w:rPr>
        <w:t>η</w:t>
      </w:r>
      <w:r w:rsidRPr="007C68F1">
        <w:rPr>
          <w:b/>
        </w:rPr>
        <w:t xml:space="preserve"> Ημέρα:</w:t>
      </w:r>
      <w:r w:rsidRPr="007C68F1">
        <w:rPr>
          <w:b/>
        </w:rPr>
        <w:tab/>
      </w:r>
      <w:r w:rsidR="00B36EB7">
        <w:rPr>
          <w:b/>
        </w:rPr>
        <w:t>ΑΝΑΧΩΡΗΣΗ ΓΙΑ</w:t>
      </w:r>
      <w:r w:rsidRPr="007C68F1">
        <w:rPr>
          <w:b/>
        </w:rPr>
        <w:t xml:space="preserve"> </w:t>
      </w:r>
      <w:r w:rsidR="00767CBB">
        <w:rPr>
          <w:b/>
        </w:rPr>
        <w:t>ΦΡΑΝΚΦΟΥΡΤΗ – ΜΠΑΝΤΕΝ</w:t>
      </w:r>
      <w:r w:rsidR="0080718D">
        <w:rPr>
          <w:b/>
        </w:rPr>
        <w:t xml:space="preserve"> </w:t>
      </w:r>
      <w:proofErr w:type="spellStart"/>
      <w:r w:rsidR="0080718D">
        <w:rPr>
          <w:b/>
        </w:rPr>
        <w:t>ΜΠΑΝΤΕΝ</w:t>
      </w:r>
      <w:proofErr w:type="spellEnd"/>
      <w:r w:rsidR="0080718D">
        <w:rPr>
          <w:b/>
        </w:rPr>
        <w:t xml:space="preserve"> – ΣΤΡΑΣΒΟΥΡΓΟ </w:t>
      </w:r>
    </w:p>
    <w:p w14:paraId="31FBE8B7" w14:textId="58789E9C" w:rsidR="0080718D" w:rsidRDefault="007C68F1" w:rsidP="0099349F">
      <w:pPr>
        <w:spacing w:after="0" w:line="240" w:lineRule="auto"/>
        <w:jc w:val="both"/>
        <w:rPr>
          <w:rFonts w:cs="Calibri"/>
        </w:rPr>
      </w:pPr>
      <w:r w:rsidRPr="007C68F1">
        <w:rPr>
          <w:rFonts w:eastAsia="Times New Roman" w:cs="Calibri"/>
          <w:lang w:eastAsia="el-GR"/>
        </w:rPr>
        <w:t>Συγκέντρωση στο αεροδρόμι</w:t>
      </w:r>
      <w:r w:rsidR="00B36EB7">
        <w:rPr>
          <w:rFonts w:eastAsia="Times New Roman" w:cs="Calibri"/>
          <w:lang w:eastAsia="el-GR"/>
        </w:rPr>
        <w:t>ο</w:t>
      </w:r>
      <w:r w:rsidRPr="007C68F1">
        <w:rPr>
          <w:rFonts w:eastAsia="Times New Roman" w:cs="Calibri"/>
          <w:lang w:eastAsia="el-GR"/>
        </w:rPr>
        <w:t xml:space="preserve">, </w:t>
      </w:r>
      <w:r w:rsidR="00C4399D">
        <w:rPr>
          <w:rFonts w:eastAsia="Times New Roman" w:cs="Calibri"/>
          <w:lang w:eastAsia="el-GR"/>
        </w:rPr>
        <w:t>απ’ όπου θα πάρουμε την πτήση για</w:t>
      </w:r>
      <w:r w:rsidR="0080718D">
        <w:rPr>
          <w:rFonts w:eastAsia="Times New Roman" w:cs="Calibri"/>
          <w:lang w:eastAsia="el-GR"/>
        </w:rPr>
        <w:t xml:space="preserve"> Φρανκφούρτη.  Άφιξη, επιβίβαση στο λεωφορείο μας και αναχώρηση.  Πρώτη μας στάση στο </w:t>
      </w:r>
      <w:r w:rsidR="0080718D" w:rsidRPr="00847CAE">
        <w:rPr>
          <w:rFonts w:cs="Calibri"/>
        </w:rPr>
        <w:t xml:space="preserve">Μπάντεν-Μπάντεν, φημισμένη λουτρόπολη, γνωστή από τους Ρωμαϊκούς χρόνους. Σύντομη επίσκεψη εξωτερικά των λουτρών </w:t>
      </w:r>
      <w:proofErr w:type="spellStart"/>
      <w:r w:rsidR="0080718D" w:rsidRPr="00847CAE">
        <w:rPr>
          <w:rFonts w:cs="Calibri"/>
        </w:rPr>
        <w:t>Καρακάλλα</w:t>
      </w:r>
      <w:proofErr w:type="spellEnd"/>
      <w:r w:rsidR="0080718D" w:rsidRPr="00847CAE">
        <w:rPr>
          <w:rFonts w:cs="Calibri"/>
        </w:rPr>
        <w:t xml:space="preserve"> και περίπατος στην </w:t>
      </w:r>
      <w:proofErr w:type="spellStart"/>
      <w:r w:rsidR="0080718D" w:rsidRPr="00847CAE">
        <w:rPr>
          <w:rFonts w:cs="Calibri"/>
        </w:rPr>
        <w:t>Λιχτεντάλερ</w:t>
      </w:r>
      <w:proofErr w:type="spellEnd"/>
      <w:r w:rsidR="0080718D" w:rsidRPr="00847CAE">
        <w:rPr>
          <w:rFonts w:cs="Calibri"/>
        </w:rPr>
        <w:t xml:space="preserve"> </w:t>
      </w:r>
      <w:proofErr w:type="spellStart"/>
      <w:r w:rsidR="0080718D" w:rsidRPr="00847CAE">
        <w:rPr>
          <w:rFonts w:cs="Calibri"/>
        </w:rPr>
        <w:t>Αλέ</w:t>
      </w:r>
      <w:proofErr w:type="spellEnd"/>
      <w:r w:rsidR="0080718D" w:rsidRPr="00847CAE">
        <w:rPr>
          <w:rFonts w:cs="Calibri"/>
        </w:rPr>
        <w:t xml:space="preserve"> στις όχθες του ποταμού </w:t>
      </w:r>
      <w:proofErr w:type="spellStart"/>
      <w:r w:rsidR="0080718D" w:rsidRPr="00847CAE">
        <w:rPr>
          <w:rFonts w:cs="Calibri"/>
        </w:rPr>
        <w:t>Οος</w:t>
      </w:r>
      <w:proofErr w:type="spellEnd"/>
      <w:r w:rsidR="0080718D" w:rsidRPr="00847CAE">
        <w:rPr>
          <w:rFonts w:cs="Calibri"/>
        </w:rPr>
        <w:t xml:space="preserve"> με το καζίνο και το πάρκο.</w:t>
      </w:r>
      <w:r w:rsidR="0080718D">
        <w:rPr>
          <w:rFonts w:cs="Calibri"/>
        </w:rPr>
        <w:t xml:space="preserve">   Συνεχίζουμε για το Στρασβούργο.  Άφιξη, πρώτη γνωριμία με την πόλη και τακτοποίηση στο ξενοδοχείο μας.  Διανυκτέρευση.</w:t>
      </w:r>
    </w:p>
    <w:p w14:paraId="1AF01EB7" w14:textId="77777777" w:rsidR="00B36EB7" w:rsidRDefault="00B36EB7" w:rsidP="0099349F">
      <w:pPr>
        <w:spacing w:after="0" w:line="240" w:lineRule="auto"/>
        <w:jc w:val="both"/>
        <w:rPr>
          <w:rFonts w:cs="Calibri"/>
        </w:rPr>
      </w:pPr>
    </w:p>
    <w:p w14:paraId="281B901F" w14:textId="77777777" w:rsidR="007C38C7" w:rsidRPr="007C38C7" w:rsidRDefault="007C68F1" w:rsidP="0099349F">
      <w:pPr>
        <w:spacing w:after="0" w:line="240" w:lineRule="auto"/>
        <w:jc w:val="both"/>
        <w:rPr>
          <w:b/>
        </w:rPr>
      </w:pPr>
      <w:r w:rsidRPr="007C68F1">
        <w:rPr>
          <w:b/>
        </w:rPr>
        <w:t>2</w:t>
      </w:r>
      <w:r w:rsidRPr="007C68F1">
        <w:rPr>
          <w:b/>
          <w:vertAlign w:val="superscript"/>
        </w:rPr>
        <w:t xml:space="preserve">η </w:t>
      </w:r>
      <w:r w:rsidRPr="007C68F1">
        <w:rPr>
          <w:b/>
        </w:rPr>
        <w:t>Ημέρα:</w:t>
      </w:r>
      <w:r w:rsidRPr="007C68F1">
        <w:rPr>
          <w:b/>
        </w:rPr>
        <w:tab/>
      </w:r>
      <w:r w:rsidR="0080718D">
        <w:rPr>
          <w:b/>
        </w:rPr>
        <w:t>ΣΤΡΑΣΒΟΥΡΓΟ</w:t>
      </w:r>
      <w:r w:rsidR="007C38C7">
        <w:rPr>
          <w:b/>
        </w:rPr>
        <w:t xml:space="preserve"> </w:t>
      </w:r>
    </w:p>
    <w:p w14:paraId="4474AE5B" w14:textId="08D712C6" w:rsidR="0080718D" w:rsidRDefault="007C38C7" w:rsidP="007D2CCB">
      <w:pPr>
        <w:spacing w:after="0" w:line="240" w:lineRule="auto"/>
        <w:jc w:val="both"/>
        <w:rPr>
          <w:rFonts w:asciiTheme="minorHAnsi" w:hAnsiTheme="minorHAnsi" w:cstheme="minorHAnsi"/>
          <w:shd w:val="clear" w:color="auto" w:fill="FFFFFF"/>
        </w:rPr>
      </w:pPr>
      <w:r w:rsidRPr="007C38C7">
        <w:t>Μετά το πρόγευμα</w:t>
      </w:r>
      <w:r w:rsidR="0080718D" w:rsidRPr="0080718D">
        <w:t xml:space="preserve"> </w:t>
      </w:r>
      <w:r w:rsidR="0080718D">
        <w:t xml:space="preserve">ακολουθεί η περιήγηση της πόλης.  </w:t>
      </w:r>
      <w:r w:rsidR="0080718D" w:rsidRPr="002A0F5D">
        <w:rPr>
          <w:rFonts w:asciiTheme="minorHAnsi" w:hAnsiTheme="minorHAnsi" w:cstheme="minorHAnsi"/>
          <w:shd w:val="clear" w:color="auto" w:fill="FFFFFF"/>
        </w:rPr>
        <w:t xml:space="preserve">Το Στρασβούργο, σχεδόν πάνω στις δυτικές όχθες του Ρήνου, είναι η πρωτεύουσα της λιλιπούτειας επαρχίας της Αλσατίας και συμπρωτεύουσα του Ευρωκοινοβουλίου μετά τις Βρυξέλλες. </w:t>
      </w:r>
      <w:r w:rsidR="002A0F5D">
        <w:rPr>
          <w:rFonts w:asciiTheme="minorHAnsi" w:hAnsiTheme="minorHAnsi" w:cstheme="minorHAnsi"/>
          <w:shd w:val="clear" w:color="auto" w:fill="FFFFFF"/>
        </w:rPr>
        <w:t xml:space="preserve"> </w:t>
      </w:r>
      <w:r w:rsidR="0080718D" w:rsidRPr="002A0F5D">
        <w:rPr>
          <w:rFonts w:asciiTheme="minorHAnsi" w:hAnsiTheme="minorHAnsi" w:cstheme="minorHAnsi"/>
          <w:shd w:val="clear" w:color="auto" w:fill="FFFFFF"/>
        </w:rPr>
        <w:t xml:space="preserve">Εδώ εδρεύουν επίσης το Ευρωπαϊκό Δικαστήριο Ανθρωπίνων Δικαιωμάτων και το Συμβούλιο της Ευρώπης. Ο ποταμός </w:t>
      </w:r>
      <w:proofErr w:type="spellStart"/>
      <w:r w:rsidR="0080718D" w:rsidRPr="002A0F5D">
        <w:rPr>
          <w:rFonts w:asciiTheme="minorHAnsi" w:hAnsiTheme="minorHAnsi" w:cstheme="minorHAnsi"/>
          <w:shd w:val="clear" w:color="auto" w:fill="FFFFFF"/>
        </w:rPr>
        <w:t>Ιλ</w:t>
      </w:r>
      <w:r w:rsidR="002A0F5D">
        <w:rPr>
          <w:rFonts w:asciiTheme="minorHAnsi" w:hAnsiTheme="minorHAnsi" w:cstheme="minorHAnsi"/>
          <w:shd w:val="clear" w:color="auto" w:fill="FFFFFF"/>
        </w:rPr>
        <w:t>λ</w:t>
      </w:r>
      <w:proofErr w:type="spellEnd"/>
      <w:r w:rsidR="0080718D" w:rsidRPr="002A0F5D">
        <w:rPr>
          <w:rFonts w:asciiTheme="minorHAnsi" w:hAnsiTheme="minorHAnsi" w:cstheme="minorHAnsi"/>
          <w:shd w:val="clear" w:color="auto" w:fill="FFFFFF"/>
        </w:rPr>
        <w:t xml:space="preserve"> το διασχίζει, ενώ το ιστορικό κέντρο του πο</w:t>
      </w:r>
      <w:r w:rsidR="002A0F5D">
        <w:rPr>
          <w:rFonts w:asciiTheme="minorHAnsi" w:hAnsiTheme="minorHAnsi" w:cstheme="minorHAnsi"/>
          <w:shd w:val="clear" w:color="auto" w:fill="FFFFFF"/>
        </w:rPr>
        <w:t>υ ονομάζεται και «Μικρή Γαλλία»</w:t>
      </w:r>
      <w:r w:rsidR="0080718D" w:rsidRPr="002A0F5D">
        <w:rPr>
          <w:rFonts w:asciiTheme="minorHAnsi" w:hAnsiTheme="minorHAnsi" w:cstheme="minorHAnsi"/>
          <w:shd w:val="clear" w:color="auto" w:fill="FFFFFF"/>
        </w:rPr>
        <w:t xml:space="preserve"> είναι πανέμορφο χάρη στα κανάλια, τα ξύλινα σπίτια και τα παραδοσιακά αλσατικά ταβερνάκια </w:t>
      </w:r>
      <w:proofErr w:type="spellStart"/>
      <w:r w:rsidR="0080718D" w:rsidRPr="002A0F5D">
        <w:rPr>
          <w:rFonts w:asciiTheme="minorHAnsi" w:hAnsiTheme="minorHAnsi" w:cstheme="minorHAnsi"/>
          <w:shd w:val="clear" w:color="auto" w:fill="FFFFFF"/>
        </w:rPr>
        <w:t>winstubs</w:t>
      </w:r>
      <w:proofErr w:type="spellEnd"/>
      <w:r w:rsidR="0080718D" w:rsidRPr="002A0F5D">
        <w:rPr>
          <w:rFonts w:asciiTheme="minorHAnsi" w:hAnsiTheme="minorHAnsi" w:cstheme="minorHAnsi"/>
          <w:shd w:val="clear" w:color="auto" w:fill="FFFFFF"/>
        </w:rPr>
        <w:t>.</w:t>
      </w:r>
      <w:r w:rsidR="002A0F5D" w:rsidRPr="002A0F5D">
        <w:rPr>
          <w:rFonts w:asciiTheme="minorHAnsi" w:hAnsiTheme="minorHAnsi" w:cstheme="minorHAnsi"/>
          <w:shd w:val="clear" w:color="auto" w:fill="FFFFFF"/>
        </w:rPr>
        <w:t xml:space="preserve"> Θα περπατήσουμε στην παλιά πόλη, γεμάτη γραφικά σπιτάκια με ξύλο και χρώμα, όπου δεσπόζει ο καθεδρικός ναός της Παναγίας του Στρασβούργου. Αξίζει να ανεβείτε τα σκαλιά μέχρι την εξέδρα για να θαυμάσετε τα γλυπτά που κοσμούν την κορυφή του. </w:t>
      </w:r>
      <w:r w:rsidR="002A0F5D">
        <w:rPr>
          <w:rFonts w:asciiTheme="minorHAnsi" w:hAnsiTheme="minorHAnsi" w:cstheme="minorHAnsi"/>
          <w:shd w:val="clear" w:color="auto" w:fill="FFFFFF"/>
        </w:rPr>
        <w:t xml:space="preserve"> </w:t>
      </w:r>
      <w:r w:rsidR="002A0F5D" w:rsidRPr="002A0F5D">
        <w:rPr>
          <w:rFonts w:asciiTheme="minorHAnsi" w:hAnsiTheme="minorHAnsi" w:cstheme="minorHAnsi"/>
          <w:shd w:val="clear" w:color="auto" w:fill="FFFFFF"/>
        </w:rPr>
        <w:t>Στη</w:t>
      </w:r>
      <w:r w:rsidR="002A0F5D">
        <w:rPr>
          <w:rFonts w:asciiTheme="minorHAnsi" w:hAnsiTheme="minorHAnsi" w:cstheme="minorHAnsi"/>
          <w:shd w:val="clear" w:color="auto" w:fill="FFFFFF"/>
        </w:rPr>
        <w:t>ν</w:t>
      </w:r>
      <w:r w:rsidR="002A0F5D" w:rsidRPr="002A0F5D">
        <w:rPr>
          <w:rFonts w:asciiTheme="minorHAnsi" w:hAnsiTheme="minorHAnsi" w:cstheme="minorHAnsi"/>
          <w:shd w:val="clear" w:color="auto" w:fill="FFFFFF"/>
        </w:rPr>
        <w:t xml:space="preserve"> πλατεία </w:t>
      </w:r>
      <w:proofErr w:type="spellStart"/>
      <w:r w:rsidR="002A0F5D" w:rsidRPr="002A0F5D">
        <w:rPr>
          <w:rFonts w:asciiTheme="minorHAnsi" w:hAnsiTheme="minorHAnsi" w:cstheme="minorHAnsi"/>
          <w:shd w:val="clear" w:color="auto" w:fill="FFFFFF"/>
        </w:rPr>
        <w:t>Σατό</w:t>
      </w:r>
      <w:proofErr w:type="spellEnd"/>
      <w:r w:rsidR="002A0F5D" w:rsidRPr="002A0F5D">
        <w:rPr>
          <w:rFonts w:asciiTheme="minorHAnsi" w:hAnsiTheme="minorHAnsi" w:cstheme="minorHAnsi"/>
          <w:shd w:val="clear" w:color="auto" w:fill="FFFFFF"/>
        </w:rPr>
        <w:t xml:space="preserve"> δίπλα στον καθεδρικό, βρίσκεται ο πύργος των Ροάν του 18ου αιώνα, που κάποτε ήταν οικία του αρχιεπισκόπου και σήμερα στεγάζει τα κυριότερα μουσεία της πόλης, το μουσείο Καλών Τεχνών και το Μουσείο Διακοσμητικών Τεχνών και Αρχαιολογίας</w:t>
      </w:r>
      <w:r w:rsidR="002A0F5D">
        <w:rPr>
          <w:rFonts w:asciiTheme="minorHAnsi" w:hAnsiTheme="minorHAnsi" w:cstheme="minorHAnsi"/>
          <w:shd w:val="clear" w:color="auto" w:fill="FFFFFF"/>
        </w:rPr>
        <w:t>.  Ελεύθερος χρόνος και το απόγευμα επιστροφή στο ξενοδοχείο μας.  Ξεκούραση και διανυκτέρευση.</w:t>
      </w:r>
    </w:p>
    <w:p w14:paraId="3DF7E390" w14:textId="77777777" w:rsidR="00B36EB7" w:rsidRDefault="00B36EB7" w:rsidP="007D2CCB">
      <w:pPr>
        <w:spacing w:after="0" w:line="240" w:lineRule="auto"/>
        <w:jc w:val="both"/>
        <w:rPr>
          <w:rFonts w:asciiTheme="minorHAnsi" w:hAnsiTheme="minorHAnsi" w:cstheme="minorHAnsi"/>
          <w:shd w:val="clear" w:color="auto" w:fill="FFFFFF"/>
        </w:rPr>
      </w:pPr>
    </w:p>
    <w:p w14:paraId="4B51C2A2" w14:textId="77777777" w:rsidR="007D2CCB" w:rsidRPr="002A0F5D" w:rsidRDefault="007D2CCB" w:rsidP="007D2CCB">
      <w:pPr>
        <w:spacing w:after="0" w:line="240" w:lineRule="auto"/>
        <w:jc w:val="both"/>
        <w:rPr>
          <w:b/>
        </w:rPr>
      </w:pPr>
      <w:r w:rsidRPr="007C68F1">
        <w:rPr>
          <w:b/>
        </w:rPr>
        <w:t>3</w:t>
      </w:r>
      <w:r w:rsidRPr="007C68F1">
        <w:rPr>
          <w:b/>
          <w:vertAlign w:val="superscript"/>
        </w:rPr>
        <w:t>η</w:t>
      </w:r>
      <w:r w:rsidRPr="007C68F1">
        <w:rPr>
          <w:b/>
        </w:rPr>
        <w:t xml:space="preserve"> Ημέρα:</w:t>
      </w:r>
      <w:r>
        <w:rPr>
          <w:b/>
        </w:rPr>
        <w:tab/>
      </w:r>
      <w:r w:rsidR="002A0F5D">
        <w:rPr>
          <w:b/>
        </w:rPr>
        <w:t>ΑΛΣΑΤΙΚΑ ΧΩΡΙΑ</w:t>
      </w:r>
    </w:p>
    <w:p w14:paraId="1AA49812" w14:textId="69E1D68A" w:rsidR="002A0F5D" w:rsidRDefault="00EA2398" w:rsidP="00C725B0">
      <w:pPr>
        <w:autoSpaceDE w:val="0"/>
        <w:autoSpaceDN w:val="0"/>
        <w:adjustRightInd w:val="0"/>
        <w:spacing w:after="0" w:line="240" w:lineRule="auto"/>
        <w:jc w:val="both"/>
        <w:rPr>
          <w:rFonts w:asciiTheme="minorHAnsi" w:hAnsiTheme="minorHAnsi" w:cstheme="minorHAnsi"/>
        </w:rPr>
      </w:pPr>
      <w:r w:rsidRPr="00EC260D">
        <w:rPr>
          <w:rFonts w:asciiTheme="minorHAnsi" w:hAnsiTheme="minorHAnsi" w:cstheme="minorHAnsi"/>
        </w:rPr>
        <w:t xml:space="preserve">Πρωινό στο ξενοδοχείο και αναχωρούμε για </w:t>
      </w:r>
      <w:r w:rsidR="002A0F5D" w:rsidRPr="00EC260D">
        <w:rPr>
          <w:rFonts w:asciiTheme="minorHAnsi" w:hAnsiTheme="minorHAnsi" w:cstheme="minorHAnsi"/>
        </w:rPr>
        <w:t xml:space="preserve">τα εκπληκτικά χωριά της Αλσατίας.  </w:t>
      </w:r>
      <w:r w:rsidRPr="00EC260D">
        <w:rPr>
          <w:rFonts w:asciiTheme="minorHAnsi" w:hAnsiTheme="minorHAnsi" w:cstheme="minorHAnsi"/>
        </w:rPr>
        <w:t xml:space="preserve">Πρώτο θα συναντήσουμε το </w:t>
      </w:r>
      <w:r w:rsidRPr="00EC260D">
        <w:rPr>
          <w:rFonts w:asciiTheme="minorHAnsi" w:hAnsiTheme="minorHAnsi" w:cstheme="minorHAnsi"/>
          <w:b/>
        </w:rPr>
        <w:t>Κολμάρ</w:t>
      </w:r>
      <w:r w:rsidRPr="00EC260D">
        <w:rPr>
          <w:rFonts w:asciiTheme="minorHAnsi" w:hAnsiTheme="minorHAnsi" w:cstheme="minorHAnsi"/>
        </w:rPr>
        <w:t xml:space="preserve">.  </w:t>
      </w:r>
      <w:r w:rsidRPr="00EC260D">
        <w:rPr>
          <w:rFonts w:asciiTheme="minorHAnsi" w:hAnsiTheme="minorHAnsi" w:cstheme="minorHAnsi"/>
          <w:shd w:val="clear" w:color="auto" w:fill="FFFFFF"/>
        </w:rPr>
        <w:t xml:space="preserve">Βρίσκεται στον «δρόμο του κρασιού» και φημίζεται για αυτά. Περιηγηθείτε στο ιστορικό του κέντρο που χαρακτηρίζεται από παραδοσιακά σπίτια κτισμένα στις όχθες του ποταμού </w:t>
      </w:r>
      <w:proofErr w:type="spellStart"/>
      <w:r w:rsidRPr="00EC260D">
        <w:rPr>
          <w:rFonts w:asciiTheme="minorHAnsi" w:hAnsiTheme="minorHAnsi" w:cstheme="minorHAnsi"/>
          <w:shd w:val="clear" w:color="auto" w:fill="FFFFFF"/>
        </w:rPr>
        <w:t>Λάουχ</w:t>
      </w:r>
      <w:proofErr w:type="spellEnd"/>
      <w:r w:rsidRPr="00EC260D">
        <w:rPr>
          <w:rFonts w:asciiTheme="minorHAnsi" w:hAnsiTheme="minorHAnsi" w:cstheme="minorHAnsi"/>
          <w:shd w:val="clear" w:color="auto" w:fill="FFFFFF"/>
        </w:rPr>
        <w:t>. Εκεί θα θαυμάσετε το δημαρχείο, τον καθεδρικό ναό αφιερωμένο στον Άγιο Μαρτίνο όπως επίσης και μικρές πανέμορφες πλατείες με ενδιαφέρουσες υπαίθριες αγορές. Ελεύθερο χρόνο θα έχουμε στο πιο όμορφο σημείο της παλαιάς πόλης, τη Μικρή Βενετία</w:t>
      </w:r>
      <w:r w:rsidR="00B621E5" w:rsidRPr="00EC260D">
        <w:rPr>
          <w:rFonts w:asciiTheme="minorHAnsi" w:hAnsiTheme="minorHAnsi" w:cstheme="minorHAnsi"/>
          <w:shd w:val="clear" w:color="auto" w:fill="FFFFFF"/>
        </w:rPr>
        <w:t>,</w:t>
      </w:r>
      <w:r w:rsidRPr="00EC260D">
        <w:rPr>
          <w:rFonts w:asciiTheme="minorHAnsi" w:hAnsiTheme="minorHAnsi" w:cstheme="minorHAnsi"/>
          <w:shd w:val="clear" w:color="auto" w:fill="FFFFFF"/>
        </w:rPr>
        <w:t xml:space="preserve"> που χαρακτηρίζεται από κανάλια, περίτεχνες γέφυρες, αριστοκρατικά καφέ και </w:t>
      </w:r>
      <w:proofErr w:type="spellStart"/>
      <w:r w:rsidRPr="00EC260D">
        <w:rPr>
          <w:rFonts w:asciiTheme="minorHAnsi" w:hAnsiTheme="minorHAnsi" w:cstheme="minorHAnsi"/>
          <w:shd w:val="clear" w:color="auto" w:fill="FFFFFF"/>
        </w:rPr>
        <w:t>γκουρμε</w:t>
      </w:r>
      <w:proofErr w:type="spellEnd"/>
      <w:r w:rsidRPr="00EC260D">
        <w:rPr>
          <w:rFonts w:asciiTheme="minorHAnsi" w:hAnsiTheme="minorHAnsi" w:cstheme="minorHAnsi"/>
          <w:shd w:val="clear" w:color="auto" w:fill="FFFFFF"/>
        </w:rPr>
        <w:t xml:space="preserve"> εστιατόρια.</w:t>
      </w:r>
      <w:r w:rsidR="00B621E5" w:rsidRPr="00EC260D">
        <w:rPr>
          <w:rFonts w:asciiTheme="minorHAnsi" w:hAnsiTheme="minorHAnsi" w:cstheme="minorHAnsi"/>
          <w:shd w:val="clear" w:color="auto" w:fill="FFFFFF"/>
        </w:rPr>
        <w:t xml:space="preserve"> Ακολουθεί το </w:t>
      </w:r>
      <w:proofErr w:type="spellStart"/>
      <w:r w:rsidR="00B621E5" w:rsidRPr="00EC260D">
        <w:rPr>
          <w:rFonts w:asciiTheme="minorHAnsi" w:hAnsiTheme="minorHAnsi" w:cstheme="minorHAnsi"/>
          <w:b/>
          <w:shd w:val="clear" w:color="auto" w:fill="FFFFFF"/>
        </w:rPr>
        <w:t>Ριμποβίλ</w:t>
      </w:r>
      <w:proofErr w:type="spellEnd"/>
      <w:r w:rsidR="00B621E5" w:rsidRPr="00EC260D">
        <w:rPr>
          <w:rFonts w:asciiTheme="minorHAnsi" w:hAnsiTheme="minorHAnsi" w:cstheme="minorHAnsi"/>
          <w:shd w:val="clear" w:color="auto" w:fill="FFFFFF"/>
        </w:rPr>
        <w:t xml:space="preserve">.  </w:t>
      </w:r>
      <w:r w:rsidR="00B621E5" w:rsidRPr="00EC260D">
        <w:rPr>
          <w:rFonts w:asciiTheme="minorHAnsi" w:hAnsiTheme="minorHAnsi" w:cstheme="minorHAnsi"/>
        </w:rPr>
        <w:t>Γοτθικές εκκλησίες, μεσαιωνικά τείχη, εγκαταλελειμμένα κάστρα και συγκλονιστικά φυσικά τοπία γύρω του</w:t>
      </w:r>
      <w:r w:rsidR="00EC260D">
        <w:rPr>
          <w:rFonts w:asciiTheme="minorHAnsi" w:hAnsiTheme="minorHAnsi" w:cstheme="minorHAnsi"/>
        </w:rPr>
        <w:t>,</w:t>
      </w:r>
      <w:r w:rsidR="00B621E5" w:rsidRPr="00EC260D">
        <w:rPr>
          <w:rFonts w:asciiTheme="minorHAnsi" w:hAnsiTheme="minorHAnsi" w:cstheme="minorHAnsi"/>
        </w:rPr>
        <w:t xml:space="preserve"> κάνουν το </w:t>
      </w:r>
      <w:proofErr w:type="spellStart"/>
      <w:r w:rsidR="00B621E5" w:rsidRPr="00EC260D">
        <w:rPr>
          <w:rFonts w:asciiTheme="minorHAnsi" w:hAnsiTheme="minorHAnsi" w:cstheme="minorHAnsi"/>
        </w:rPr>
        <w:t>Ριμποβιλ</w:t>
      </w:r>
      <w:proofErr w:type="spellEnd"/>
      <w:r w:rsidR="00B621E5" w:rsidRPr="00EC260D">
        <w:rPr>
          <w:rFonts w:asciiTheme="minorHAnsi" w:hAnsiTheme="minorHAnsi" w:cstheme="minorHAnsi"/>
        </w:rPr>
        <w:t xml:space="preserve"> ένα από τα δημοφιλέστερα χωριουδάκια της Αλσατίας.  Τέλος τ</w:t>
      </w:r>
      <w:r w:rsidR="00B621E5" w:rsidRPr="00EC260D">
        <w:rPr>
          <w:rFonts w:asciiTheme="minorHAnsi" w:hAnsiTheme="minorHAnsi" w:cstheme="minorHAnsi"/>
          <w:shd w:val="clear" w:color="auto" w:fill="FFFFFF"/>
        </w:rPr>
        <w:t xml:space="preserve">ο </w:t>
      </w:r>
      <w:proofErr w:type="spellStart"/>
      <w:r w:rsidR="00B621E5" w:rsidRPr="00EC260D">
        <w:rPr>
          <w:rFonts w:asciiTheme="minorHAnsi" w:hAnsiTheme="minorHAnsi" w:cstheme="minorHAnsi"/>
          <w:b/>
          <w:shd w:val="clear" w:color="auto" w:fill="FFFFFF"/>
        </w:rPr>
        <w:t>Ρικβίρ</w:t>
      </w:r>
      <w:proofErr w:type="spellEnd"/>
      <w:r w:rsidR="00B621E5" w:rsidRPr="00EC260D">
        <w:rPr>
          <w:rFonts w:asciiTheme="minorHAnsi" w:hAnsiTheme="minorHAnsi" w:cstheme="minorHAnsi"/>
          <w:shd w:val="clear" w:color="auto" w:fill="FFFFFF"/>
        </w:rPr>
        <w:t>, γνωστό για τους γραφικούς αμπελώνες του και τα εκλεκτά κρασιά, είναι ένα μεσαιωνικό χωριό που εξακολουθεί να διατηρεί μια ρουστίκ γοητεία</w:t>
      </w:r>
      <w:r w:rsidR="00C725B0" w:rsidRPr="00EC260D">
        <w:rPr>
          <w:rFonts w:asciiTheme="minorHAnsi" w:hAnsiTheme="minorHAnsi" w:cstheme="minorHAnsi"/>
          <w:shd w:val="clear" w:color="auto" w:fill="FFFFFF"/>
        </w:rPr>
        <w:t>.</w:t>
      </w:r>
      <w:r w:rsidR="00B621E5" w:rsidRPr="00EC260D">
        <w:rPr>
          <w:rFonts w:asciiTheme="minorHAnsi" w:hAnsiTheme="minorHAnsi" w:cstheme="minorHAnsi"/>
          <w:shd w:val="clear" w:color="auto" w:fill="FFFFFF"/>
        </w:rPr>
        <w:t xml:space="preserve"> </w:t>
      </w:r>
      <w:r w:rsidR="00C725B0" w:rsidRPr="00EC260D">
        <w:rPr>
          <w:rFonts w:asciiTheme="minorHAnsi" w:hAnsiTheme="minorHAnsi" w:cstheme="minorHAnsi"/>
          <w:shd w:val="clear" w:color="auto" w:fill="FFFFFF"/>
        </w:rPr>
        <w:t xml:space="preserve">Τα κελάρια και τα μαγαζιά στολίζονται με εντυπωσιακά λουλούδια όλο το χρόνο, ενώ τα διαφορετικά χρώματα σε κάθε σπίτι οφείλονται σε έναν παλιό κανονισμό του οικισμού σύμφωνα με τον οποίο, κάθε κτίσμα έπρεπε να βάφεται με άλλο χρώμα, ανάλογα με το επάγγελμα του ιδιοκτήτη.  </w:t>
      </w:r>
      <w:r w:rsidR="002A0F5D" w:rsidRPr="00EC260D">
        <w:rPr>
          <w:rFonts w:asciiTheme="minorHAnsi" w:hAnsiTheme="minorHAnsi" w:cstheme="minorHAnsi"/>
        </w:rPr>
        <w:t xml:space="preserve">Επιστροφή στο Στρασβούργο. </w:t>
      </w:r>
      <w:r w:rsidR="00C725B0" w:rsidRPr="00EC260D">
        <w:rPr>
          <w:rFonts w:asciiTheme="minorHAnsi" w:hAnsiTheme="minorHAnsi" w:cstheme="minorHAnsi"/>
        </w:rPr>
        <w:t>Ξεκούραση και δ</w:t>
      </w:r>
      <w:r w:rsidR="002A0F5D" w:rsidRPr="00EC260D">
        <w:rPr>
          <w:rFonts w:asciiTheme="minorHAnsi" w:hAnsiTheme="minorHAnsi" w:cstheme="minorHAnsi"/>
        </w:rPr>
        <w:t>ιανυκτέρευση.</w:t>
      </w:r>
    </w:p>
    <w:p w14:paraId="17F05410" w14:textId="77777777" w:rsidR="00B36EB7" w:rsidRDefault="00B36EB7" w:rsidP="00C725B0">
      <w:pPr>
        <w:autoSpaceDE w:val="0"/>
        <w:autoSpaceDN w:val="0"/>
        <w:adjustRightInd w:val="0"/>
        <w:spacing w:after="0" w:line="240" w:lineRule="auto"/>
        <w:jc w:val="both"/>
        <w:rPr>
          <w:rFonts w:asciiTheme="minorHAnsi" w:hAnsiTheme="minorHAnsi" w:cstheme="minorHAnsi"/>
        </w:rPr>
      </w:pPr>
    </w:p>
    <w:p w14:paraId="376AAE80" w14:textId="77777777" w:rsidR="00C725B0" w:rsidRPr="00097A26" w:rsidRDefault="007D2CCB" w:rsidP="007D2CCB">
      <w:pPr>
        <w:spacing w:after="0" w:line="240" w:lineRule="auto"/>
        <w:jc w:val="both"/>
        <w:rPr>
          <w:b/>
        </w:rPr>
      </w:pPr>
      <w:r>
        <w:rPr>
          <w:b/>
        </w:rPr>
        <w:t>4</w:t>
      </w:r>
      <w:r w:rsidR="007C68F1" w:rsidRPr="007C68F1">
        <w:rPr>
          <w:b/>
          <w:vertAlign w:val="superscript"/>
        </w:rPr>
        <w:t>η</w:t>
      </w:r>
      <w:r w:rsidR="007C68F1" w:rsidRPr="007C68F1">
        <w:rPr>
          <w:b/>
        </w:rPr>
        <w:t xml:space="preserve"> Ημέρα:</w:t>
      </w:r>
      <w:r w:rsidR="007C68F1" w:rsidRPr="007C68F1">
        <w:rPr>
          <w:b/>
        </w:rPr>
        <w:tab/>
        <w:t xml:space="preserve"> </w:t>
      </w:r>
      <w:r w:rsidR="00C725B0">
        <w:rPr>
          <w:b/>
        </w:rPr>
        <w:t>ΜΕΛΑΝΑΣ ΔΡΥΜΟΣ</w:t>
      </w:r>
      <w:r w:rsidR="00AD3ECD">
        <w:rPr>
          <w:b/>
        </w:rPr>
        <w:t xml:space="preserve"> – ΦΡΑΪΜΠΟΥΡΓΚ</w:t>
      </w:r>
      <w:r w:rsidR="00097A26" w:rsidRPr="00097A26">
        <w:rPr>
          <w:b/>
        </w:rPr>
        <w:t xml:space="preserve">   (</w:t>
      </w:r>
      <w:r w:rsidR="00097A26">
        <w:rPr>
          <w:b/>
        </w:rPr>
        <w:t>προαιρετική)</w:t>
      </w:r>
    </w:p>
    <w:p w14:paraId="12B534AD" w14:textId="79D59AD0" w:rsidR="00C725B0" w:rsidRDefault="00C725B0" w:rsidP="007D2CCB">
      <w:pPr>
        <w:spacing w:after="0" w:line="240" w:lineRule="auto"/>
        <w:jc w:val="both"/>
      </w:pPr>
      <w:r>
        <w:rPr>
          <w:rFonts w:eastAsia="Times New Roman" w:cs="Calibri"/>
          <w:lang w:eastAsia="el-GR"/>
        </w:rPr>
        <w:t>Μετά το πρόγευμα ξεκινάμε τη σημερινή</w:t>
      </w:r>
      <w:r w:rsidR="00097A26" w:rsidRPr="00097A26">
        <w:rPr>
          <w:rFonts w:eastAsia="Times New Roman" w:cs="Calibri"/>
          <w:lang w:eastAsia="el-GR"/>
        </w:rPr>
        <w:t xml:space="preserve"> </w:t>
      </w:r>
      <w:r>
        <w:rPr>
          <w:rFonts w:eastAsia="Times New Roman" w:cs="Calibri"/>
          <w:lang w:eastAsia="el-GR"/>
        </w:rPr>
        <w:t xml:space="preserve"> εκδρομή μας</w:t>
      </w:r>
      <w:r w:rsidR="00AD3ECD">
        <w:rPr>
          <w:rFonts w:eastAsia="Times New Roman" w:cs="Calibri"/>
          <w:lang w:eastAsia="el-GR"/>
        </w:rPr>
        <w:t xml:space="preserve"> σε γερμανικό έδαφος.  Θα </w:t>
      </w:r>
      <w:r>
        <w:t xml:space="preserve">γνωρίσουμε πόλεις και περιοχές του Μέλανα Δρυμού, το δάσος που καλύπτει τεράστιες εκτάσεις της Βυρτεμβέργης έως τα σύνορα Γερμανίας-Ελβετίας και Γαλλίας. </w:t>
      </w:r>
      <w:r w:rsidR="00AD3ECD">
        <w:t xml:space="preserve"> </w:t>
      </w:r>
      <w:r>
        <w:t xml:space="preserve">Αναχώρηση για το </w:t>
      </w:r>
      <w:proofErr w:type="spellStart"/>
      <w:r>
        <w:t>Τίτιζεε</w:t>
      </w:r>
      <w:proofErr w:type="spellEnd"/>
      <w:r>
        <w:t xml:space="preserve"> με τη λίμνη, τα σαλέ και τις καταπράσινες βουνοκορφές με τα </w:t>
      </w:r>
      <w:proofErr w:type="spellStart"/>
      <w:r>
        <w:t>ερυθρ</w:t>
      </w:r>
      <w:r w:rsidR="00BE1F7F">
        <w:t>ο</w:t>
      </w:r>
      <w:proofErr w:type="spellEnd"/>
      <w:r w:rsidR="00BE1F7F">
        <w:t>-</w:t>
      </w:r>
      <w:r>
        <w:t xml:space="preserve">έλατα. Άφιξη και χρόνος ελεύθερος για να απολαύσουμε τον καφέ μας με θέα τη λίμνη ή για μια προαιρετική πλεύση με πλοιάριο. Κατόπιν συνεχίζουμε για </w:t>
      </w:r>
      <w:r w:rsidR="00BE1F7F">
        <w:t xml:space="preserve">το </w:t>
      </w:r>
      <w:r w:rsidR="00AD3ECD">
        <w:t>παραμυθένιο</w:t>
      </w:r>
      <w:r>
        <w:t xml:space="preserve"> Φράιμπουργκ, κτισμέν</w:t>
      </w:r>
      <w:r w:rsidR="00AD3ECD">
        <w:t>ο</w:t>
      </w:r>
      <w:r>
        <w:t xml:space="preserve"> στις όχθες του ποταμού </w:t>
      </w:r>
      <w:proofErr w:type="spellStart"/>
      <w:r>
        <w:t>Ντράιζαμ</w:t>
      </w:r>
      <w:proofErr w:type="spellEnd"/>
      <w:r>
        <w:t>.  Εδώ θα δούμε μεταξύ άλλων το Πανεπιστήμιο, το Θέατρο, το Δημαρχείο, καθώς και το επιβλητικό Μίνστερ στην καρδιά του ιστορικού κέντρου.</w:t>
      </w:r>
      <w:r w:rsidR="00AD3ECD">
        <w:t xml:space="preserve">  Επιστροφή στο Στρασβούργο.  </w:t>
      </w:r>
    </w:p>
    <w:p w14:paraId="12A115D3" w14:textId="77777777" w:rsidR="00B36EB7" w:rsidRDefault="00B36EB7" w:rsidP="007D2CCB">
      <w:pPr>
        <w:spacing w:after="0" w:line="240" w:lineRule="auto"/>
        <w:jc w:val="both"/>
      </w:pPr>
    </w:p>
    <w:p w14:paraId="4CB291F6" w14:textId="77777777" w:rsidR="0052329E" w:rsidRPr="00EC260D" w:rsidRDefault="007D2CCB" w:rsidP="00A50896">
      <w:pPr>
        <w:spacing w:after="0"/>
        <w:jc w:val="both"/>
        <w:rPr>
          <w:rFonts w:asciiTheme="minorHAnsi" w:hAnsiTheme="minorHAnsi" w:cstheme="minorHAnsi"/>
          <w:b/>
        </w:rPr>
      </w:pPr>
      <w:r w:rsidRPr="00EC260D">
        <w:rPr>
          <w:rFonts w:asciiTheme="minorHAnsi" w:hAnsiTheme="minorHAnsi" w:cstheme="minorHAnsi"/>
          <w:b/>
        </w:rPr>
        <w:t>5</w:t>
      </w:r>
      <w:r w:rsidRPr="00EC260D">
        <w:rPr>
          <w:rFonts w:asciiTheme="minorHAnsi" w:hAnsiTheme="minorHAnsi" w:cstheme="minorHAnsi"/>
          <w:b/>
          <w:vertAlign w:val="superscript"/>
        </w:rPr>
        <w:t>η</w:t>
      </w:r>
      <w:r w:rsidRPr="00EC260D">
        <w:rPr>
          <w:rFonts w:asciiTheme="minorHAnsi" w:hAnsiTheme="minorHAnsi" w:cstheme="minorHAnsi"/>
          <w:b/>
        </w:rPr>
        <w:t xml:space="preserve"> ΗΜΕΡΑ:</w:t>
      </w:r>
      <w:r w:rsidRPr="00EC260D">
        <w:rPr>
          <w:rFonts w:asciiTheme="minorHAnsi" w:hAnsiTheme="minorHAnsi" w:cstheme="minorHAnsi"/>
          <w:b/>
        </w:rPr>
        <w:tab/>
      </w:r>
      <w:r w:rsidR="00C725B0" w:rsidRPr="00EC260D">
        <w:rPr>
          <w:rFonts w:asciiTheme="minorHAnsi" w:hAnsiTheme="minorHAnsi" w:cstheme="minorHAnsi"/>
          <w:b/>
        </w:rPr>
        <w:t xml:space="preserve">ΣΤΡΑΣΒΟΥΡΓΟ – ΧΑΪΔΕΛΒΕΡΓΗ </w:t>
      </w:r>
      <w:r w:rsidR="00A50896" w:rsidRPr="00EC260D">
        <w:rPr>
          <w:rFonts w:asciiTheme="minorHAnsi" w:hAnsiTheme="minorHAnsi" w:cstheme="minorHAnsi"/>
          <w:b/>
        </w:rPr>
        <w:t xml:space="preserve"> </w:t>
      </w:r>
    </w:p>
    <w:p w14:paraId="79965E49" w14:textId="48CF07A9" w:rsidR="00EC260D" w:rsidRDefault="00EC260D" w:rsidP="00EC260D">
      <w:pPr>
        <w:spacing w:after="0" w:line="240" w:lineRule="auto"/>
        <w:jc w:val="both"/>
        <w:rPr>
          <w:rFonts w:cs="Calibri"/>
        </w:rPr>
      </w:pPr>
      <w:r w:rsidRPr="00EC260D">
        <w:rPr>
          <w:rFonts w:asciiTheme="minorHAnsi" w:hAnsiTheme="minorHAnsi" w:cstheme="minorHAnsi"/>
          <w:shd w:val="clear" w:color="auto" w:fill="FFFFFF"/>
        </w:rPr>
        <w:t xml:space="preserve">Αφήνοντας το Στρασβούργο θα κατευθυνθούμε προς τη </w:t>
      </w:r>
      <w:r>
        <w:rPr>
          <w:rFonts w:asciiTheme="minorHAnsi" w:hAnsiTheme="minorHAnsi" w:cstheme="minorHAnsi"/>
          <w:shd w:val="clear" w:color="auto" w:fill="FFFFFF"/>
        </w:rPr>
        <w:t>Χαϊδελβέργη,</w:t>
      </w:r>
      <w:r>
        <w:rPr>
          <w:rFonts w:cs="Calibri"/>
        </w:rPr>
        <w:t xml:space="preserve"> μια</w:t>
      </w:r>
      <w:r w:rsidRPr="00847CAE">
        <w:rPr>
          <w:rFonts w:cs="Calibri"/>
        </w:rPr>
        <w:t xml:space="preserve"> από τις ομορφότερες πόλεις </w:t>
      </w:r>
      <w:r>
        <w:rPr>
          <w:rFonts w:cs="Calibri"/>
        </w:rPr>
        <w:t xml:space="preserve">της Γερμανίας </w:t>
      </w:r>
      <w:r w:rsidRPr="00847CAE">
        <w:rPr>
          <w:rFonts w:cs="Calibri"/>
        </w:rPr>
        <w:t xml:space="preserve">γνωστή και για την πολιτιστική της ζωή. </w:t>
      </w:r>
      <w:r>
        <w:rPr>
          <w:rFonts w:cs="Calibri"/>
        </w:rPr>
        <w:t>Μετά την άφιξη θα</w:t>
      </w:r>
      <w:r w:rsidRPr="00847CAE">
        <w:rPr>
          <w:rFonts w:cs="Calibri"/>
        </w:rPr>
        <w:t xml:space="preserve"> περπατήσουμε το ιστορικό κέντρο με τι</w:t>
      </w:r>
      <w:r>
        <w:rPr>
          <w:rFonts w:cs="Calibri"/>
        </w:rPr>
        <w:t>ς ενδιαφέρουσες εκκλησίες των Ιησ</w:t>
      </w:r>
      <w:r w:rsidRPr="00847CAE">
        <w:rPr>
          <w:rFonts w:cs="Calibri"/>
        </w:rPr>
        <w:t>ου</w:t>
      </w:r>
      <w:r>
        <w:rPr>
          <w:rFonts w:cs="Calibri"/>
        </w:rPr>
        <w:t>ι</w:t>
      </w:r>
      <w:r w:rsidRPr="00847CAE">
        <w:rPr>
          <w:rFonts w:cs="Calibri"/>
        </w:rPr>
        <w:t>τών και του Αγ.</w:t>
      </w:r>
      <w:r>
        <w:rPr>
          <w:rFonts w:cs="Calibri"/>
        </w:rPr>
        <w:t xml:space="preserve"> </w:t>
      </w:r>
      <w:r w:rsidRPr="00847CAE">
        <w:rPr>
          <w:rFonts w:cs="Calibri"/>
        </w:rPr>
        <w:t>Πνεύματος, θα θαυμάσουμε τα μπαρόκ κτήρια</w:t>
      </w:r>
      <w:r>
        <w:rPr>
          <w:rFonts w:cs="Calibri"/>
        </w:rPr>
        <w:t xml:space="preserve"> και</w:t>
      </w:r>
      <w:r w:rsidRPr="00847CAE">
        <w:rPr>
          <w:rFonts w:cs="Calibri"/>
        </w:rPr>
        <w:t xml:space="preserve"> την πλατεία της αγοράς με τα </w:t>
      </w:r>
      <w:r w:rsidRPr="00847CAE">
        <w:rPr>
          <w:rFonts w:cs="Calibri"/>
        </w:rPr>
        <w:lastRenderedPageBreak/>
        <w:t>παραδοσιακά καφέ.</w:t>
      </w:r>
      <w:r>
        <w:rPr>
          <w:rFonts w:cs="Calibri"/>
        </w:rPr>
        <w:t xml:space="preserve"> </w:t>
      </w:r>
      <w:r w:rsidRPr="00847CAE">
        <w:rPr>
          <w:rFonts w:cs="Calibri"/>
        </w:rPr>
        <w:t xml:space="preserve"> Μετά την περιήγηση μπορούμε να ανεβούμε στο κάστρ</w:t>
      </w:r>
      <w:r>
        <w:rPr>
          <w:rFonts w:cs="Calibri"/>
        </w:rPr>
        <w:t>ο και να θαυμάσουμε από εκεί τη</w:t>
      </w:r>
      <w:r w:rsidRPr="00847CAE">
        <w:rPr>
          <w:rFonts w:cs="Calibri"/>
        </w:rPr>
        <w:t xml:space="preserve"> θέα της πόλης και τον ποταμό</w:t>
      </w:r>
      <w:r>
        <w:rPr>
          <w:rFonts w:cs="Calibri"/>
        </w:rPr>
        <w:t>.  Μεταφορά και τακτοποίηση στο ξενοδοχείο μας.  Διανυκτέρευση.</w:t>
      </w:r>
    </w:p>
    <w:p w14:paraId="4965A739" w14:textId="77777777" w:rsidR="00B36EB7" w:rsidRDefault="00B36EB7" w:rsidP="00EC260D">
      <w:pPr>
        <w:spacing w:after="0" w:line="240" w:lineRule="auto"/>
        <w:jc w:val="both"/>
        <w:rPr>
          <w:rFonts w:asciiTheme="minorHAnsi" w:hAnsiTheme="minorHAnsi" w:cstheme="minorHAnsi"/>
          <w:shd w:val="clear" w:color="auto" w:fill="FFFFFF"/>
        </w:rPr>
      </w:pPr>
    </w:p>
    <w:p w14:paraId="18AC0125" w14:textId="0A54E30E" w:rsidR="007C68F1" w:rsidRPr="007C68F1" w:rsidRDefault="007D2CCB" w:rsidP="00EC260D">
      <w:pPr>
        <w:spacing w:after="0" w:line="240" w:lineRule="auto"/>
        <w:jc w:val="both"/>
        <w:rPr>
          <w:rFonts w:cs="Calibri"/>
          <w:b/>
        </w:rPr>
      </w:pPr>
      <w:r>
        <w:rPr>
          <w:rFonts w:cs="Calibri"/>
          <w:b/>
        </w:rPr>
        <w:t>6</w:t>
      </w:r>
      <w:r w:rsidR="007C68F1" w:rsidRPr="007C68F1">
        <w:rPr>
          <w:rFonts w:cs="Calibri"/>
          <w:b/>
          <w:vertAlign w:val="superscript"/>
        </w:rPr>
        <w:t>η</w:t>
      </w:r>
      <w:r w:rsidR="007C68F1" w:rsidRPr="007C68F1">
        <w:rPr>
          <w:rFonts w:cs="Calibri"/>
          <w:b/>
        </w:rPr>
        <w:t xml:space="preserve"> Ημέρα:</w:t>
      </w:r>
      <w:r w:rsidR="007C68F1" w:rsidRPr="007C68F1">
        <w:rPr>
          <w:rFonts w:cs="Calibri"/>
          <w:b/>
        </w:rPr>
        <w:tab/>
      </w:r>
      <w:r w:rsidR="00C725B0">
        <w:rPr>
          <w:rFonts w:cs="Calibri"/>
          <w:b/>
        </w:rPr>
        <w:t>ΧΑΪΔΕΛΒΕΡΓΗ – ΦΡΑΝΚΦΟΥΡΤΗ</w:t>
      </w:r>
      <w:r>
        <w:rPr>
          <w:rFonts w:cs="Calibri"/>
          <w:b/>
        </w:rPr>
        <w:t xml:space="preserve"> – </w:t>
      </w:r>
      <w:r w:rsidR="00B36EB7">
        <w:rPr>
          <w:rFonts w:cs="Calibri"/>
          <w:b/>
        </w:rPr>
        <w:t>ΕΠΙΣΤΡΟΦΗ</w:t>
      </w:r>
      <w:r>
        <w:rPr>
          <w:rFonts w:cs="Calibri"/>
          <w:b/>
        </w:rPr>
        <w:t xml:space="preserve"> </w:t>
      </w:r>
    </w:p>
    <w:p w14:paraId="623164B5" w14:textId="75974D00" w:rsidR="00897B1E" w:rsidRDefault="00897B1E" w:rsidP="007C68F1">
      <w:pPr>
        <w:spacing w:after="0"/>
        <w:jc w:val="both"/>
        <w:rPr>
          <w:rFonts w:cs="Arial"/>
        </w:rPr>
      </w:pPr>
      <w:r>
        <w:rPr>
          <w:rFonts w:eastAsia="Times New Roman" w:cs="Calibri"/>
          <w:lang w:eastAsia="el-GR"/>
        </w:rPr>
        <w:t>Τελευταία ημέρα του ταξιδιού μας.  Ελεύθερος χρόνος για βόλτα στην πόλη και στη συνέχεια μεταφορά στη Φρανκφούρτη</w:t>
      </w:r>
      <w:r w:rsidR="0001316C" w:rsidRPr="007A3A41">
        <w:rPr>
          <w:rFonts w:cs="Arial"/>
        </w:rPr>
        <w:t xml:space="preserve"> για την πτήση της επιστροφής.</w:t>
      </w:r>
    </w:p>
    <w:p w14:paraId="1BF150AB" w14:textId="77777777" w:rsidR="007D2CCB" w:rsidRPr="007D2CCB" w:rsidRDefault="007D2CCB" w:rsidP="007C68F1">
      <w:pPr>
        <w:spacing w:after="0"/>
        <w:jc w:val="both"/>
        <w:rPr>
          <w:rFonts w:cs="Arial"/>
          <w:sz w:val="16"/>
          <w:szCs w:val="16"/>
        </w:rPr>
      </w:pPr>
    </w:p>
    <w:p w14:paraId="13B06C97" w14:textId="77777777" w:rsidR="00806672" w:rsidRDefault="00806672" w:rsidP="00806672">
      <w:pPr>
        <w:pBdr>
          <w:top w:val="single" w:sz="4" w:space="1" w:color="auto"/>
          <w:left w:val="single" w:sz="4" w:space="4" w:color="auto"/>
          <w:bottom w:val="single" w:sz="4" w:space="1" w:color="auto"/>
          <w:right w:val="single" w:sz="4" w:space="4" w:color="auto"/>
        </w:pBdr>
        <w:spacing w:before="30" w:after="30"/>
        <w:ind w:right="169"/>
        <w:jc w:val="center"/>
        <w:rPr>
          <w:rFonts w:asciiTheme="minorHAnsi" w:hAnsiTheme="minorHAnsi" w:cstheme="minorHAnsi"/>
          <w:b/>
          <w:color w:val="000000"/>
          <w:sz w:val="18"/>
          <w:szCs w:val="18"/>
        </w:rPr>
      </w:pPr>
      <w:r>
        <w:rPr>
          <w:rFonts w:asciiTheme="minorHAnsi" w:hAnsiTheme="minorHAnsi" w:cstheme="minorHAnsi"/>
          <w:b/>
          <w:color w:val="000000"/>
          <w:sz w:val="18"/>
          <w:szCs w:val="18"/>
        </w:rPr>
        <w:t>ΤΑ ΑΞΙΟΘΕΑΤΑ ΠΟΥ ΑΝΑΦΕΡΟΝΤΑΙ ΣΤΗΝ ΚΑΘΕ ΠΟΛΗ ΕΙΝΑΙ ΕΝΔΕΙΚΤΙΚΑ.  Η ΣΕΙΡΑ ΤΩΝ ΕΠΙΣΚΕΨΕΩΝ ΜΠΟΡΕΙ ΝΑ ΔΙΑΜΟΡΦΩΘΕΙ.</w:t>
      </w:r>
    </w:p>
    <w:p w14:paraId="7242A6BB" w14:textId="77777777" w:rsidR="00E877A2" w:rsidRPr="00FF3D06" w:rsidRDefault="00E877A2" w:rsidP="00657E62">
      <w:pPr>
        <w:spacing w:after="0"/>
        <w:jc w:val="both"/>
        <w:rPr>
          <w:sz w:val="16"/>
          <w:szCs w:val="16"/>
        </w:rPr>
      </w:pPr>
    </w:p>
    <w:p w14:paraId="020357E3" w14:textId="77777777" w:rsidR="006E516C" w:rsidRDefault="006E516C" w:rsidP="00DB7862">
      <w:pPr>
        <w:pStyle w:val="a3"/>
        <w:spacing w:after="0" w:line="240" w:lineRule="auto"/>
        <w:ind w:left="0" w:right="169" w:firstLine="284"/>
        <w:rPr>
          <w:rFonts w:eastAsia="Times New Roman" w:cs="Calibri"/>
          <w:b/>
          <w:bCs/>
          <w:color w:val="000000"/>
          <w:u w:val="single"/>
          <w:lang w:eastAsia="el-GR"/>
        </w:rPr>
      </w:pPr>
    </w:p>
    <w:p w14:paraId="554F4DFF" w14:textId="77777777" w:rsidR="00922F29" w:rsidRDefault="00472642" w:rsidP="00DB7862">
      <w:pPr>
        <w:pStyle w:val="a3"/>
        <w:spacing w:after="0" w:line="240" w:lineRule="auto"/>
        <w:ind w:left="0" w:right="169" w:firstLine="284"/>
        <w:rPr>
          <w:rFonts w:eastAsia="Times New Roman" w:cs="Calibri"/>
          <w:color w:val="000000"/>
          <w:u w:val="single"/>
          <w:lang w:eastAsia="el-GR"/>
        </w:rPr>
      </w:pPr>
      <w:r w:rsidRPr="005664B7">
        <w:rPr>
          <w:rFonts w:eastAsia="Times New Roman" w:cs="Calibri"/>
          <w:b/>
          <w:bCs/>
          <w:color w:val="000000"/>
          <w:u w:val="single"/>
          <w:lang w:eastAsia="el-GR"/>
        </w:rPr>
        <w:t>Στην τιμή περιλαμβάνονται</w:t>
      </w:r>
      <w:r w:rsidR="0047725B" w:rsidRPr="005664B7">
        <w:rPr>
          <w:rFonts w:eastAsia="Times New Roman" w:cs="Calibri"/>
          <w:b/>
          <w:bCs/>
          <w:color w:val="000000"/>
          <w:u w:val="single"/>
          <w:lang w:eastAsia="el-GR"/>
        </w:rPr>
        <w:t>:</w:t>
      </w:r>
      <w:r w:rsidR="0047725B" w:rsidRPr="005664B7">
        <w:rPr>
          <w:rFonts w:eastAsia="Times New Roman" w:cs="Calibri"/>
          <w:color w:val="000000"/>
          <w:u w:val="single"/>
          <w:lang w:eastAsia="el-GR"/>
        </w:rPr>
        <w:t xml:space="preserve"> </w:t>
      </w:r>
    </w:p>
    <w:p w14:paraId="5E7001C2" w14:textId="6DF9BC75" w:rsidR="00744B52" w:rsidRPr="00744B52" w:rsidRDefault="00744B52" w:rsidP="00DB7862">
      <w:pPr>
        <w:pStyle w:val="a3"/>
        <w:numPr>
          <w:ilvl w:val="0"/>
          <w:numId w:val="3"/>
        </w:numPr>
        <w:spacing w:before="30" w:after="30" w:line="240" w:lineRule="auto"/>
        <w:ind w:left="284" w:right="169" w:hanging="284"/>
        <w:rPr>
          <w:rFonts w:eastAsia="Times New Roman" w:cs="Calibri"/>
          <w:color w:val="000000"/>
          <w:lang w:eastAsia="el-GR"/>
        </w:rPr>
      </w:pPr>
      <w:r w:rsidRPr="00744B52">
        <w:rPr>
          <w:rFonts w:eastAsia="Times New Roman" w:cs="Calibri"/>
          <w:color w:val="000000"/>
          <w:lang w:eastAsia="el-GR"/>
        </w:rPr>
        <w:t>Αεροπορικά εισιτήρια</w:t>
      </w:r>
      <w:r w:rsidR="0001316C">
        <w:rPr>
          <w:rFonts w:eastAsia="Times New Roman" w:cs="Calibri"/>
          <w:color w:val="000000"/>
          <w:lang w:eastAsia="el-GR"/>
        </w:rPr>
        <w:t xml:space="preserve"> με την </w:t>
      </w:r>
      <w:r w:rsidR="007A5728" w:rsidRPr="00AB3B29">
        <w:rPr>
          <w:rFonts w:eastAsia="Times New Roman" w:cs="Calibri"/>
          <w:b/>
          <w:color w:val="000000"/>
          <w:lang w:val="en-US" w:eastAsia="el-GR"/>
        </w:rPr>
        <w:t>Aegean</w:t>
      </w:r>
      <w:r w:rsidR="007A5728" w:rsidRPr="00AB3B29">
        <w:rPr>
          <w:rFonts w:eastAsia="Times New Roman" w:cs="Calibri"/>
          <w:b/>
          <w:color w:val="000000"/>
          <w:lang w:eastAsia="el-GR"/>
        </w:rPr>
        <w:t xml:space="preserve"> </w:t>
      </w:r>
      <w:r w:rsidR="007A5728" w:rsidRPr="00AB3B29">
        <w:rPr>
          <w:rFonts w:eastAsia="Times New Roman" w:cs="Calibri"/>
          <w:b/>
          <w:color w:val="000000"/>
          <w:lang w:val="en-US" w:eastAsia="el-GR"/>
        </w:rPr>
        <w:t>Airlines</w:t>
      </w:r>
      <w:r w:rsidR="002A4155">
        <w:rPr>
          <w:rFonts w:eastAsia="Times New Roman" w:cs="Calibri"/>
          <w:color w:val="000000"/>
          <w:lang w:eastAsia="el-GR"/>
        </w:rPr>
        <w:t>.</w:t>
      </w:r>
    </w:p>
    <w:p w14:paraId="0A006352" w14:textId="77777777" w:rsidR="00744B52" w:rsidRDefault="0001316C" w:rsidP="00DB7862">
      <w:pPr>
        <w:pStyle w:val="a3"/>
        <w:numPr>
          <w:ilvl w:val="0"/>
          <w:numId w:val="3"/>
        </w:numPr>
        <w:spacing w:before="30" w:after="30" w:line="240" w:lineRule="auto"/>
        <w:ind w:left="284" w:right="169" w:hanging="284"/>
        <w:rPr>
          <w:rFonts w:eastAsia="Times New Roman" w:cs="Calibri"/>
          <w:color w:val="000000"/>
          <w:lang w:eastAsia="el-GR"/>
        </w:rPr>
      </w:pPr>
      <w:r>
        <w:rPr>
          <w:rFonts w:eastAsia="Times New Roman" w:cs="Calibri"/>
          <w:color w:val="000000"/>
          <w:lang w:eastAsia="el-GR"/>
        </w:rPr>
        <w:t>Φόροι αεροδρομίων και επίναυλος καυσίμου</w:t>
      </w:r>
      <w:r w:rsidR="006F3F18">
        <w:rPr>
          <w:rFonts w:eastAsia="Times New Roman" w:cs="Calibri"/>
          <w:color w:val="000000"/>
          <w:lang w:eastAsia="el-GR"/>
        </w:rPr>
        <w:t>.</w:t>
      </w:r>
    </w:p>
    <w:p w14:paraId="4BEEED39" w14:textId="77777777" w:rsidR="00AB26C2" w:rsidRPr="00AB26C2" w:rsidRDefault="00AB26C2" w:rsidP="00DB7862">
      <w:pPr>
        <w:pStyle w:val="a3"/>
        <w:numPr>
          <w:ilvl w:val="0"/>
          <w:numId w:val="3"/>
        </w:numPr>
        <w:spacing w:before="30" w:after="30" w:line="240" w:lineRule="auto"/>
        <w:ind w:left="284" w:right="169" w:hanging="284"/>
        <w:rPr>
          <w:rFonts w:eastAsia="Times New Roman" w:cs="Calibri"/>
          <w:color w:val="000000"/>
          <w:lang w:eastAsia="el-GR"/>
        </w:rPr>
      </w:pPr>
      <w:r w:rsidRPr="00C94D4B">
        <w:rPr>
          <w:rFonts w:eastAsia="Times New Roman" w:cs="Calibri"/>
          <w:b/>
          <w:color w:val="000000"/>
          <w:lang w:eastAsia="el-GR"/>
        </w:rPr>
        <w:t>Μία βαλίτσα (23 κ.), μια χειραποσκευή (8 κ.) και ένα προσωπικό αντικείμενο, ανά άτομο</w:t>
      </w:r>
      <w:r>
        <w:rPr>
          <w:rFonts w:eastAsia="Times New Roman" w:cs="Calibri"/>
          <w:color w:val="000000"/>
          <w:lang w:eastAsia="el-GR"/>
        </w:rPr>
        <w:t>.</w:t>
      </w:r>
    </w:p>
    <w:p w14:paraId="280F7289" w14:textId="77777777" w:rsidR="00744B52" w:rsidRDefault="00744B52" w:rsidP="00DB7862">
      <w:pPr>
        <w:pStyle w:val="a3"/>
        <w:numPr>
          <w:ilvl w:val="0"/>
          <w:numId w:val="3"/>
        </w:numPr>
        <w:spacing w:before="30" w:after="30" w:line="240" w:lineRule="auto"/>
        <w:ind w:left="284" w:right="169" w:hanging="284"/>
        <w:rPr>
          <w:rFonts w:eastAsia="Times New Roman" w:cs="Calibri"/>
          <w:color w:val="000000"/>
          <w:lang w:eastAsia="el-GR"/>
        </w:rPr>
      </w:pPr>
      <w:r>
        <w:rPr>
          <w:rFonts w:eastAsia="Times New Roman" w:cs="Calibri"/>
          <w:color w:val="000000"/>
          <w:lang w:eastAsia="el-GR"/>
        </w:rPr>
        <w:t>Μεταφορές</w:t>
      </w:r>
      <w:r w:rsidR="007C68F1">
        <w:rPr>
          <w:rFonts w:eastAsia="Times New Roman" w:cs="Calibri"/>
          <w:color w:val="000000"/>
          <w:lang w:eastAsia="el-GR"/>
        </w:rPr>
        <w:t>, περιηγήσεις και εκδρομές</w:t>
      </w:r>
      <w:r>
        <w:rPr>
          <w:rFonts w:eastAsia="Times New Roman" w:cs="Calibri"/>
          <w:color w:val="000000"/>
          <w:lang w:eastAsia="el-GR"/>
        </w:rPr>
        <w:t xml:space="preserve"> με κλιματιζόμεν</w:t>
      </w:r>
      <w:r w:rsidR="007C68F1">
        <w:rPr>
          <w:rFonts w:eastAsia="Times New Roman" w:cs="Calibri"/>
          <w:color w:val="000000"/>
          <w:lang w:eastAsia="el-GR"/>
        </w:rPr>
        <w:t>ο τουριστικό λεωφορείο, σύμφωνα με το αναλυτικό πρόγραμμα.</w:t>
      </w:r>
    </w:p>
    <w:p w14:paraId="73A9A88A" w14:textId="77777777" w:rsidR="004F6C3A" w:rsidRDefault="004F6C3A" w:rsidP="00DB7862">
      <w:pPr>
        <w:pStyle w:val="a3"/>
        <w:numPr>
          <w:ilvl w:val="0"/>
          <w:numId w:val="3"/>
        </w:numPr>
        <w:spacing w:before="30" w:after="30" w:line="240" w:lineRule="auto"/>
        <w:ind w:left="284" w:right="169" w:hanging="284"/>
        <w:rPr>
          <w:rFonts w:eastAsia="Times New Roman" w:cs="Calibri"/>
          <w:color w:val="000000"/>
          <w:lang w:eastAsia="el-GR"/>
        </w:rPr>
      </w:pPr>
      <w:r>
        <w:rPr>
          <w:rFonts w:eastAsia="Times New Roman" w:cs="Calibri"/>
          <w:color w:val="000000"/>
          <w:lang w:eastAsia="el-GR"/>
        </w:rPr>
        <w:t>Διόδια αυτοκινητοδρόμων.</w:t>
      </w:r>
    </w:p>
    <w:p w14:paraId="4EB3ADDE" w14:textId="77777777" w:rsidR="00744B52" w:rsidRPr="001852AD" w:rsidRDefault="00BE1F7F" w:rsidP="00CC5147">
      <w:pPr>
        <w:pStyle w:val="a3"/>
        <w:numPr>
          <w:ilvl w:val="0"/>
          <w:numId w:val="3"/>
        </w:numPr>
        <w:spacing w:before="30" w:after="30" w:line="240" w:lineRule="auto"/>
        <w:ind w:left="284" w:right="169" w:hanging="284"/>
        <w:rPr>
          <w:rFonts w:eastAsia="Times New Roman" w:cs="Calibri"/>
          <w:lang w:eastAsia="el-GR"/>
        </w:rPr>
      </w:pPr>
      <w:r>
        <w:rPr>
          <w:rFonts w:eastAsia="Times New Roman" w:cs="Calibri"/>
          <w:color w:val="000000"/>
          <w:lang w:eastAsia="el-GR"/>
        </w:rPr>
        <w:t>Τέσσερις</w:t>
      </w:r>
      <w:r w:rsidR="006C0D95">
        <w:rPr>
          <w:rFonts w:eastAsia="Times New Roman" w:cs="Calibri"/>
          <w:color w:val="000000"/>
          <w:lang w:eastAsia="el-GR"/>
        </w:rPr>
        <w:t xml:space="preserve"> (</w:t>
      </w:r>
      <w:r>
        <w:rPr>
          <w:rFonts w:eastAsia="Times New Roman" w:cs="Calibri"/>
          <w:color w:val="000000"/>
          <w:lang w:eastAsia="el-GR"/>
        </w:rPr>
        <w:t>4</w:t>
      </w:r>
      <w:r w:rsidR="006C0D95">
        <w:rPr>
          <w:rFonts w:eastAsia="Times New Roman" w:cs="Calibri"/>
          <w:color w:val="000000"/>
          <w:lang w:eastAsia="el-GR"/>
        </w:rPr>
        <w:t xml:space="preserve">) </w:t>
      </w:r>
      <w:proofErr w:type="spellStart"/>
      <w:r w:rsidR="006C0D95">
        <w:rPr>
          <w:rFonts w:eastAsia="Times New Roman" w:cs="Calibri"/>
          <w:color w:val="000000"/>
          <w:lang w:eastAsia="el-GR"/>
        </w:rPr>
        <w:t>διαν</w:t>
      </w:r>
      <w:proofErr w:type="spellEnd"/>
      <w:r w:rsidR="006C0D95">
        <w:rPr>
          <w:rFonts w:eastAsia="Times New Roman" w:cs="Calibri"/>
          <w:color w:val="000000"/>
          <w:lang w:eastAsia="el-GR"/>
        </w:rPr>
        <w:t>/σ</w:t>
      </w:r>
      <w:r>
        <w:rPr>
          <w:rFonts w:eastAsia="Times New Roman" w:cs="Calibri"/>
          <w:color w:val="000000"/>
          <w:lang w:eastAsia="el-GR"/>
        </w:rPr>
        <w:t>εις</w:t>
      </w:r>
      <w:r w:rsidR="006C0D95">
        <w:rPr>
          <w:rFonts w:eastAsia="Times New Roman" w:cs="Calibri"/>
          <w:color w:val="000000"/>
          <w:lang w:eastAsia="el-GR"/>
        </w:rPr>
        <w:t xml:space="preserve"> </w:t>
      </w:r>
      <w:r>
        <w:rPr>
          <w:rFonts w:eastAsia="Times New Roman" w:cs="Calibri"/>
          <w:color w:val="000000"/>
          <w:lang w:eastAsia="el-GR"/>
        </w:rPr>
        <w:t>στο Στρασβούργο</w:t>
      </w:r>
      <w:r w:rsidR="006C0D95">
        <w:rPr>
          <w:rFonts w:eastAsia="Times New Roman" w:cs="Calibri"/>
          <w:color w:val="000000"/>
          <w:lang w:eastAsia="el-GR"/>
        </w:rPr>
        <w:t xml:space="preserve"> και </w:t>
      </w:r>
      <w:r>
        <w:rPr>
          <w:rFonts w:eastAsia="Times New Roman" w:cs="Calibri"/>
          <w:color w:val="000000"/>
          <w:lang w:eastAsia="el-GR"/>
        </w:rPr>
        <w:t xml:space="preserve">μία (1) </w:t>
      </w:r>
      <w:proofErr w:type="spellStart"/>
      <w:r>
        <w:rPr>
          <w:rFonts w:eastAsia="Times New Roman" w:cs="Calibri"/>
          <w:color w:val="000000"/>
          <w:lang w:eastAsia="el-GR"/>
        </w:rPr>
        <w:t>διαν</w:t>
      </w:r>
      <w:proofErr w:type="spellEnd"/>
      <w:r>
        <w:rPr>
          <w:rFonts w:eastAsia="Times New Roman" w:cs="Calibri"/>
          <w:color w:val="000000"/>
          <w:lang w:eastAsia="el-GR"/>
        </w:rPr>
        <w:t xml:space="preserve">/η </w:t>
      </w:r>
      <w:r w:rsidR="00CC5147">
        <w:rPr>
          <w:rFonts w:eastAsia="Times New Roman" w:cs="Calibri"/>
          <w:color w:val="000000"/>
          <w:lang w:eastAsia="el-GR"/>
        </w:rPr>
        <w:t xml:space="preserve"> </w:t>
      </w:r>
      <w:r>
        <w:rPr>
          <w:rFonts w:eastAsia="Times New Roman" w:cs="Calibri"/>
          <w:color w:val="000000"/>
          <w:lang w:eastAsia="el-GR"/>
        </w:rPr>
        <w:t>στη Χαϊδελβέργη</w:t>
      </w:r>
      <w:r w:rsidR="00CC5147">
        <w:rPr>
          <w:rFonts w:eastAsia="Times New Roman" w:cs="Calibri"/>
          <w:color w:val="000000"/>
          <w:lang w:eastAsia="el-GR"/>
        </w:rPr>
        <w:t xml:space="preserve">,  </w:t>
      </w:r>
      <w:r w:rsidR="0001316C" w:rsidRPr="00CC5147">
        <w:rPr>
          <w:rFonts w:eastAsia="Times New Roman" w:cs="Calibri"/>
          <w:color w:val="000000"/>
          <w:lang w:eastAsia="el-GR"/>
        </w:rPr>
        <w:t xml:space="preserve"> σε ξενοδοχεί</w:t>
      </w:r>
      <w:r w:rsidR="007453B3" w:rsidRPr="00CC5147">
        <w:rPr>
          <w:rFonts w:eastAsia="Times New Roman" w:cs="Calibri"/>
          <w:color w:val="000000"/>
          <w:lang w:eastAsia="el-GR"/>
        </w:rPr>
        <w:t>α</w:t>
      </w:r>
      <w:r w:rsidR="00C047B3" w:rsidRPr="001852AD">
        <w:rPr>
          <w:rFonts w:eastAsia="Times New Roman" w:cs="Calibri"/>
          <w:lang w:eastAsia="el-GR"/>
        </w:rPr>
        <w:t xml:space="preserve"> </w:t>
      </w:r>
      <w:r w:rsidR="00C047B3" w:rsidRPr="00AB3B29">
        <w:rPr>
          <w:rFonts w:eastAsia="Times New Roman" w:cs="Calibri"/>
          <w:lang w:eastAsia="el-GR"/>
        </w:rPr>
        <w:t>περιφερειακά των πόλεων</w:t>
      </w:r>
      <w:r w:rsidR="006C0D95">
        <w:rPr>
          <w:rFonts w:eastAsia="Times New Roman" w:cs="Calibri"/>
          <w:lang w:eastAsia="el-GR"/>
        </w:rPr>
        <w:t>.</w:t>
      </w:r>
    </w:p>
    <w:p w14:paraId="5E2201AD" w14:textId="77777777" w:rsidR="0001316C" w:rsidRPr="00744B52" w:rsidRDefault="0001316C" w:rsidP="00DB7862">
      <w:pPr>
        <w:pStyle w:val="a3"/>
        <w:numPr>
          <w:ilvl w:val="0"/>
          <w:numId w:val="3"/>
        </w:numPr>
        <w:spacing w:before="30" w:after="30" w:line="240" w:lineRule="auto"/>
        <w:ind w:left="284" w:right="169" w:hanging="284"/>
        <w:rPr>
          <w:rFonts w:eastAsia="Times New Roman" w:cs="Calibri"/>
          <w:color w:val="000000"/>
          <w:lang w:eastAsia="el-GR"/>
        </w:rPr>
      </w:pPr>
      <w:r>
        <w:rPr>
          <w:rFonts w:eastAsia="Times New Roman" w:cs="Calibri"/>
          <w:color w:val="000000"/>
          <w:lang w:eastAsia="el-GR"/>
        </w:rPr>
        <w:t>Διαμονή σε δίκλινο δωμάτιο.</w:t>
      </w:r>
    </w:p>
    <w:p w14:paraId="59A7367E" w14:textId="77777777" w:rsidR="00744B52" w:rsidRPr="00BE0BD4" w:rsidRDefault="00A1630F" w:rsidP="00DB7862">
      <w:pPr>
        <w:pStyle w:val="a3"/>
        <w:numPr>
          <w:ilvl w:val="0"/>
          <w:numId w:val="3"/>
        </w:numPr>
        <w:spacing w:before="30" w:after="30" w:line="240" w:lineRule="auto"/>
        <w:ind w:left="284" w:right="169" w:hanging="284"/>
        <w:rPr>
          <w:rFonts w:eastAsia="Times New Roman" w:cs="Calibri"/>
          <w:lang w:eastAsia="el-GR"/>
        </w:rPr>
      </w:pPr>
      <w:r>
        <w:rPr>
          <w:rFonts w:eastAsia="Times New Roman" w:cs="Calibri"/>
          <w:lang w:eastAsia="el-GR"/>
        </w:rPr>
        <w:t xml:space="preserve">Πρωινό </w:t>
      </w:r>
      <w:r w:rsidR="00BE1F7F">
        <w:rPr>
          <w:rFonts w:eastAsia="Times New Roman" w:cs="Calibri"/>
          <w:lang w:eastAsia="el-GR"/>
        </w:rPr>
        <w:t>καθημερινά στα ξενοδοχεία.</w:t>
      </w:r>
    </w:p>
    <w:p w14:paraId="7EE26825" w14:textId="77777777" w:rsidR="00545C3D" w:rsidRDefault="00545C3D" w:rsidP="00DB7862">
      <w:pPr>
        <w:pStyle w:val="a3"/>
        <w:numPr>
          <w:ilvl w:val="0"/>
          <w:numId w:val="3"/>
        </w:numPr>
        <w:spacing w:before="30" w:after="30" w:line="240" w:lineRule="auto"/>
        <w:ind w:left="284" w:right="169" w:hanging="284"/>
        <w:rPr>
          <w:rFonts w:eastAsia="Times New Roman" w:cs="Calibri"/>
          <w:color w:val="000000"/>
          <w:lang w:eastAsia="el-GR"/>
        </w:rPr>
      </w:pPr>
      <w:r>
        <w:rPr>
          <w:rFonts w:eastAsia="Times New Roman" w:cs="Calibri"/>
          <w:color w:val="000000"/>
          <w:lang w:eastAsia="el-GR"/>
        </w:rPr>
        <w:t xml:space="preserve">Αρχηγός/συνοδός του γραφείου μας </w:t>
      </w:r>
      <w:r w:rsidR="00993357">
        <w:rPr>
          <w:rFonts w:eastAsia="Times New Roman" w:cs="Calibri"/>
          <w:color w:val="000000"/>
          <w:lang w:eastAsia="el-GR"/>
        </w:rPr>
        <w:t>(ελληνόφωνος).</w:t>
      </w:r>
    </w:p>
    <w:p w14:paraId="4EC2549E" w14:textId="77777777" w:rsidR="00744B52" w:rsidRPr="00AB26C2" w:rsidRDefault="00DB7862" w:rsidP="00DB7862">
      <w:pPr>
        <w:pStyle w:val="a3"/>
        <w:numPr>
          <w:ilvl w:val="0"/>
          <w:numId w:val="3"/>
        </w:numPr>
        <w:spacing w:before="30" w:after="30" w:line="240" w:lineRule="auto"/>
        <w:ind w:left="284" w:right="169" w:hanging="284"/>
        <w:rPr>
          <w:rFonts w:eastAsia="Times New Roman" w:cs="Calibri"/>
          <w:color w:val="000000"/>
          <w:lang w:eastAsia="el-GR"/>
        </w:rPr>
      </w:pPr>
      <w:r>
        <w:rPr>
          <w:rFonts w:eastAsia="Times New Roman" w:cs="Calibri"/>
          <w:color w:val="000000"/>
          <w:lang w:eastAsia="el-GR"/>
        </w:rPr>
        <w:t>Ασφάλεια Αστικής Ευθύνης.</w:t>
      </w:r>
    </w:p>
    <w:p w14:paraId="103510EF" w14:textId="77777777" w:rsidR="00744B52" w:rsidRPr="00744B52" w:rsidRDefault="00744B52" w:rsidP="00DB7862">
      <w:pPr>
        <w:pStyle w:val="a3"/>
        <w:numPr>
          <w:ilvl w:val="0"/>
          <w:numId w:val="3"/>
        </w:numPr>
        <w:spacing w:before="30" w:after="30" w:line="240" w:lineRule="auto"/>
        <w:ind w:left="284" w:right="169" w:hanging="284"/>
        <w:rPr>
          <w:rFonts w:eastAsia="Times New Roman" w:cs="Calibri"/>
          <w:color w:val="000000"/>
          <w:lang w:eastAsia="el-GR"/>
        </w:rPr>
      </w:pPr>
      <w:r>
        <w:rPr>
          <w:rFonts w:eastAsia="Times New Roman" w:cs="Calibri"/>
          <w:color w:val="000000"/>
          <w:lang w:eastAsia="el-GR"/>
        </w:rPr>
        <w:t>Φ.Π.Α.</w:t>
      </w:r>
      <w:r w:rsidRPr="00744B52">
        <w:rPr>
          <w:rFonts w:eastAsia="Times New Roman" w:cs="Calibri"/>
          <w:color w:val="000000"/>
          <w:lang w:eastAsia="el-GR"/>
        </w:rPr>
        <w:t xml:space="preserve">  </w:t>
      </w:r>
    </w:p>
    <w:p w14:paraId="5ED76B00" w14:textId="77777777" w:rsidR="00744B52" w:rsidRDefault="00744B52" w:rsidP="00657E62">
      <w:pPr>
        <w:pStyle w:val="a3"/>
        <w:spacing w:after="0" w:line="240" w:lineRule="auto"/>
        <w:ind w:right="169" w:firstLine="720"/>
        <w:rPr>
          <w:rFonts w:eastAsia="Times New Roman" w:cs="Calibri"/>
          <w:color w:val="000000"/>
          <w:sz w:val="16"/>
          <w:szCs w:val="16"/>
          <w:u w:val="single"/>
          <w:lang w:eastAsia="el-GR"/>
        </w:rPr>
      </w:pPr>
    </w:p>
    <w:p w14:paraId="0930D876" w14:textId="77777777" w:rsidR="00BE0BD4" w:rsidRPr="000E506C" w:rsidRDefault="00BE0BD4" w:rsidP="00657E62">
      <w:pPr>
        <w:pStyle w:val="a3"/>
        <w:spacing w:after="0" w:line="240" w:lineRule="auto"/>
        <w:ind w:right="169" w:firstLine="720"/>
        <w:rPr>
          <w:rFonts w:eastAsia="Times New Roman" w:cs="Calibri"/>
          <w:color w:val="000000"/>
          <w:sz w:val="16"/>
          <w:szCs w:val="16"/>
          <w:u w:val="single"/>
          <w:lang w:eastAsia="el-GR"/>
        </w:rPr>
      </w:pPr>
    </w:p>
    <w:p w14:paraId="31ECEB34" w14:textId="77777777" w:rsidR="0047725B" w:rsidRPr="005664B7" w:rsidRDefault="00472642" w:rsidP="00DB7862">
      <w:pPr>
        <w:spacing w:after="0" w:line="240" w:lineRule="auto"/>
        <w:ind w:right="169" w:firstLine="284"/>
        <w:rPr>
          <w:rFonts w:eastAsia="Times New Roman" w:cs="Calibri"/>
          <w:color w:val="000000"/>
          <w:u w:val="single"/>
          <w:lang w:eastAsia="el-GR"/>
        </w:rPr>
      </w:pPr>
      <w:r w:rsidRPr="005664B7">
        <w:rPr>
          <w:rFonts w:eastAsia="Times New Roman" w:cs="Calibri"/>
          <w:b/>
          <w:bCs/>
          <w:color w:val="000000"/>
          <w:u w:val="single"/>
          <w:lang w:eastAsia="el-GR"/>
        </w:rPr>
        <w:t>Δεν περιλαμβάνονται</w:t>
      </w:r>
      <w:r w:rsidR="0047725B" w:rsidRPr="005664B7">
        <w:rPr>
          <w:rFonts w:eastAsia="Times New Roman" w:cs="Calibri"/>
          <w:b/>
          <w:bCs/>
          <w:color w:val="000000"/>
          <w:u w:val="single"/>
          <w:lang w:eastAsia="el-GR"/>
        </w:rPr>
        <w:t>:</w:t>
      </w:r>
      <w:r w:rsidR="0047725B" w:rsidRPr="005664B7">
        <w:rPr>
          <w:rFonts w:eastAsia="Times New Roman" w:cs="Calibri"/>
          <w:color w:val="000000"/>
          <w:u w:val="single"/>
          <w:lang w:eastAsia="el-GR"/>
        </w:rPr>
        <w:t xml:space="preserve"> </w:t>
      </w:r>
    </w:p>
    <w:p w14:paraId="6907F68A" w14:textId="77777777" w:rsidR="0032782E" w:rsidRPr="00C87469" w:rsidRDefault="0032782E" w:rsidP="0032782E">
      <w:pPr>
        <w:numPr>
          <w:ilvl w:val="0"/>
          <w:numId w:val="8"/>
        </w:numPr>
        <w:spacing w:after="0" w:line="240" w:lineRule="auto"/>
        <w:ind w:left="284" w:hanging="284"/>
        <w:rPr>
          <w:rFonts w:eastAsia="PFDinText"/>
        </w:rPr>
      </w:pPr>
      <w:r w:rsidRPr="00C87469">
        <w:rPr>
          <w:rFonts w:eastAsia="PFDinText"/>
        </w:rPr>
        <w:t>Ο δημοτικός φόρος στα ξενοδοχεία (τον πληρώνετε απευθείας στα ξενοδοχεία).</w:t>
      </w:r>
    </w:p>
    <w:p w14:paraId="718A055D" w14:textId="77777777" w:rsidR="00DB7862" w:rsidRDefault="00DB7862" w:rsidP="00DB7862">
      <w:pPr>
        <w:pStyle w:val="a3"/>
        <w:numPr>
          <w:ilvl w:val="0"/>
          <w:numId w:val="8"/>
        </w:numPr>
        <w:spacing w:after="0" w:line="240" w:lineRule="auto"/>
        <w:ind w:left="284" w:right="169" w:hanging="284"/>
        <w:rPr>
          <w:rFonts w:eastAsia="Times New Roman" w:cs="Calibri"/>
          <w:color w:val="000000"/>
          <w:lang w:eastAsia="el-GR"/>
        </w:rPr>
      </w:pPr>
      <w:r w:rsidRPr="005664B7">
        <w:rPr>
          <w:rFonts w:eastAsia="Times New Roman" w:cs="Calibri"/>
          <w:color w:val="000000"/>
          <w:lang w:eastAsia="el-GR"/>
        </w:rPr>
        <w:t>Είσοδοι σε μουσεία</w:t>
      </w:r>
      <w:r>
        <w:rPr>
          <w:rFonts w:eastAsia="Times New Roman" w:cs="Calibri"/>
          <w:color w:val="000000"/>
          <w:lang w:eastAsia="el-GR"/>
        </w:rPr>
        <w:t>, ιστορικούς</w:t>
      </w:r>
      <w:r w:rsidRPr="005664B7">
        <w:rPr>
          <w:rFonts w:eastAsia="Times New Roman" w:cs="Calibri"/>
          <w:color w:val="000000"/>
          <w:lang w:eastAsia="el-GR"/>
        </w:rPr>
        <w:t xml:space="preserve"> και αρχαιολογικούς χώρους.</w:t>
      </w:r>
    </w:p>
    <w:p w14:paraId="56FCBCF1" w14:textId="77777777" w:rsidR="00DB7862" w:rsidRDefault="00CC5147" w:rsidP="00DB7862">
      <w:pPr>
        <w:pStyle w:val="a3"/>
        <w:numPr>
          <w:ilvl w:val="0"/>
          <w:numId w:val="8"/>
        </w:numPr>
        <w:spacing w:after="0" w:line="240" w:lineRule="auto"/>
        <w:ind w:left="284" w:right="169" w:hanging="284"/>
        <w:rPr>
          <w:rFonts w:eastAsia="Times New Roman" w:cs="Calibri"/>
          <w:color w:val="000000"/>
          <w:lang w:eastAsia="el-GR"/>
        </w:rPr>
      </w:pPr>
      <w:r>
        <w:rPr>
          <w:rFonts w:eastAsia="Times New Roman" w:cs="Calibri"/>
          <w:color w:val="000000"/>
          <w:lang w:eastAsia="el-GR"/>
        </w:rPr>
        <w:t>Επιπλέον γεύματα.</w:t>
      </w:r>
    </w:p>
    <w:p w14:paraId="38E942A4" w14:textId="77777777" w:rsidR="00DB7862" w:rsidRDefault="00DB7862" w:rsidP="00DB7862">
      <w:pPr>
        <w:pStyle w:val="a3"/>
        <w:numPr>
          <w:ilvl w:val="0"/>
          <w:numId w:val="8"/>
        </w:numPr>
        <w:spacing w:after="0" w:line="240" w:lineRule="auto"/>
        <w:ind w:left="284" w:right="169" w:hanging="284"/>
        <w:rPr>
          <w:rFonts w:eastAsia="Times New Roman" w:cs="Calibri"/>
          <w:color w:val="000000"/>
          <w:lang w:eastAsia="el-GR"/>
        </w:rPr>
      </w:pPr>
      <w:r>
        <w:rPr>
          <w:rFonts w:eastAsia="Times New Roman" w:cs="Calibri"/>
          <w:color w:val="000000"/>
          <w:lang w:eastAsia="el-GR"/>
        </w:rPr>
        <w:t xml:space="preserve">Αχθοφορικά, </w:t>
      </w:r>
      <w:r w:rsidRPr="007A5728">
        <w:rPr>
          <w:rFonts w:eastAsia="Times New Roman" w:cs="Calibri"/>
          <w:b/>
          <w:color w:val="000000"/>
          <w:lang w:eastAsia="el-GR"/>
        </w:rPr>
        <w:t>φιλοδωρήματα.</w:t>
      </w:r>
      <w:r w:rsidRPr="005664B7">
        <w:rPr>
          <w:rFonts w:eastAsia="Times New Roman" w:cs="Calibri"/>
          <w:color w:val="000000"/>
          <w:lang w:eastAsia="el-GR"/>
        </w:rPr>
        <w:t xml:space="preserve"> </w:t>
      </w:r>
    </w:p>
    <w:p w14:paraId="67AE664B" w14:textId="77777777" w:rsidR="00DB7862" w:rsidRPr="00197C0A" w:rsidRDefault="00DB7862" w:rsidP="00DB7862">
      <w:pPr>
        <w:pStyle w:val="a3"/>
        <w:numPr>
          <w:ilvl w:val="0"/>
          <w:numId w:val="8"/>
        </w:numPr>
        <w:spacing w:after="0" w:line="240" w:lineRule="auto"/>
        <w:ind w:left="284" w:right="169" w:hanging="284"/>
        <w:rPr>
          <w:rFonts w:eastAsia="Times New Roman" w:cs="Calibri"/>
          <w:b/>
          <w:color w:val="000000"/>
          <w:lang w:eastAsia="el-GR"/>
        </w:rPr>
      </w:pPr>
      <w:r w:rsidRPr="00197C0A">
        <w:rPr>
          <w:rFonts w:eastAsia="Times New Roman" w:cs="Calibri"/>
          <w:b/>
          <w:color w:val="000000"/>
          <w:lang w:eastAsia="el-GR"/>
        </w:rPr>
        <w:t>Ότι ρητά δεν αναφέρεται στο πρόγραμμα ή αναφέρεται ως προαιρετικό.</w:t>
      </w:r>
    </w:p>
    <w:p w14:paraId="2897277C" w14:textId="77777777" w:rsidR="00BC0D11" w:rsidRDefault="00BC0D11" w:rsidP="00657E62">
      <w:pPr>
        <w:pStyle w:val="a3"/>
        <w:spacing w:after="0" w:line="240" w:lineRule="auto"/>
        <w:ind w:left="1440" w:right="169"/>
        <w:rPr>
          <w:rFonts w:eastAsia="Times New Roman" w:cs="Calibri"/>
          <w:color w:val="000000"/>
          <w:sz w:val="16"/>
          <w:szCs w:val="16"/>
          <w:lang w:eastAsia="el-GR"/>
        </w:rPr>
      </w:pPr>
    </w:p>
    <w:p w14:paraId="49D28A86" w14:textId="77777777" w:rsidR="00441C68" w:rsidRPr="000E506C" w:rsidRDefault="00441C68" w:rsidP="00657E62">
      <w:pPr>
        <w:pStyle w:val="a3"/>
        <w:spacing w:after="0" w:line="240" w:lineRule="auto"/>
        <w:ind w:left="1440" w:right="169"/>
        <w:rPr>
          <w:rFonts w:eastAsia="Times New Roman" w:cs="Calibri"/>
          <w:color w:val="000000"/>
          <w:sz w:val="16"/>
          <w:szCs w:val="16"/>
          <w:lang w:eastAsia="el-GR"/>
        </w:rPr>
      </w:pPr>
    </w:p>
    <w:p w14:paraId="2D1925A6" w14:textId="77777777" w:rsidR="009A6EC6" w:rsidRDefault="009A6EC6" w:rsidP="009A6EC6">
      <w:pPr>
        <w:pStyle w:val="a7"/>
        <w:jc w:val="center"/>
        <w:rPr>
          <w:rStyle w:val="-"/>
          <w:rFonts w:ascii="Arial Black" w:hAnsi="Arial Black"/>
          <w:b/>
          <w:color w:val="auto"/>
          <w:sz w:val="24"/>
          <w:szCs w:val="24"/>
        </w:rPr>
      </w:pPr>
      <w:r w:rsidRPr="00953B31">
        <w:rPr>
          <w:rStyle w:val="-"/>
          <w:rFonts w:ascii="Arial Black" w:hAnsi="Arial Black"/>
          <w:b/>
          <w:color w:val="auto"/>
          <w:sz w:val="24"/>
          <w:szCs w:val="24"/>
        </w:rPr>
        <w:t>ΑΠΑΡΑΙΤΗΤ</w:t>
      </w:r>
      <w:r w:rsidR="00154852" w:rsidRPr="00953B31">
        <w:rPr>
          <w:rStyle w:val="-"/>
          <w:rFonts w:ascii="Arial Black" w:hAnsi="Arial Black"/>
          <w:b/>
          <w:color w:val="auto"/>
          <w:sz w:val="24"/>
          <w:szCs w:val="24"/>
        </w:rPr>
        <w:t>Η ΤΑΥΤΟΤΗΤΑ ΝΕΟΥ ΤΥΠΟΥ ή</w:t>
      </w:r>
      <w:r w:rsidRPr="00953B31">
        <w:rPr>
          <w:rStyle w:val="-"/>
          <w:rFonts w:ascii="Arial Black" w:hAnsi="Arial Black"/>
          <w:b/>
          <w:color w:val="auto"/>
          <w:sz w:val="24"/>
          <w:szCs w:val="24"/>
        </w:rPr>
        <w:t xml:space="preserve"> ΔΙΑΒΑΤΗΡΙΟ!!!</w:t>
      </w:r>
    </w:p>
    <w:p w14:paraId="38C62B85" w14:textId="77777777" w:rsidR="00097A26" w:rsidRPr="008E48B6" w:rsidRDefault="00097A26" w:rsidP="00097A26">
      <w:pPr>
        <w:spacing w:before="30" w:after="30" w:line="240" w:lineRule="auto"/>
        <w:ind w:right="169"/>
        <w:rPr>
          <w:rFonts w:ascii="Bookman Old Style" w:eastAsia="Times New Roman" w:hAnsi="Bookman Old Style" w:cs="Calibri"/>
          <w:b/>
          <w:sz w:val="20"/>
          <w:szCs w:val="20"/>
          <w:u w:val="single"/>
          <w:lang w:eastAsia="el-GR"/>
        </w:rPr>
      </w:pPr>
    </w:p>
    <w:p w14:paraId="25805B78" w14:textId="77777777" w:rsidR="00097A26" w:rsidRPr="00B36EB7" w:rsidRDefault="00097A26" w:rsidP="00097A26">
      <w:pPr>
        <w:spacing w:before="30" w:after="30" w:line="240" w:lineRule="auto"/>
        <w:ind w:right="169"/>
        <w:rPr>
          <w:rFonts w:asciiTheme="minorHAnsi" w:eastAsia="Times New Roman" w:hAnsiTheme="minorHAnsi" w:cstheme="minorHAnsi"/>
          <w:b/>
          <w:color w:val="000000" w:themeColor="text1"/>
          <w:sz w:val="20"/>
          <w:szCs w:val="20"/>
          <w:lang w:eastAsia="el-GR"/>
        </w:rPr>
      </w:pPr>
      <w:r w:rsidRPr="00B36EB7">
        <w:rPr>
          <w:rFonts w:asciiTheme="minorHAnsi" w:eastAsia="Times New Roman" w:hAnsiTheme="minorHAnsi" w:cstheme="minorHAnsi"/>
          <w:b/>
          <w:sz w:val="20"/>
          <w:szCs w:val="20"/>
          <w:u w:val="single"/>
          <w:lang w:eastAsia="el-GR"/>
        </w:rPr>
        <w:t>Προαιρετική ολοήμερη εκδρομή</w:t>
      </w:r>
      <w:r w:rsidRPr="00B36EB7">
        <w:rPr>
          <w:rFonts w:asciiTheme="minorHAnsi" w:eastAsia="Times New Roman" w:hAnsiTheme="minorHAnsi" w:cstheme="minorHAnsi"/>
          <w:sz w:val="20"/>
          <w:szCs w:val="20"/>
          <w:u w:val="single"/>
          <w:lang w:eastAsia="el-GR"/>
        </w:rPr>
        <w:t>)</w:t>
      </w:r>
      <w:r w:rsidRPr="00B36EB7">
        <w:rPr>
          <w:rFonts w:asciiTheme="minorHAnsi" w:eastAsia="Times New Roman" w:hAnsiTheme="minorHAnsi" w:cstheme="minorHAnsi"/>
          <w:b/>
          <w:sz w:val="20"/>
          <w:szCs w:val="20"/>
          <w:u w:val="single"/>
          <w:lang w:eastAsia="el-GR"/>
        </w:rPr>
        <w:t>:</w:t>
      </w:r>
      <w:r w:rsidRPr="00B36EB7">
        <w:rPr>
          <w:rFonts w:asciiTheme="minorHAnsi" w:eastAsia="Times New Roman" w:hAnsiTheme="minorHAnsi" w:cstheme="minorHAnsi"/>
          <w:b/>
          <w:sz w:val="20"/>
          <w:szCs w:val="20"/>
          <w:lang w:eastAsia="el-GR"/>
        </w:rPr>
        <w:t xml:space="preserve">     </w:t>
      </w:r>
      <w:r w:rsidRPr="00B36EB7">
        <w:rPr>
          <w:rFonts w:asciiTheme="minorHAnsi" w:eastAsia="Times New Roman" w:hAnsiTheme="minorHAnsi" w:cstheme="minorHAnsi"/>
          <w:b/>
          <w:color w:val="000000" w:themeColor="text1"/>
          <w:sz w:val="20"/>
          <w:szCs w:val="20"/>
          <w:lang w:eastAsia="el-GR"/>
        </w:rPr>
        <w:t xml:space="preserve">ΜΕΛΑΝΑΣ ΔΡΥΜΟΣ ~ ΦΡΑΪΜΠΟΥΡΓΚ: 50€   </w:t>
      </w:r>
      <w:r w:rsidRPr="00B36EB7">
        <w:rPr>
          <w:rFonts w:asciiTheme="minorHAnsi" w:eastAsia="Times New Roman" w:hAnsiTheme="minorHAnsi" w:cstheme="minorHAnsi"/>
          <w:b/>
          <w:color w:val="000000" w:themeColor="text1"/>
          <w:sz w:val="20"/>
          <w:szCs w:val="20"/>
          <w:highlight w:val="lightGray"/>
          <w:lang w:eastAsia="el-GR"/>
        </w:rPr>
        <w:t>(προαγορά 40€)</w:t>
      </w:r>
    </w:p>
    <w:p w14:paraId="4841CF61" w14:textId="77777777" w:rsidR="00E00D28" w:rsidRDefault="00E00D28" w:rsidP="00E00D28">
      <w:pPr>
        <w:spacing w:before="30" w:after="30" w:line="240" w:lineRule="auto"/>
        <w:ind w:right="169"/>
        <w:rPr>
          <w:rFonts w:ascii="Bookman Old Style" w:eastAsia="Times New Roman" w:hAnsi="Bookman Old Style" w:cs="Calibri"/>
          <w:b/>
          <w:color w:val="000000"/>
          <w:sz w:val="20"/>
          <w:szCs w:val="20"/>
          <w:u w:val="single"/>
          <w:lang w:eastAsia="el-GR"/>
        </w:rPr>
      </w:pPr>
    </w:p>
    <w:p w14:paraId="1FBD8C57" w14:textId="77777777" w:rsidR="00DA2959" w:rsidRPr="00953B31" w:rsidRDefault="00DA2959" w:rsidP="009A6EC6">
      <w:pPr>
        <w:pStyle w:val="a7"/>
        <w:jc w:val="center"/>
        <w:rPr>
          <w:rStyle w:val="-"/>
          <w:rFonts w:ascii="Arial Black" w:hAnsi="Arial Black"/>
          <w:b/>
          <w:color w:val="auto"/>
          <w:sz w:val="24"/>
          <w:szCs w:val="24"/>
        </w:rPr>
      </w:pPr>
    </w:p>
    <w:p w14:paraId="45BD9FC0" w14:textId="77777777" w:rsidR="00202F89" w:rsidRDefault="00DA2959" w:rsidP="009A6EC6">
      <w:pPr>
        <w:spacing w:before="30" w:after="30" w:line="240" w:lineRule="auto"/>
        <w:ind w:right="169"/>
        <w:rPr>
          <w:rFonts w:eastAsia="Times New Roman" w:cs="Calibri"/>
          <w:b/>
          <w:color w:val="000000"/>
          <w:sz w:val="20"/>
          <w:szCs w:val="20"/>
          <w:u w:val="single"/>
          <w:lang w:eastAsia="el-GR"/>
        </w:rPr>
      </w:pPr>
      <w:r>
        <w:rPr>
          <w:rFonts w:eastAsia="Times New Roman" w:cs="Calibri"/>
          <w:b/>
          <w:color w:val="000000"/>
          <w:sz w:val="20"/>
          <w:szCs w:val="20"/>
          <w:u w:val="single"/>
          <w:lang w:eastAsia="el-GR"/>
        </w:rPr>
        <w:t>ΠΤΗΣΕΙΣ</w:t>
      </w:r>
      <w:r w:rsidR="00942355">
        <w:rPr>
          <w:rFonts w:eastAsia="Times New Roman" w:cs="Calibri"/>
          <w:b/>
          <w:color w:val="000000"/>
          <w:sz w:val="20"/>
          <w:szCs w:val="20"/>
          <w:u w:val="single"/>
          <w:lang w:eastAsia="el-GR"/>
        </w:rPr>
        <w:t xml:space="preserve"> </w:t>
      </w:r>
      <w:r w:rsidR="007A5728">
        <w:rPr>
          <w:rFonts w:eastAsia="Times New Roman" w:cs="Calibri"/>
          <w:b/>
          <w:color w:val="000000"/>
          <w:sz w:val="20"/>
          <w:szCs w:val="20"/>
          <w:u w:val="single"/>
          <w:lang w:val="en-US" w:eastAsia="el-GR"/>
        </w:rPr>
        <w:t>AEGEAN</w:t>
      </w:r>
      <w:r>
        <w:rPr>
          <w:rFonts w:eastAsia="Times New Roman" w:cs="Calibri"/>
          <w:b/>
          <w:color w:val="000000"/>
          <w:sz w:val="20"/>
          <w:szCs w:val="20"/>
          <w:u w:val="single"/>
          <w:lang w:eastAsia="el-GR"/>
        </w:rPr>
        <w:t>:</w:t>
      </w:r>
    </w:p>
    <w:p w14:paraId="3F3054C7" w14:textId="1549DFE0" w:rsidR="00B36EB7" w:rsidRDefault="00B36EB7" w:rsidP="00B36EB7">
      <w:pPr>
        <w:spacing w:after="0"/>
        <w:ind w:firstLine="720"/>
        <w:rPr>
          <w:b/>
          <w:sz w:val="20"/>
          <w:szCs w:val="20"/>
        </w:rPr>
      </w:pPr>
      <w:r>
        <w:rPr>
          <w:b/>
          <w:sz w:val="20"/>
          <w:szCs w:val="20"/>
        </w:rPr>
        <w:t>ΘΕΣΣΑΛΟΝΙΚΗ</w:t>
      </w:r>
      <w:r w:rsidRPr="00DB7862">
        <w:rPr>
          <w:b/>
          <w:sz w:val="20"/>
          <w:szCs w:val="20"/>
        </w:rPr>
        <w:t xml:space="preserve"> – </w:t>
      </w:r>
      <w:r>
        <w:rPr>
          <w:b/>
          <w:sz w:val="20"/>
          <w:szCs w:val="20"/>
        </w:rPr>
        <w:t>ΑΘΗΝΑ</w:t>
      </w:r>
      <w:r>
        <w:rPr>
          <w:b/>
          <w:sz w:val="20"/>
          <w:szCs w:val="20"/>
        </w:rPr>
        <w:tab/>
      </w:r>
      <w:r>
        <w:rPr>
          <w:b/>
          <w:sz w:val="20"/>
          <w:szCs w:val="20"/>
        </w:rPr>
        <w:tab/>
        <w:t>06.20</w:t>
      </w:r>
      <w:r>
        <w:rPr>
          <w:b/>
          <w:sz w:val="20"/>
          <w:szCs w:val="20"/>
        </w:rPr>
        <w:t xml:space="preserve"> –</w:t>
      </w:r>
      <w:r>
        <w:rPr>
          <w:b/>
          <w:sz w:val="20"/>
          <w:szCs w:val="20"/>
        </w:rPr>
        <w:t>07.15</w:t>
      </w:r>
    </w:p>
    <w:p w14:paraId="3C312066" w14:textId="0B2A7220" w:rsidR="00B36EB7" w:rsidRPr="00DB7862" w:rsidRDefault="00B36EB7" w:rsidP="00B36EB7">
      <w:pPr>
        <w:spacing w:after="0"/>
        <w:ind w:firstLine="720"/>
        <w:rPr>
          <w:b/>
          <w:sz w:val="20"/>
          <w:szCs w:val="20"/>
        </w:rPr>
      </w:pPr>
      <w:r>
        <w:rPr>
          <w:b/>
          <w:sz w:val="20"/>
          <w:szCs w:val="20"/>
        </w:rPr>
        <w:t>ΑΘΗΝΑ</w:t>
      </w:r>
      <w:r w:rsidRPr="00DB7862">
        <w:rPr>
          <w:b/>
          <w:sz w:val="20"/>
          <w:szCs w:val="20"/>
        </w:rPr>
        <w:t xml:space="preserve"> – </w:t>
      </w:r>
      <w:r>
        <w:rPr>
          <w:b/>
          <w:sz w:val="20"/>
          <w:szCs w:val="20"/>
        </w:rPr>
        <w:t>ΦΡΑΝΚΦΟΥΡΤΗ</w:t>
      </w:r>
      <w:r>
        <w:rPr>
          <w:b/>
          <w:sz w:val="20"/>
          <w:szCs w:val="20"/>
        </w:rPr>
        <w:tab/>
      </w:r>
      <w:r>
        <w:rPr>
          <w:b/>
          <w:sz w:val="20"/>
          <w:szCs w:val="20"/>
        </w:rPr>
        <w:t>08.15</w:t>
      </w:r>
      <w:r>
        <w:rPr>
          <w:b/>
          <w:sz w:val="20"/>
          <w:szCs w:val="20"/>
        </w:rPr>
        <w:t xml:space="preserve"> –</w:t>
      </w:r>
      <w:r>
        <w:rPr>
          <w:b/>
          <w:sz w:val="20"/>
          <w:szCs w:val="20"/>
        </w:rPr>
        <w:t>10.15</w:t>
      </w:r>
      <w:r w:rsidRPr="00DB7862">
        <w:rPr>
          <w:b/>
          <w:sz w:val="20"/>
          <w:szCs w:val="20"/>
        </w:rPr>
        <w:tab/>
      </w:r>
      <w:r w:rsidRPr="00DB7862">
        <w:rPr>
          <w:b/>
          <w:sz w:val="20"/>
          <w:szCs w:val="20"/>
        </w:rPr>
        <w:tab/>
      </w:r>
      <w:r w:rsidRPr="00DB7862">
        <w:rPr>
          <w:b/>
          <w:sz w:val="20"/>
          <w:szCs w:val="20"/>
        </w:rPr>
        <w:tab/>
      </w:r>
      <w:r w:rsidRPr="00DB7862">
        <w:rPr>
          <w:b/>
          <w:sz w:val="20"/>
          <w:szCs w:val="20"/>
        </w:rPr>
        <w:tab/>
      </w:r>
    </w:p>
    <w:p w14:paraId="43B4B52F" w14:textId="547C9246" w:rsidR="00B36EB7" w:rsidRDefault="00B36EB7" w:rsidP="00B36EB7">
      <w:pPr>
        <w:spacing w:after="0"/>
        <w:ind w:firstLine="360"/>
        <w:rPr>
          <w:b/>
          <w:sz w:val="20"/>
          <w:szCs w:val="20"/>
        </w:rPr>
      </w:pPr>
      <w:r>
        <w:rPr>
          <w:b/>
          <w:sz w:val="20"/>
          <w:szCs w:val="20"/>
        </w:rPr>
        <w:tab/>
        <w:t>ΦΡΑΝΚΦΟΥΡΤΗ</w:t>
      </w:r>
      <w:r>
        <w:rPr>
          <w:b/>
          <w:sz w:val="20"/>
          <w:szCs w:val="20"/>
        </w:rPr>
        <w:t xml:space="preserve"> </w:t>
      </w:r>
      <w:r>
        <w:rPr>
          <w:b/>
          <w:sz w:val="20"/>
          <w:szCs w:val="20"/>
        </w:rPr>
        <w:t>– ΑΘΗΝΑ</w:t>
      </w:r>
      <w:r>
        <w:rPr>
          <w:b/>
          <w:sz w:val="20"/>
          <w:szCs w:val="20"/>
        </w:rPr>
        <w:tab/>
      </w:r>
      <w:r>
        <w:rPr>
          <w:b/>
          <w:sz w:val="20"/>
          <w:szCs w:val="20"/>
        </w:rPr>
        <w:t>18.30</w:t>
      </w:r>
      <w:r>
        <w:rPr>
          <w:b/>
          <w:sz w:val="20"/>
          <w:szCs w:val="20"/>
        </w:rPr>
        <w:t xml:space="preserve"> – </w:t>
      </w:r>
      <w:r>
        <w:rPr>
          <w:b/>
          <w:sz w:val="20"/>
          <w:szCs w:val="20"/>
        </w:rPr>
        <w:t>22.10</w:t>
      </w:r>
      <w:r w:rsidRPr="00441C68">
        <w:rPr>
          <w:b/>
          <w:sz w:val="20"/>
          <w:szCs w:val="20"/>
        </w:rPr>
        <w:tab/>
      </w:r>
      <w:r w:rsidRPr="00441C68">
        <w:rPr>
          <w:b/>
          <w:sz w:val="20"/>
          <w:szCs w:val="20"/>
        </w:rPr>
        <w:tab/>
      </w:r>
    </w:p>
    <w:p w14:paraId="06979489" w14:textId="03DDC0E6" w:rsidR="00B36EB7" w:rsidRDefault="00B36EB7" w:rsidP="00B36EB7">
      <w:pPr>
        <w:spacing w:after="0"/>
        <w:ind w:firstLine="720"/>
        <w:rPr>
          <w:b/>
          <w:sz w:val="20"/>
          <w:szCs w:val="20"/>
        </w:rPr>
      </w:pPr>
      <w:r>
        <w:rPr>
          <w:b/>
          <w:sz w:val="20"/>
          <w:szCs w:val="20"/>
        </w:rPr>
        <w:t>ΑΘΗΝΑ</w:t>
      </w:r>
      <w:r w:rsidRPr="00DB7862">
        <w:rPr>
          <w:b/>
          <w:sz w:val="20"/>
          <w:szCs w:val="20"/>
        </w:rPr>
        <w:t xml:space="preserve"> –</w:t>
      </w:r>
      <w:r>
        <w:rPr>
          <w:b/>
          <w:sz w:val="20"/>
          <w:szCs w:val="20"/>
        </w:rPr>
        <w:t xml:space="preserve"> ΘΕΣΣΑΛΟΝΙΚΗ</w:t>
      </w:r>
      <w:r>
        <w:rPr>
          <w:b/>
          <w:sz w:val="20"/>
          <w:szCs w:val="20"/>
        </w:rPr>
        <w:tab/>
      </w:r>
      <w:r>
        <w:rPr>
          <w:b/>
          <w:sz w:val="20"/>
          <w:szCs w:val="20"/>
        </w:rPr>
        <w:tab/>
      </w:r>
      <w:r>
        <w:rPr>
          <w:b/>
          <w:sz w:val="20"/>
          <w:szCs w:val="20"/>
        </w:rPr>
        <w:t>23.05</w:t>
      </w:r>
      <w:r>
        <w:rPr>
          <w:b/>
          <w:sz w:val="20"/>
          <w:szCs w:val="20"/>
        </w:rPr>
        <w:t xml:space="preserve"> –</w:t>
      </w:r>
      <w:r>
        <w:rPr>
          <w:b/>
          <w:sz w:val="20"/>
          <w:szCs w:val="20"/>
        </w:rPr>
        <w:t>23.59</w:t>
      </w:r>
    </w:p>
    <w:p w14:paraId="0029F1B0" w14:textId="77777777" w:rsidR="00B36EB7" w:rsidRDefault="00B36EB7" w:rsidP="00B36EB7">
      <w:pPr>
        <w:spacing w:after="0"/>
        <w:ind w:firstLine="720"/>
        <w:rPr>
          <w:b/>
          <w:sz w:val="20"/>
          <w:szCs w:val="20"/>
        </w:rPr>
      </w:pPr>
    </w:p>
    <w:p w14:paraId="64299CF7" w14:textId="77777777" w:rsidR="00B36EB7" w:rsidRPr="00347A47" w:rsidRDefault="00B36EB7" w:rsidP="00B36EB7">
      <w:pPr>
        <w:pStyle w:val="a3"/>
        <w:numPr>
          <w:ilvl w:val="0"/>
          <w:numId w:val="9"/>
        </w:numPr>
      </w:pPr>
      <w:bookmarkStart w:id="1" w:name="_Hlk112241709"/>
      <w:r w:rsidRPr="00347A47">
        <w:t>Όλες οι ώρες των πτήσεων είναι τοπικές</w:t>
      </w:r>
    </w:p>
    <w:p w14:paraId="2B779A22" w14:textId="77777777" w:rsidR="00B36EB7" w:rsidRPr="00347A47" w:rsidRDefault="00B36EB7" w:rsidP="00B36EB7">
      <w:pPr>
        <w:pStyle w:val="a3"/>
        <w:numPr>
          <w:ilvl w:val="0"/>
          <w:numId w:val="9"/>
        </w:numPr>
        <w:rPr>
          <w:rFonts w:ascii="Raleway" w:hAnsi="Raleway"/>
          <w:lang w:eastAsia="el-GR"/>
        </w:rPr>
      </w:pPr>
      <w:r w:rsidRPr="00347A47">
        <w:rPr>
          <w:lang w:eastAsia="el-GR"/>
        </w:rPr>
        <w:t>Ε</w:t>
      </w:r>
      <w:r w:rsidRPr="00347A47">
        <w:rPr>
          <w:rFonts w:ascii="Raleway" w:hAnsi="Raleway" w:cs="Raleway"/>
          <w:lang w:eastAsia="el-GR"/>
        </w:rPr>
        <w:t>π</w:t>
      </w:r>
      <w:r w:rsidRPr="00347A47">
        <w:rPr>
          <w:lang w:eastAsia="el-GR"/>
        </w:rPr>
        <w:t>ιβάρυνση</w:t>
      </w:r>
      <w:r w:rsidRPr="00347A47">
        <w:rPr>
          <w:rFonts w:ascii="Raleway" w:hAnsi="Raleway"/>
          <w:lang w:eastAsia="el-GR"/>
        </w:rPr>
        <w:t xml:space="preserve"> </w:t>
      </w:r>
      <w:r w:rsidRPr="00347A47">
        <w:rPr>
          <w:lang w:eastAsia="el-GR"/>
        </w:rPr>
        <w:t>α</w:t>
      </w:r>
      <w:r w:rsidRPr="00347A47">
        <w:rPr>
          <w:rFonts w:ascii="Raleway" w:hAnsi="Raleway" w:cs="Raleway"/>
          <w:lang w:eastAsia="el-GR"/>
        </w:rPr>
        <w:t>π</w:t>
      </w:r>
      <w:r w:rsidRPr="00347A47">
        <w:rPr>
          <w:lang w:eastAsia="el-GR"/>
        </w:rPr>
        <w:t>ό</w:t>
      </w:r>
      <w:r w:rsidRPr="00347A47">
        <w:rPr>
          <w:rFonts w:ascii="Raleway" w:hAnsi="Raleway"/>
          <w:lang w:eastAsia="el-GR"/>
        </w:rPr>
        <w:t xml:space="preserve"> </w:t>
      </w:r>
      <w:r w:rsidRPr="00347A47">
        <w:rPr>
          <w:lang w:eastAsia="el-GR"/>
        </w:rPr>
        <w:t>αναχώρηση</w:t>
      </w:r>
      <w:r w:rsidRPr="00347A47">
        <w:rPr>
          <w:rFonts w:ascii="Raleway" w:hAnsi="Raleway"/>
          <w:lang w:eastAsia="el-GR"/>
        </w:rPr>
        <w:t xml:space="preserve"> </w:t>
      </w:r>
      <w:r w:rsidRPr="00347A47">
        <w:rPr>
          <w:lang w:eastAsia="el-GR"/>
        </w:rPr>
        <w:t>α</w:t>
      </w:r>
      <w:r w:rsidRPr="00347A47">
        <w:rPr>
          <w:rFonts w:ascii="Raleway" w:hAnsi="Raleway" w:cs="Raleway"/>
          <w:lang w:eastAsia="el-GR"/>
        </w:rPr>
        <w:t>π</w:t>
      </w:r>
      <w:r w:rsidRPr="00347A47">
        <w:rPr>
          <w:lang w:eastAsia="el-GR"/>
        </w:rPr>
        <w:t>ό</w:t>
      </w:r>
      <w:r w:rsidRPr="00347A47">
        <w:rPr>
          <w:rFonts w:ascii="Raleway" w:hAnsi="Raleway"/>
          <w:lang w:eastAsia="el-GR"/>
        </w:rPr>
        <w:t xml:space="preserve"> </w:t>
      </w:r>
      <w:r w:rsidRPr="00347A47">
        <w:rPr>
          <w:lang w:eastAsia="el-GR"/>
        </w:rPr>
        <w:t>Θεσσαλονίκη</w:t>
      </w:r>
      <w:r w:rsidRPr="00347A47">
        <w:rPr>
          <w:rFonts w:ascii="Raleway" w:hAnsi="Raleway"/>
          <w:lang w:eastAsia="el-GR"/>
        </w:rPr>
        <w:t xml:space="preserve"> +100 </w:t>
      </w:r>
      <w:r w:rsidRPr="00347A47">
        <w:rPr>
          <w:rFonts w:ascii="Raleway" w:hAnsi="Raleway" w:cs="Raleway"/>
          <w:lang w:eastAsia="el-GR"/>
        </w:rPr>
        <w:t>€</w:t>
      </w:r>
      <w:r w:rsidRPr="00347A47">
        <w:rPr>
          <w:rFonts w:ascii="Raleway" w:hAnsi="Raleway"/>
          <w:lang w:eastAsia="el-GR"/>
        </w:rPr>
        <w:t xml:space="preserve"> </w:t>
      </w:r>
      <w:r w:rsidRPr="00347A47">
        <w:rPr>
          <w:lang w:eastAsia="el-GR"/>
        </w:rPr>
        <w:t>κατό</w:t>
      </w:r>
      <w:r w:rsidRPr="00347A47">
        <w:rPr>
          <w:rFonts w:ascii="Raleway" w:hAnsi="Raleway" w:cs="Raleway"/>
          <w:lang w:eastAsia="el-GR"/>
        </w:rPr>
        <w:t>π</w:t>
      </w:r>
      <w:r w:rsidRPr="00347A47">
        <w:rPr>
          <w:lang w:eastAsia="el-GR"/>
        </w:rPr>
        <w:t>ιν</w:t>
      </w:r>
      <w:r w:rsidRPr="00347A47">
        <w:rPr>
          <w:rFonts w:ascii="Raleway" w:hAnsi="Raleway"/>
          <w:lang w:eastAsia="el-GR"/>
        </w:rPr>
        <w:t xml:space="preserve"> </w:t>
      </w:r>
      <w:r w:rsidRPr="00347A47">
        <w:rPr>
          <w:lang w:eastAsia="el-GR"/>
        </w:rPr>
        <w:t>διαθεσι</w:t>
      </w:r>
      <w:r w:rsidRPr="00347A47">
        <w:rPr>
          <w:rFonts w:ascii="Raleway" w:hAnsi="Raleway" w:cs="Raleway"/>
          <w:lang w:eastAsia="el-GR"/>
        </w:rPr>
        <w:t>μ</w:t>
      </w:r>
      <w:r w:rsidRPr="00347A47">
        <w:rPr>
          <w:lang w:eastAsia="el-GR"/>
        </w:rPr>
        <w:t>ότητας</w:t>
      </w:r>
    </w:p>
    <w:p w14:paraId="2050830F" w14:textId="561FFAA5" w:rsidR="00784C15" w:rsidRPr="00B36EB7" w:rsidRDefault="00B36EB7" w:rsidP="00B36EB7">
      <w:pPr>
        <w:pStyle w:val="a3"/>
        <w:numPr>
          <w:ilvl w:val="0"/>
          <w:numId w:val="9"/>
        </w:numPr>
        <w:rPr>
          <w:rFonts w:ascii="Raleway" w:hAnsi="Raleway"/>
          <w:lang w:eastAsia="el-GR"/>
        </w:rPr>
      </w:pPr>
      <w:r w:rsidRPr="00347A47">
        <w:t>Ρωτήστε</w:t>
      </w:r>
      <w:r w:rsidRPr="00347A47">
        <w:rPr>
          <w:rFonts w:ascii="Raleway" w:hAnsi="Raleway"/>
          <w:lang w:eastAsia="el-GR"/>
        </w:rPr>
        <w:t xml:space="preserve"> </w:t>
      </w:r>
      <w:r w:rsidRPr="00347A47">
        <w:rPr>
          <w:rFonts w:ascii="Raleway" w:hAnsi="Raleway" w:cs="Raleway"/>
          <w:lang w:eastAsia="el-GR"/>
        </w:rPr>
        <w:t>μ</w:t>
      </w:r>
      <w:r w:rsidRPr="00347A47">
        <w:rPr>
          <w:lang w:eastAsia="el-GR"/>
        </w:rPr>
        <w:t>ας</w:t>
      </w:r>
      <w:r w:rsidRPr="00347A47">
        <w:rPr>
          <w:rFonts w:ascii="Raleway" w:hAnsi="Raleway"/>
          <w:lang w:eastAsia="el-GR"/>
        </w:rPr>
        <w:t xml:space="preserve"> </w:t>
      </w:r>
      <w:r w:rsidRPr="00347A47">
        <w:rPr>
          <w:lang w:eastAsia="el-GR"/>
        </w:rPr>
        <w:t>για</w:t>
      </w:r>
      <w:r w:rsidRPr="00347A47">
        <w:rPr>
          <w:rFonts w:ascii="Raleway" w:hAnsi="Raleway"/>
          <w:lang w:eastAsia="el-GR"/>
        </w:rPr>
        <w:t xml:space="preserve"> </w:t>
      </w:r>
      <w:r w:rsidRPr="00347A47">
        <w:rPr>
          <w:lang w:eastAsia="el-GR"/>
        </w:rPr>
        <w:t>αναχώρηση</w:t>
      </w:r>
      <w:r w:rsidRPr="00347A47">
        <w:rPr>
          <w:rFonts w:ascii="Raleway" w:hAnsi="Raleway"/>
          <w:lang w:eastAsia="el-GR"/>
        </w:rPr>
        <w:t xml:space="preserve"> </w:t>
      </w:r>
      <w:r w:rsidRPr="00347A47">
        <w:rPr>
          <w:lang w:eastAsia="el-GR"/>
        </w:rPr>
        <w:t>α</w:t>
      </w:r>
      <w:r w:rsidRPr="00347A47">
        <w:rPr>
          <w:rFonts w:ascii="Raleway" w:hAnsi="Raleway" w:cs="Raleway"/>
          <w:lang w:eastAsia="el-GR"/>
        </w:rPr>
        <w:t>π</w:t>
      </w:r>
      <w:r w:rsidRPr="00347A47">
        <w:rPr>
          <w:lang w:eastAsia="el-GR"/>
        </w:rPr>
        <w:t>ό</w:t>
      </w:r>
      <w:r w:rsidRPr="00347A47">
        <w:rPr>
          <w:rFonts w:ascii="Raleway" w:hAnsi="Raleway"/>
          <w:lang w:eastAsia="el-GR"/>
        </w:rPr>
        <w:t xml:space="preserve"> </w:t>
      </w:r>
      <w:r w:rsidRPr="00347A47">
        <w:rPr>
          <w:lang w:eastAsia="el-GR"/>
        </w:rPr>
        <w:t>Λάρνακα</w:t>
      </w:r>
      <w:r w:rsidRPr="00347A47">
        <w:rPr>
          <w:rFonts w:ascii="Raleway" w:hAnsi="Raleway"/>
          <w:lang w:eastAsia="el-GR"/>
        </w:rPr>
        <w:t xml:space="preserve"> </w:t>
      </w:r>
      <w:r w:rsidRPr="00347A47">
        <w:rPr>
          <w:lang w:eastAsia="el-GR"/>
        </w:rPr>
        <w:t>και</w:t>
      </w:r>
      <w:r w:rsidRPr="00347A47">
        <w:rPr>
          <w:rFonts w:ascii="Raleway" w:hAnsi="Raleway"/>
          <w:lang w:eastAsia="el-GR"/>
        </w:rPr>
        <w:t xml:space="preserve"> </w:t>
      </w:r>
      <w:r w:rsidRPr="00347A47">
        <w:rPr>
          <w:lang w:eastAsia="el-GR"/>
        </w:rPr>
        <w:t>Ηράκλειο</w:t>
      </w:r>
      <w:bookmarkEnd w:id="1"/>
    </w:p>
    <w:p w14:paraId="4BC09BAF" w14:textId="681021D0" w:rsidR="006B41CD" w:rsidRDefault="006B41CD" w:rsidP="006B41CD">
      <w:pPr>
        <w:spacing w:after="0"/>
      </w:pPr>
    </w:p>
    <w:p w14:paraId="4DEE1BCD" w14:textId="77777777" w:rsidR="00B36EB7" w:rsidRPr="00FE7FF5" w:rsidRDefault="00B36EB7" w:rsidP="006B41CD">
      <w:pPr>
        <w:spacing w:after="0"/>
      </w:pPr>
    </w:p>
    <w:p w14:paraId="37215C1F" w14:textId="6D3DD72C" w:rsidR="00BE0BD4" w:rsidRDefault="00BE0BD4" w:rsidP="006B41CD">
      <w:pPr>
        <w:spacing w:after="0"/>
      </w:pPr>
    </w:p>
    <w:p w14:paraId="7874A5D9" w14:textId="02C9566E" w:rsidR="00B36EB7" w:rsidRDefault="00B36EB7" w:rsidP="00B36EB7">
      <w:pPr>
        <w:tabs>
          <w:tab w:val="left" w:pos="1034"/>
        </w:tabs>
        <w:spacing w:after="0"/>
      </w:pPr>
      <w:r>
        <w:tab/>
      </w:r>
    </w:p>
    <w:p w14:paraId="059CECF9" w14:textId="77777777" w:rsidR="00B36EB7" w:rsidRDefault="00B36EB7" w:rsidP="006B41CD">
      <w:pPr>
        <w:spacing w:after="0"/>
      </w:pPr>
    </w:p>
    <w:p w14:paraId="15D7D90C" w14:textId="77777777" w:rsidR="00BE0BD4" w:rsidRPr="00441C68" w:rsidRDefault="00BE0BD4" w:rsidP="006B41CD">
      <w:pPr>
        <w:spacing w:after="0"/>
        <w:rPr>
          <w:sz w:val="16"/>
          <w:szCs w:val="16"/>
        </w:rPr>
      </w:pPr>
    </w:p>
    <w:tbl>
      <w:tblPr>
        <w:tblW w:w="10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806"/>
        <w:gridCol w:w="4961"/>
        <w:gridCol w:w="1134"/>
        <w:gridCol w:w="851"/>
        <w:gridCol w:w="850"/>
        <w:gridCol w:w="1746"/>
      </w:tblGrid>
      <w:tr w:rsidR="00A80BF2" w:rsidRPr="00687C58" w14:paraId="2EF6E5A7" w14:textId="77777777" w:rsidTr="00784C15">
        <w:trPr>
          <w:trHeight w:val="420"/>
          <w:jc w:val="center"/>
        </w:trPr>
        <w:tc>
          <w:tcPr>
            <w:tcW w:w="517" w:type="dxa"/>
            <w:shd w:val="clear" w:color="000000" w:fill="B6DDE8"/>
            <w:noWrap/>
            <w:vAlign w:val="center"/>
            <w:hideMark/>
          </w:tcPr>
          <w:p w14:paraId="14AE554A" w14:textId="77777777" w:rsidR="00993357" w:rsidRPr="00687C58" w:rsidRDefault="00993357" w:rsidP="00FB6E05">
            <w:pPr>
              <w:spacing w:after="0" w:line="240" w:lineRule="auto"/>
              <w:jc w:val="center"/>
              <w:rPr>
                <w:rFonts w:ascii="Tahoma" w:eastAsia="Times New Roman" w:hAnsi="Tahoma" w:cs="Tahoma"/>
                <w:b/>
                <w:bCs/>
                <w:color w:val="000000"/>
                <w:sz w:val="14"/>
                <w:szCs w:val="14"/>
                <w:lang w:eastAsia="el-GR"/>
              </w:rPr>
            </w:pPr>
            <w:r w:rsidRPr="00687C58">
              <w:rPr>
                <w:rFonts w:ascii="Tahoma" w:eastAsia="Times New Roman" w:hAnsi="Tahoma" w:cs="Tahoma"/>
                <w:b/>
                <w:bCs/>
                <w:color w:val="000000"/>
                <w:sz w:val="14"/>
                <w:szCs w:val="14"/>
                <w:lang w:eastAsia="el-GR"/>
              </w:rPr>
              <w:t>ΗΜ.</w:t>
            </w:r>
          </w:p>
        </w:tc>
        <w:tc>
          <w:tcPr>
            <w:tcW w:w="806" w:type="dxa"/>
            <w:shd w:val="clear" w:color="000000" w:fill="B6DDE8"/>
            <w:noWrap/>
            <w:vAlign w:val="center"/>
            <w:hideMark/>
          </w:tcPr>
          <w:p w14:paraId="7F0AA6A2" w14:textId="77777777" w:rsidR="00993357" w:rsidRPr="00687C58" w:rsidRDefault="00993357" w:rsidP="00FB6E05">
            <w:pPr>
              <w:spacing w:after="0" w:line="240" w:lineRule="auto"/>
              <w:jc w:val="center"/>
              <w:rPr>
                <w:rFonts w:ascii="Tahoma" w:eastAsia="Times New Roman" w:hAnsi="Tahoma" w:cs="Tahoma"/>
                <w:b/>
                <w:bCs/>
                <w:color w:val="000000"/>
                <w:sz w:val="14"/>
                <w:szCs w:val="14"/>
                <w:lang w:eastAsia="el-GR"/>
              </w:rPr>
            </w:pPr>
            <w:r w:rsidRPr="00687C58">
              <w:rPr>
                <w:rFonts w:ascii="Tahoma" w:eastAsia="Times New Roman" w:hAnsi="Tahoma" w:cs="Tahoma"/>
                <w:b/>
                <w:bCs/>
                <w:color w:val="000000"/>
                <w:sz w:val="14"/>
                <w:szCs w:val="14"/>
                <w:lang w:eastAsia="el-GR"/>
              </w:rPr>
              <w:t>ΑΝΑΧ</w:t>
            </w:r>
            <w:r w:rsidR="00B82227">
              <w:rPr>
                <w:rFonts w:ascii="Tahoma" w:eastAsia="Times New Roman" w:hAnsi="Tahoma" w:cs="Tahoma"/>
                <w:b/>
                <w:bCs/>
                <w:color w:val="000000"/>
                <w:sz w:val="14"/>
                <w:szCs w:val="14"/>
                <w:lang w:eastAsia="el-GR"/>
              </w:rPr>
              <w:t>.</w:t>
            </w:r>
          </w:p>
        </w:tc>
        <w:tc>
          <w:tcPr>
            <w:tcW w:w="4961" w:type="dxa"/>
            <w:shd w:val="clear" w:color="000000" w:fill="B6DDE8"/>
            <w:noWrap/>
            <w:vAlign w:val="center"/>
            <w:hideMark/>
          </w:tcPr>
          <w:p w14:paraId="56A7A23D" w14:textId="77777777" w:rsidR="00993357" w:rsidRPr="00BF464A" w:rsidRDefault="00B82227" w:rsidP="00674D28">
            <w:pPr>
              <w:spacing w:after="0" w:line="240" w:lineRule="auto"/>
              <w:jc w:val="center"/>
              <w:rPr>
                <w:rFonts w:ascii="Tahoma" w:eastAsia="Times New Roman" w:hAnsi="Tahoma" w:cs="Tahoma"/>
                <w:b/>
                <w:bCs/>
                <w:color w:val="000000"/>
                <w:sz w:val="14"/>
                <w:szCs w:val="14"/>
                <w:lang w:eastAsia="el-GR"/>
              </w:rPr>
            </w:pPr>
            <w:r>
              <w:rPr>
                <w:rFonts w:ascii="Tahoma" w:eastAsia="Times New Roman" w:hAnsi="Tahoma" w:cs="Tahoma"/>
                <w:b/>
                <w:bCs/>
                <w:color w:val="000000"/>
                <w:sz w:val="14"/>
                <w:szCs w:val="14"/>
                <w:lang w:eastAsia="el-GR"/>
              </w:rPr>
              <w:t xml:space="preserve">ΞΕΝΟΔΟΧΕΙΑ  </w:t>
            </w:r>
            <w:r w:rsidRPr="00D215F2">
              <w:rPr>
                <w:rFonts w:ascii="Arial Black" w:eastAsia="Times New Roman" w:hAnsi="Arial Black" w:cs="Tahoma"/>
                <w:b/>
                <w:bCs/>
                <w:color w:val="FF0000"/>
                <w:lang w:eastAsia="el-GR"/>
              </w:rPr>
              <w:t>ή παρόμοια</w:t>
            </w:r>
          </w:p>
        </w:tc>
        <w:tc>
          <w:tcPr>
            <w:tcW w:w="1134" w:type="dxa"/>
            <w:shd w:val="clear" w:color="000000" w:fill="B6DDE8"/>
            <w:vAlign w:val="center"/>
            <w:hideMark/>
          </w:tcPr>
          <w:p w14:paraId="7807F511" w14:textId="77777777" w:rsidR="00993357" w:rsidRPr="00687C58" w:rsidRDefault="00993357" w:rsidP="00FB6E05">
            <w:pPr>
              <w:spacing w:after="0" w:line="240" w:lineRule="auto"/>
              <w:jc w:val="center"/>
              <w:rPr>
                <w:rFonts w:ascii="Tahoma" w:eastAsia="Times New Roman" w:hAnsi="Tahoma" w:cs="Tahoma"/>
                <w:b/>
                <w:bCs/>
                <w:color w:val="000000"/>
                <w:sz w:val="14"/>
                <w:szCs w:val="14"/>
                <w:lang w:eastAsia="el-GR"/>
              </w:rPr>
            </w:pPr>
            <w:r w:rsidRPr="00687C58">
              <w:rPr>
                <w:rFonts w:ascii="Tahoma" w:eastAsia="Times New Roman" w:hAnsi="Tahoma" w:cs="Tahoma"/>
                <w:b/>
                <w:bCs/>
                <w:color w:val="000000"/>
                <w:sz w:val="14"/>
                <w:szCs w:val="14"/>
                <w:lang w:eastAsia="el-GR"/>
              </w:rPr>
              <w:t>ΔΙΑΤΡΟΦΗ</w:t>
            </w:r>
          </w:p>
        </w:tc>
        <w:tc>
          <w:tcPr>
            <w:tcW w:w="851" w:type="dxa"/>
            <w:shd w:val="clear" w:color="000000" w:fill="B6DDE8"/>
            <w:vAlign w:val="center"/>
            <w:hideMark/>
          </w:tcPr>
          <w:p w14:paraId="6451977E" w14:textId="77777777" w:rsidR="00993357" w:rsidRPr="00687C58" w:rsidRDefault="00993357" w:rsidP="00FB6E05">
            <w:pPr>
              <w:spacing w:after="0" w:line="240" w:lineRule="auto"/>
              <w:jc w:val="center"/>
              <w:rPr>
                <w:rFonts w:ascii="Tahoma" w:eastAsia="Times New Roman" w:hAnsi="Tahoma" w:cs="Tahoma"/>
                <w:b/>
                <w:bCs/>
                <w:color w:val="000000"/>
                <w:sz w:val="14"/>
                <w:szCs w:val="14"/>
                <w:lang w:eastAsia="el-GR"/>
              </w:rPr>
            </w:pPr>
            <w:r w:rsidRPr="00687C58">
              <w:rPr>
                <w:rFonts w:ascii="Tahoma" w:eastAsia="Times New Roman" w:hAnsi="Tahoma" w:cs="Tahoma"/>
                <w:b/>
                <w:bCs/>
                <w:color w:val="000000"/>
                <w:sz w:val="14"/>
                <w:szCs w:val="14"/>
                <w:lang w:eastAsia="el-GR"/>
              </w:rPr>
              <w:t>2-ΚΛΙΝΟ                                3-ΚΛΙΝΟ</w:t>
            </w:r>
          </w:p>
        </w:tc>
        <w:tc>
          <w:tcPr>
            <w:tcW w:w="850" w:type="dxa"/>
            <w:shd w:val="clear" w:color="000000" w:fill="B6DDE8"/>
            <w:vAlign w:val="center"/>
            <w:hideMark/>
          </w:tcPr>
          <w:p w14:paraId="292DA29A" w14:textId="77777777" w:rsidR="00993357" w:rsidRPr="00687C58" w:rsidRDefault="00993357" w:rsidP="00FB6E05">
            <w:pPr>
              <w:spacing w:after="0" w:line="240" w:lineRule="auto"/>
              <w:jc w:val="center"/>
              <w:rPr>
                <w:rFonts w:ascii="Tahoma" w:eastAsia="Times New Roman" w:hAnsi="Tahoma" w:cs="Tahoma"/>
                <w:b/>
                <w:bCs/>
                <w:color w:val="000000"/>
                <w:sz w:val="14"/>
                <w:szCs w:val="14"/>
                <w:lang w:eastAsia="el-GR"/>
              </w:rPr>
            </w:pPr>
            <w:r w:rsidRPr="00687C58">
              <w:rPr>
                <w:rFonts w:ascii="Tahoma" w:eastAsia="Times New Roman" w:hAnsi="Tahoma" w:cs="Tahoma"/>
                <w:b/>
                <w:bCs/>
                <w:color w:val="000000"/>
                <w:sz w:val="14"/>
                <w:szCs w:val="14"/>
                <w:lang w:eastAsia="el-GR"/>
              </w:rPr>
              <w:t>1-ΚΛΙΝΟ</w:t>
            </w:r>
          </w:p>
        </w:tc>
        <w:tc>
          <w:tcPr>
            <w:tcW w:w="1746" w:type="dxa"/>
            <w:shd w:val="clear" w:color="000000" w:fill="B6DDE8"/>
            <w:noWrap/>
            <w:vAlign w:val="center"/>
            <w:hideMark/>
          </w:tcPr>
          <w:p w14:paraId="56C3C204" w14:textId="77777777" w:rsidR="00993357" w:rsidRPr="00687C58" w:rsidRDefault="00993357" w:rsidP="00FB6E05">
            <w:pPr>
              <w:spacing w:after="0" w:line="240" w:lineRule="auto"/>
              <w:jc w:val="center"/>
              <w:rPr>
                <w:rFonts w:ascii="Tahoma" w:eastAsia="Times New Roman" w:hAnsi="Tahoma" w:cs="Tahoma"/>
                <w:b/>
                <w:bCs/>
                <w:color w:val="000000"/>
                <w:sz w:val="14"/>
                <w:szCs w:val="14"/>
                <w:lang w:eastAsia="el-GR"/>
              </w:rPr>
            </w:pPr>
            <w:r w:rsidRPr="00687C58">
              <w:rPr>
                <w:rFonts w:ascii="Tahoma" w:eastAsia="Times New Roman" w:hAnsi="Tahoma" w:cs="Tahoma"/>
                <w:b/>
                <w:bCs/>
                <w:color w:val="000000"/>
                <w:sz w:val="14"/>
                <w:szCs w:val="14"/>
                <w:lang w:eastAsia="el-GR"/>
              </w:rPr>
              <w:t>ΦΟΡΟΙ</w:t>
            </w:r>
            <w:r w:rsidR="00212AAA">
              <w:rPr>
                <w:rFonts w:ascii="Tahoma" w:eastAsia="Times New Roman" w:hAnsi="Tahoma" w:cs="Tahoma"/>
                <w:b/>
                <w:bCs/>
                <w:color w:val="000000"/>
                <w:sz w:val="14"/>
                <w:szCs w:val="14"/>
                <w:lang w:eastAsia="el-GR"/>
              </w:rPr>
              <w:t xml:space="preserve"> ΑΕΡΟΔΡΟΜΙΩΝ</w:t>
            </w:r>
          </w:p>
        </w:tc>
      </w:tr>
      <w:tr w:rsidR="00A80BF2" w:rsidRPr="00C165AE" w14:paraId="541B192C" w14:textId="77777777" w:rsidTr="00784C15">
        <w:trPr>
          <w:trHeight w:val="672"/>
          <w:jc w:val="center"/>
        </w:trPr>
        <w:tc>
          <w:tcPr>
            <w:tcW w:w="517" w:type="dxa"/>
            <w:shd w:val="clear" w:color="auto" w:fill="auto"/>
            <w:noWrap/>
            <w:vAlign w:val="center"/>
            <w:hideMark/>
          </w:tcPr>
          <w:p w14:paraId="50D4F51C" w14:textId="77777777" w:rsidR="00993357" w:rsidRPr="007A5728" w:rsidRDefault="00FB76B5" w:rsidP="00FB6E05">
            <w:pPr>
              <w:spacing w:after="0" w:line="240" w:lineRule="auto"/>
              <w:jc w:val="center"/>
              <w:rPr>
                <w:rFonts w:ascii="Tahoma" w:eastAsia="Times New Roman" w:hAnsi="Tahoma" w:cs="Tahoma"/>
                <w:color w:val="000000"/>
                <w:sz w:val="20"/>
                <w:szCs w:val="20"/>
                <w:lang w:eastAsia="el-GR"/>
              </w:rPr>
            </w:pPr>
            <w:r w:rsidRPr="007A5728">
              <w:rPr>
                <w:rFonts w:ascii="Tahoma" w:eastAsia="Times New Roman" w:hAnsi="Tahoma" w:cs="Tahoma"/>
                <w:color w:val="000000"/>
                <w:sz w:val="20"/>
                <w:szCs w:val="20"/>
                <w:lang w:eastAsia="el-GR"/>
              </w:rPr>
              <w:t>6</w:t>
            </w:r>
          </w:p>
        </w:tc>
        <w:tc>
          <w:tcPr>
            <w:tcW w:w="806" w:type="dxa"/>
            <w:shd w:val="clear" w:color="auto" w:fill="auto"/>
            <w:vAlign w:val="center"/>
            <w:hideMark/>
          </w:tcPr>
          <w:p w14:paraId="14CC0AEA" w14:textId="77777777" w:rsidR="00993357" w:rsidRPr="006C0D95" w:rsidRDefault="0080718D" w:rsidP="00FB76B5">
            <w:pPr>
              <w:spacing w:after="0" w:line="240" w:lineRule="auto"/>
              <w:jc w:val="center"/>
              <w:rPr>
                <w:rFonts w:ascii="Tahoma" w:eastAsia="Times New Roman" w:hAnsi="Tahoma" w:cs="Tahoma"/>
                <w:color w:val="000000"/>
                <w:sz w:val="18"/>
                <w:szCs w:val="18"/>
                <w:lang w:val="en-US" w:eastAsia="el-GR"/>
              </w:rPr>
            </w:pPr>
            <w:r>
              <w:rPr>
                <w:rFonts w:ascii="Tahoma" w:eastAsia="Times New Roman" w:hAnsi="Tahoma" w:cs="Tahoma"/>
                <w:color w:val="000000"/>
                <w:sz w:val="18"/>
                <w:szCs w:val="18"/>
                <w:lang w:eastAsia="el-GR"/>
              </w:rPr>
              <w:t>19</w:t>
            </w:r>
            <w:r w:rsidR="006C0D95">
              <w:rPr>
                <w:rFonts w:ascii="Tahoma" w:eastAsia="Times New Roman" w:hAnsi="Tahoma" w:cs="Tahoma"/>
                <w:color w:val="000000"/>
                <w:sz w:val="18"/>
                <w:szCs w:val="18"/>
                <w:lang w:val="en-US" w:eastAsia="el-GR"/>
              </w:rPr>
              <w:t>/10</w:t>
            </w:r>
          </w:p>
        </w:tc>
        <w:tc>
          <w:tcPr>
            <w:tcW w:w="4961" w:type="dxa"/>
            <w:shd w:val="clear" w:color="auto" w:fill="auto"/>
            <w:vAlign w:val="center"/>
            <w:hideMark/>
          </w:tcPr>
          <w:p w14:paraId="72CB8161" w14:textId="77777777" w:rsidR="00BF464A" w:rsidRPr="008E48B6" w:rsidRDefault="00097A26" w:rsidP="007C38C7">
            <w:pPr>
              <w:spacing w:after="0" w:line="240" w:lineRule="auto"/>
              <w:jc w:val="center"/>
              <w:rPr>
                <w:rFonts w:ascii="Tahoma" w:hAnsi="Tahoma" w:cs="Tahoma"/>
                <w:sz w:val="20"/>
                <w:szCs w:val="20"/>
                <w:lang w:val="en-US"/>
              </w:rPr>
            </w:pPr>
            <w:r w:rsidRPr="008E48B6">
              <w:rPr>
                <w:rFonts w:ascii="Tahoma" w:hAnsi="Tahoma" w:cs="Tahoma"/>
                <w:sz w:val="20"/>
                <w:szCs w:val="20"/>
                <w:lang w:val="en-US"/>
              </w:rPr>
              <w:t>ROI SOLEIL PRESTIGE STRASBOURG</w:t>
            </w:r>
            <w:r w:rsidR="00971317" w:rsidRPr="00971317">
              <w:rPr>
                <w:rFonts w:ascii="Tahoma" w:hAnsi="Tahoma" w:cs="Tahoma"/>
                <w:sz w:val="20"/>
                <w:szCs w:val="20"/>
                <w:lang w:val="en-US"/>
              </w:rPr>
              <w:t xml:space="preserve"> </w:t>
            </w:r>
          </w:p>
          <w:p w14:paraId="042F664B" w14:textId="77777777" w:rsidR="00097A26" w:rsidRPr="00971317" w:rsidRDefault="00097A26" w:rsidP="00971317">
            <w:pPr>
              <w:spacing w:after="0" w:line="240" w:lineRule="auto"/>
              <w:jc w:val="center"/>
              <w:rPr>
                <w:rFonts w:ascii="Tahoma" w:hAnsi="Tahoma" w:cs="Tahoma"/>
                <w:color w:val="FF0000"/>
                <w:sz w:val="20"/>
                <w:szCs w:val="20"/>
                <w:lang w:val="en-US"/>
              </w:rPr>
            </w:pPr>
            <w:r w:rsidRPr="008E48B6">
              <w:rPr>
                <w:rFonts w:ascii="Tahoma" w:hAnsi="Tahoma" w:cs="Tahoma"/>
                <w:sz w:val="20"/>
                <w:szCs w:val="20"/>
                <w:lang w:val="en-US"/>
              </w:rPr>
              <w:t>LEONARDO HOTEL HEIDELBERG</w:t>
            </w:r>
            <w:r w:rsidR="00971317" w:rsidRPr="00971317">
              <w:rPr>
                <w:rFonts w:ascii="Tahoma" w:hAnsi="Tahoma" w:cs="Tahoma"/>
                <w:sz w:val="20"/>
                <w:szCs w:val="20"/>
                <w:lang w:val="en-US"/>
              </w:rPr>
              <w:t xml:space="preserve"> </w:t>
            </w:r>
          </w:p>
        </w:tc>
        <w:tc>
          <w:tcPr>
            <w:tcW w:w="1134" w:type="dxa"/>
            <w:shd w:val="clear" w:color="auto" w:fill="auto"/>
            <w:vAlign w:val="center"/>
            <w:hideMark/>
          </w:tcPr>
          <w:p w14:paraId="29740F0F" w14:textId="77777777" w:rsidR="00993357" w:rsidRPr="00B82227" w:rsidRDefault="00A1630F" w:rsidP="004C3470">
            <w:pPr>
              <w:spacing w:after="0" w:line="240" w:lineRule="auto"/>
              <w:jc w:val="center"/>
              <w:rPr>
                <w:rFonts w:ascii="Tahoma" w:eastAsia="Times New Roman" w:hAnsi="Tahoma" w:cs="Tahoma"/>
                <w:sz w:val="20"/>
                <w:szCs w:val="20"/>
                <w:lang w:eastAsia="el-GR"/>
              </w:rPr>
            </w:pPr>
            <w:r>
              <w:rPr>
                <w:rFonts w:ascii="Tahoma" w:eastAsia="Times New Roman" w:hAnsi="Tahoma" w:cs="Tahoma"/>
                <w:sz w:val="20"/>
                <w:szCs w:val="20"/>
                <w:lang w:eastAsia="el-GR"/>
              </w:rPr>
              <w:t>Πρωινό</w:t>
            </w:r>
          </w:p>
        </w:tc>
        <w:tc>
          <w:tcPr>
            <w:tcW w:w="851" w:type="dxa"/>
            <w:shd w:val="clear" w:color="auto" w:fill="auto"/>
            <w:vAlign w:val="center"/>
            <w:hideMark/>
          </w:tcPr>
          <w:p w14:paraId="647274AF" w14:textId="77777777" w:rsidR="00993357" w:rsidRPr="00097A26" w:rsidRDefault="00097A26" w:rsidP="0041061E">
            <w:pPr>
              <w:spacing w:after="0" w:line="240" w:lineRule="auto"/>
              <w:jc w:val="center"/>
              <w:rPr>
                <w:rFonts w:ascii="Tahoma" w:eastAsia="Times New Roman" w:hAnsi="Tahoma" w:cs="Tahoma"/>
                <w:b/>
                <w:lang w:val="en-US" w:eastAsia="el-GR"/>
              </w:rPr>
            </w:pPr>
            <w:r w:rsidRPr="00097A26">
              <w:rPr>
                <w:rFonts w:ascii="Tahoma" w:eastAsia="Times New Roman" w:hAnsi="Tahoma" w:cs="Tahoma"/>
                <w:b/>
                <w:lang w:val="en-US" w:eastAsia="el-GR"/>
              </w:rPr>
              <w:t>790</w:t>
            </w:r>
            <w:r w:rsidR="00993357" w:rsidRPr="00097A26">
              <w:rPr>
                <w:rFonts w:ascii="Tahoma" w:eastAsia="Times New Roman" w:hAnsi="Tahoma" w:cs="Tahoma"/>
                <w:b/>
                <w:lang w:val="en-US" w:eastAsia="el-GR"/>
              </w:rPr>
              <w:t>€</w:t>
            </w:r>
          </w:p>
        </w:tc>
        <w:tc>
          <w:tcPr>
            <w:tcW w:w="850" w:type="dxa"/>
            <w:shd w:val="clear" w:color="auto" w:fill="auto"/>
            <w:vAlign w:val="center"/>
            <w:hideMark/>
          </w:tcPr>
          <w:p w14:paraId="15F34D4C" w14:textId="77777777" w:rsidR="00993357" w:rsidRPr="008E48B6" w:rsidRDefault="00B82227" w:rsidP="008E48B6">
            <w:pPr>
              <w:spacing w:after="0" w:line="240" w:lineRule="auto"/>
              <w:jc w:val="center"/>
              <w:rPr>
                <w:rFonts w:ascii="Tahoma" w:eastAsia="Times New Roman" w:hAnsi="Tahoma" w:cs="Tahoma"/>
                <w:sz w:val="20"/>
                <w:szCs w:val="20"/>
                <w:lang w:val="en-US" w:eastAsia="el-GR"/>
              </w:rPr>
            </w:pPr>
            <w:r w:rsidRPr="008E48B6">
              <w:rPr>
                <w:rFonts w:ascii="Tahoma" w:eastAsia="Times New Roman" w:hAnsi="Tahoma" w:cs="Tahoma"/>
                <w:sz w:val="20"/>
                <w:szCs w:val="20"/>
                <w:lang w:eastAsia="el-GR"/>
              </w:rPr>
              <w:t>+</w:t>
            </w:r>
            <w:r w:rsidR="008E48B6" w:rsidRPr="008E48B6">
              <w:rPr>
                <w:rFonts w:ascii="Tahoma" w:eastAsia="Times New Roman" w:hAnsi="Tahoma" w:cs="Tahoma"/>
                <w:sz w:val="20"/>
                <w:szCs w:val="20"/>
                <w:lang w:eastAsia="el-GR"/>
              </w:rPr>
              <w:t>215</w:t>
            </w:r>
            <w:r w:rsidR="003912A5" w:rsidRPr="008E48B6">
              <w:rPr>
                <w:rFonts w:ascii="Tahoma" w:eastAsia="Times New Roman" w:hAnsi="Tahoma" w:cs="Tahoma"/>
                <w:sz w:val="20"/>
                <w:szCs w:val="20"/>
                <w:lang w:val="en-US" w:eastAsia="el-GR"/>
              </w:rPr>
              <w:t>€</w:t>
            </w:r>
          </w:p>
        </w:tc>
        <w:tc>
          <w:tcPr>
            <w:tcW w:w="1746" w:type="dxa"/>
            <w:shd w:val="clear" w:color="auto" w:fill="auto"/>
            <w:vAlign w:val="center"/>
            <w:hideMark/>
          </w:tcPr>
          <w:p w14:paraId="31E9096B" w14:textId="77777777" w:rsidR="00993357" w:rsidRPr="00687C58" w:rsidRDefault="00993357" w:rsidP="00FB6E05">
            <w:pPr>
              <w:spacing w:after="0" w:line="240" w:lineRule="auto"/>
              <w:jc w:val="center"/>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Περιλαμβάνονται</w:t>
            </w:r>
          </w:p>
        </w:tc>
      </w:tr>
    </w:tbl>
    <w:p w14:paraId="535BE696" w14:textId="77777777" w:rsidR="00B36EB7" w:rsidRPr="00347A47" w:rsidRDefault="00B36EB7" w:rsidP="00B36EB7">
      <w:pPr>
        <w:pStyle w:val="a3"/>
        <w:numPr>
          <w:ilvl w:val="0"/>
          <w:numId w:val="10"/>
        </w:numPr>
      </w:pPr>
      <w:bookmarkStart w:id="2" w:name="_Hlk112241724"/>
      <w:r w:rsidRPr="00347A47">
        <w:t>Ένα ταξίδι… μια τιμή ! Όλες οι τιμές μας είναι ΤΕΛΙΚΕΣ και ΠΕΡΙΛΑΜΒΑΝΟΥΝ τους φόρους αεροδρομίων</w:t>
      </w:r>
    </w:p>
    <w:p w14:paraId="07A9E0FC" w14:textId="77777777" w:rsidR="00B36EB7" w:rsidRPr="00347A47" w:rsidRDefault="00B36EB7" w:rsidP="00B36EB7">
      <w:pPr>
        <w:pStyle w:val="a3"/>
        <w:numPr>
          <w:ilvl w:val="0"/>
          <w:numId w:val="10"/>
        </w:numPr>
      </w:pPr>
      <w:r w:rsidRPr="00347A47">
        <w:t xml:space="preserve">Οι τιμές είναι </w:t>
      </w:r>
      <w:proofErr w:type="spellStart"/>
      <w:r w:rsidRPr="00347A47">
        <w:t>κατ</w:t>
      </w:r>
      <w:proofErr w:type="spellEnd"/>
      <w:r w:rsidRPr="00347A47">
        <w:t>΄ άτομο</w:t>
      </w:r>
    </w:p>
    <w:bookmarkEnd w:id="2"/>
    <w:p w14:paraId="74E86AD1" w14:textId="77777777" w:rsidR="004209F8" w:rsidRPr="00DB7862" w:rsidRDefault="004209F8" w:rsidP="0032782E">
      <w:pPr>
        <w:spacing w:after="0"/>
        <w:ind w:firstLine="720"/>
        <w:rPr>
          <w:rFonts w:cs="Calibri"/>
          <w:b/>
          <w:i/>
        </w:rPr>
      </w:pPr>
    </w:p>
    <w:sectPr w:rsidR="004209F8" w:rsidRPr="00DB7862" w:rsidSect="00AB3B29">
      <w:headerReference w:type="default" r:id="rId7"/>
      <w:footerReference w:type="default" r:id="rId8"/>
      <w:pgSz w:w="11906" w:h="16838" w:code="9"/>
      <w:pgMar w:top="454" w:right="567" w:bottom="426" w:left="567" w:header="42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D17EB" w14:textId="77777777" w:rsidR="00760C99" w:rsidRDefault="00760C99" w:rsidP="00725221">
      <w:pPr>
        <w:spacing w:after="0" w:line="240" w:lineRule="auto"/>
      </w:pPr>
      <w:r>
        <w:separator/>
      </w:r>
    </w:p>
  </w:endnote>
  <w:endnote w:type="continuationSeparator" w:id="0">
    <w:p w14:paraId="4D7817C8" w14:textId="77777777" w:rsidR="00760C99" w:rsidRDefault="00760C99" w:rsidP="00725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rial Black">
    <w:panose1 w:val="020B0A04020102020204"/>
    <w:charset w:val="A1"/>
    <w:family w:val="swiss"/>
    <w:pitch w:val="variable"/>
    <w:sig w:usb0="A00002AF" w:usb1="400078FB" w:usb2="00000000" w:usb3="00000000" w:csb0="0000009F" w:csb1="00000000"/>
  </w:font>
  <w:font w:name="Arial">
    <w:panose1 w:val="020B0604020202020204"/>
    <w:charset w:val="A1"/>
    <w:family w:val="swiss"/>
    <w:pitch w:val="variable"/>
    <w:sig w:usb0="E0002EFF" w:usb1="C000785B" w:usb2="00000009" w:usb3="00000000" w:csb0="000001FF" w:csb1="00000000"/>
  </w:font>
  <w:font w:name="PFDinText">
    <w:altName w:val="MS Mincho"/>
    <w:panose1 w:val="00000000000000000000"/>
    <w:charset w:val="80"/>
    <w:family w:val="auto"/>
    <w:notTrueType/>
    <w:pitch w:val="default"/>
    <w:sig w:usb0="00000001" w:usb1="08070000" w:usb2="00000010" w:usb3="00000000" w:csb0="00020000" w:csb1="00000000"/>
  </w:font>
  <w:font w:name="Raleway">
    <w:panose1 w:val="020B0503030101060003"/>
    <w:charset w:val="00"/>
    <w:family w:val="swiss"/>
    <w:pitch w:val="variable"/>
    <w:sig w:usb0="A00002FF" w:usb1="5000205B" w:usb2="00000000" w:usb3="00000000" w:csb0="00000097"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5C2CA" w14:textId="77777777" w:rsidR="00B36EB7" w:rsidRPr="00D75E33" w:rsidRDefault="00B36EB7" w:rsidP="00B36EB7">
    <w:pPr>
      <w:pStyle w:val="a7"/>
      <w:ind w:left="142"/>
      <w:jc w:val="center"/>
      <w:rPr>
        <w:rFonts w:asciiTheme="minorHAnsi" w:hAnsiTheme="minorHAnsi" w:cstheme="minorHAnsi"/>
        <w:color w:val="FF0000"/>
        <w:sz w:val="20"/>
        <w:szCs w:val="20"/>
      </w:rPr>
    </w:pPr>
    <w:bookmarkStart w:id="3" w:name="_Hlk112241641"/>
    <w:r w:rsidRPr="00D75E33">
      <w:rPr>
        <w:rFonts w:asciiTheme="minorHAnsi" w:hAnsiTheme="minorHAnsi" w:cstheme="minorHAnsi"/>
        <w:b/>
        <w:color w:val="FF0000"/>
        <w:sz w:val="20"/>
        <w:szCs w:val="20"/>
      </w:rPr>
      <w:t>ΜΗ.Τ.Ε 0933</w:t>
    </w:r>
    <w:r w:rsidRPr="00D75E33">
      <w:rPr>
        <w:rFonts w:asciiTheme="minorHAnsi" w:hAnsiTheme="minorHAnsi" w:cstheme="minorHAnsi"/>
        <w:b/>
        <w:color w:val="FF0000"/>
        <w:sz w:val="20"/>
        <w:szCs w:val="20"/>
        <w:lang w:val="es-ES"/>
      </w:rPr>
      <w:t>E</w:t>
    </w:r>
    <w:r w:rsidRPr="00D75E33">
      <w:rPr>
        <w:rFonts w:asciiTheme="minorHAnsi" w:hAnsiTheme="minorHAnsi" w:cstheme="minorHAnsi"/>
        <w:b/>
        <w:color w:val="FF0000"/>
        <w:sz w:val="20"/>
        <w:szCs w:val="20"/>
      </w:rPr>
      <w:t xml:space="preserve">60000143601 • </w:t>
    </w:r>
    <w:r w:rsidRPr="00D75E33">
      <w:rPr>
        <w:rFonts w:asciiTheme="minorHAnsi" w:hAnsiTheme="minorHAnsi" w:cstheme="minorHAnsi"/>
        <w:color w:val="000000" w:themeColor="text1"/>
        <w:sz w:val="20"/>
        <w:szCs w:val="20"/>
      </w:rPr>
      <w:t>Αθήνα +30 210 3605551</w:t>
    </w:r>
    <w:r w:rsidRPr="00D75E33">
      <w:rPr>
        <w:rFonts w:asciiTheme="minorHAnsi" w:hAnsiTheme="minorHAnsi" w:cstheme="minorHAnsi"/>
        <w:color w:val="FF0000"/>
        <w:sz w:val="20"/>
        <w:szCs w:val="20"/>
      </w:rPr>
      <w:t xml:space="preserve"> • </w:t>
    </w:r>
    <w:r w:rsidRPr="00D75E33">
      <w:rPr>
        <w:rFonts w:asciiTheme="minorHAnsi" w:hAnsiTheme="minorHAnsi" w:cstheme="minorHAnsi"/>
        <w:color w:val="000000" w:themeColor="text1"/>
        <w:sz w:val="20"/>
        <w:szCs w:val="20"/>
      </w:rPr>
      <w:t>Θεσσαλονίκη +30 2310 256555</w:t>
    </w:r>
  </w:p>
  <w:bookmarkEnd w:id="3"/>
  <w:p w14:paraId="0D872197" w14:textId="77777777" w:rsidR="00EC260D" w:rsidRDefault="00EC260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C9071" w14:textId="77777777" w:rsidR="00760C99" w:rsidRDefault="00760C99" w:rsidP="00725221">
      <w:pPr>
        <w:spacing w:after="0" w:line="240" w:lineRule="auto"/>
      </w:pPr>
      <w:bookmarkStart w:id="0" w:name="_Hlk112242580"/>
      <w:bookmarkEnd w:id="0"/>
      <w:r>
        <w:separator/>
      </w:r>
    </w:p>
  </w:footnote>
  <w:footnote w:type="continuationSeparator" w:id="0">
    <w:p w14:paraId="2D707DBE" w14:textId="77777777" w:rsidR="00760C99" w:rsidRDefault="00760C99" w:rsidP="00725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43E35" w14:textId="4AAA6288" w:rsidR="00EC260D" w:rsidRPr="00AB3B29" w:rsidRDefault="00B36EB7">
    <w:pPr>
      <w:pStyle w:val="a6"/>
    </w:pPr>
    <w:r>
      <w:rPr>
        <w:rStyle w:val="a9"/>
      </w:rPr>
      <w:pict w14:anchorId="1AB849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7.35pt;height:31.35pt" strokecolor="#ff4b4b">
          <v:fill r:id="rId1" o:title=""/>
          <v:shadow color="#868686"/>
          <v:textpath style="font-family:&quot;Arial Black&quot;;v-text-kern:t" trim="t" fitpath="t" string="Golden Age 50plus"/>
        </v:shape>
      </w:pict>
    </w:r>
    <w:r w:rsidR="00EC260D">
      <w:rPr>
        <w:lang w:val="en-US"/>
      </w:rPr>
      <w:t xml:space="preserve">                                         </w:t>
    </w:r>
    <w:r>
      <w:rPr>
        <w:b/>
        <w:bCs/>
        <w:i/>
        <w:iCs/>
        <w:noProof/>
        <w:color w:val="4F81BD"/>
      </w:rPr>
      <w:drawing>
        <wp:inline distT="0" distB="0" distL="0" distR="0" wp14:anchorId="0592DF24" wp14:editId="6E87127C">
          <wp:extent cx="2000250" cy="587639"/>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2">
                    <a:extLst>
                      <a:ext uri="{28A0092B-C50C-407E-A947-70E740481C1C}">
                        <a14:useLocalDpi xmlns:a14="http://schemas.microsoft.com/office/drawing/2010/main" val="0"/>
                      </a:ext>
                    </a:extLst>
                  </a:blip>
                  <a:stretch>
                    <a:fillRect/>
                  </a:stretch>
                </pic:blipFill>
                <pic:spPr>
                  <a:xfrm>
                    <a:off x="0" y="0"/>
                    <a:ext cx="2006928" cy="589601"/>
                  </a:xfrm>
                  <a:prstGeom prst="rect">
                    <a:avLst/>
                  </a:prstGeom>
                </pic:spPr>
              </pic:pic>
            </a:graphicData>
          </a:graphic>
        </wp:inline>
      </w:drawing>
    </w:r>
  </w:p>
  <w:p w14:paraId="181332E6" w14:textId="77777777" w:rsidR="00EC260D" w:rsidRPr="00AB3B29" w:rsidRDefault="00EC260D">
    <w:pPr>
      <w:pStyle w:val="a6"/>
      <w:rPr>
        <w:lang w:val="en-US"/>
      </w:rPr>
    </w:pPr>
    <w:r>
      <w:t>Φθινόπωρο  202</w:t>
    </w:r>
    <w:r>
      <w:rPr>
        <w:lang w:val="en-U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90691"/>
    <w:multiLevelType w:val="hybridMultilevel"/>
    <w:tmpl w:val="89A02D36"/>
    <w:lvl w:ilvl="0" w:tplc="0408000B">
      <w:start w:val="1"/>
      <w:numFmt w:val="bullet"/>
      <w:lvlText w:val=""/>
      <w:lvlJc w:val="left"/>
      <w:pPr>
        <w:ind w:left="1582" w:hanging="360"/>
      </w:pPr>
      <w:rPr>
        <w:rFonts w:ascii="Wingdings" w:hAnsi="Wingdings" w:hint="default"/>
      </w:rPr>
    </w:lvl>
    <w:lvl w:ilvl="1" w:tplc="04080003" w:tentative="1">
      <w:start w:val="1"/>
      <w:numFmt w:val="bullet"/>
      <w:lvlText w:val="o"/>
      <w:lvlJc w:val="left"/>
      <w:pPr>
        <w:ind w:left="2302" w:hanging="360"/>
      </w:pPr>
      <w:rPr>
        <w:rFonts w:ascii="Courier New" w:hAnsi="Courier New" w:cs="Courier New" w:hint="default"/>
      </w:rPr>
    </w:lvl>
    <w:lvl w:ilvl="2" w:tplc="04080005" w:tentative="1">
      <w:start w:val="1"/>
      <w:numFmt w:val="bullet"/>
      <w:lvlText w:val=""/>
      <w:lvlJc w:val="left"/>
      <w:pPr>
        <w:ind w:left="3022" w:hanging="360"/>
      </w:pPr>
      <w:rPr>
        <w:rFonts w:ascii="Wingdings" w:hAnsi="Wingdings" w:hint="default"/>
      </w:rPr>
    </w:lvl>
    <w:lvl w:ilvl="3" w:tplc="04080001" w:tentative="1">
      <w:start w:val="1"/>
      <w:numFmt w:val="bullet"/>
      <w:lvlText w:val=""/>
      <w:lvlJc w:val="left"/>
      <w:pPr>
        <w:ind w:left="3742" w:hanging="360"/>
      </w:pPr>
      <w:rPr>
        <w:rFonts w:ascii="Symbol" w:hAnsi="Symbol" w:hint="default"/>
      </w:rPr>
    </w:lvl>
    <w:lvl w:ilvl="4" w:tplc="04080003" w:tentative="1">
      <w:start w:val="1"/>
      <w:numFmt w:val="bullet"/>
      <w:lvlText w:val="o"/>
      <w:lvlJc w:val="left"/>
      <w:pPr>
        <w:ind w:left="4462" w:hanging="360"/>
      </w:pPr>
      <w:rPr>
        <w:rFonts w:ascii="Courier New" w:hAnsi="Courier New" w:cs="Courier New" w:hint="default"/>
      </w:rPr>
    </w:lvl>
    <w:lvl w:ilvl="5" w:tplc="04080005" w:tentative="1">
      <w:start w:val="1"/>
      <w:numFmt w:val="bullet"/>
      <w:lvlText w:val=""/>
      <w:lvlJc w:val="left"/>
      <w:pPr>
        <w:ind w:left="5182" w:hanging="360"/>
      </w:pPr>
      <w:rPr>
        <w:rFonts w:ascii="Wingdings" w:hAnsi="Wingdings" w:hint="default"/>
      </w:rPr>
    </w:lvl>
    <w:lvl w:ilvl="6" w:tplc="04080001" w:tentative="1">
      <w:start w:val="1"/>
      <w:numFmt w:val="bullet"/>
      <w:lvlText w:val=""/>
      <w:lvlJc w:val="left"/>
      <w:pPr>
        <w:ind w:left="5902" w:hanging="360"/>
      </w:pPr>
      <w:rPr>
        <w:rFonts w:ascii="Symbol" w:hAnsi="Symbol" w:hint="default"/>
      </w:rPr>
    </w:lvl>
    <w:lvl w:ilvl="7" w:tplc="04080003" w:tentative="1">
      <w:start w:val="1"/>
      <w:numFmt w:val="bullet"/>
      <w:lvlText w:val="o"/>
      <w:lvlJc w:val="left"/>
      <w:pPr>
        <w:ind w:left="6622" w:hanging="360"/>
      </w:pPr>
      <w:rPr>
        <w:rFonts w:ascii="Courier New" w:hAnsi="Courier New" w:cs="Courier New" w:hint="default"/>
      </w:rPr>
    </w:lvl>
    <w:lvl w:ilvl="8" w:tplc="04080005" w:tentative="1">
      <w:start w:val="1"/>
      <w:numFmt w:val="bullet"/>
      <w:lvlText w:val=""/>
      <w:lvlJc w:val="left"/>
      <w:pPr>
        <w:ind w:left="7342" w:hanging="360"/>
      </w:pPr>
      <w:rPr>
        <w:rFonts w:ascii="Wingdings" w:hAnsi="Wingdings" w:hint="default"/>
      </w:rPr>
    </w:lvl>
  </w:abstractNum>
  <w:abstractNum w:abstractNumId="1" w15:restartNumberingAfterBreak="0">
    <w:nsid w:val="32396F38"/>
    <w:multiLevelType w:val="hybridMultilevel"/>
    <w:tmpl w:val="28E8CD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A1B6E9E"/>
    <w:multiLevelType w:val="hybridMultilevel"/>
    <w:tmpl w:val="C5AAA6C2"/>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3" w15:restartNumberingAfterBreak="0">
    <w:nsid w:val="3A6C6EF1"/>
    <w:multiLevelType w:val="hybridMultilevel"/>
    <w:tmpl w:val="DB40DCBE"/>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53095160"/>
    <w:multiLevelType w:val="hybridMultilevel"/>
    <w:tmpl w:val="A12ED7A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3F85DAC"/>
    <w:multiLevelType w:val="multilevel"/>
    <w:tmpl w:val="21481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0E61C1"/>
    <w:multiLevelType w:val="hybridMultilevel"/>
    <w:tmpl w:val="EFFC281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B770988"/>
    <w:multiLevelType w:val="hybridMultilevel"/>
    <w:tmpl w:val="92903B88"/>
    <w:lvl w:ilvl="0" w:tplc="0408000B">
      <w:start w:val="1"/>
      <w:numFmt w:val="bullet"/>
      <w:lvlText w:val=""/>
      <w:lvlJc w:val="left"/>
      <w:pPr>
        <w:ind w:left="2018" w:hanging="360"/>
      </w:pPr>
      <w:rPr>
        <w:rFonts w:ascii="Wingdings" w:hAnsi="Wingdings" w:hint="default"/>
      </w:rPr>
    </w:lvl>
    <w:lvl w:ilvl="1" w:tplc="04080003" w:tentative="1">
      <w:start w:val="1"/>
      <w:numFmt w:val="bullet"/>
      <w:lvlText w:val="o"/>
      <w:lvlJc w:val="left"/>
      <w:pPr>
        <w:ind w:left="2738" w:hanging="360"/>
      </w:pPr>
      <w:rPr>
        <w:rFonts w:ascii="Courier New" w:hAnsi="Courier New" w:cs="Courier New" w:hint="default"/>
      </w:rPr>
    </w:lvl>
    <w:lvl w:ilvl="2" w:tplc="04080005" w:tentative="1">
      <w:start w:val="1"/>
      <w:numFmt w:val="bullet"/>
      <w:lvlText w:val=""/>
      <w:lvlJc w:val="left"/>
      <w:pPr>
        <w:ind w:left="3458" w:hanging="360"/>
      </w:pPr>
      <w:rPr>
        <w:rFonts w:ascii="Wingdings" w:hAnsi="Wingdings" w:hint="default"/>
      </w:rPr>
    </w:lvl>
    <w:lvl w:ilvl="3" w:tplc="04080001" w:tentative="1">
      <w:start w:val="1"/>
      <w:numFmt w:val="bullet"/>
      <w:lvlText w:val=""/>
      <w:lvlJc w:val="left"/>
      <w:pPr>
        <w:ind w:left="4178" w:hanging="360"/>
      </w:pPr>
      <w:rPr>
        <w:rFonts w:ascii="Symbol" w:hAnsi="Symbol" w:hint="default"/>
      </w:rPr>
    </w:lvl>
    <w:lvl w:ilvl="4" w:tplc="04080003" w:tentative="1">
      <w:start w:val="1"/>
      <w:numFmt w:val="bullet"/>
      <w:lvlText w:val="o"/>
      <w:lvlJc w:val="left"/>
      <w:pPr>
        <w:ind w:left="4898" w:hanging="360"/>
      </w:pPr>
      <w:rPr>
        <w:rFonts w:ascii="Courier New" w:hAnsi="Courier New" w:cs="Courier New" w:hint="default"/>
      </w:rPr>
    </w:lvl>
    <w:lvl w:ilvl="5" w:tplc="04080005" w:tentative="1">
      <w:start w:val="1"/>
      <w:numFmt w:val="bullet"/>
      <w:lvlText w:val=""/>
      <w:lvlJc w:val="left"/>
      <w:pPr>
        <w:ind w:left="5618" w:hanging="360"/>
      </w:pPr>
      <w:rPr>
        <w:rFonts w:ascii="Wingdings" w:hAnsi="Wingdings" w:hint="default"/>
      </w:rPr>
    </w:lvl>
    <w:lvl w:ilvl="6" w:tplc="04080001" w:tentative="1">
      <w:start w:val="1"/>
      <w:numFmt w:val="bullet"/>
      <w:lvlText w:val=""/>
      <w:lvlJc w:val="left"/>
      <w:pPr>
        <w:ind w:left="6338" w:hanging="360"/>
      </w:pPr>
      <w:rPr>
        <w:rFonts w:ascii="Symbol" w:hAnsi="Symbol" w:hint="default"/>
      </w:rPr>
    </w:lvl>
    <w:lvl w:ilvl="7" w:tplc="04080003" w:tentative="1">
      <w:start w:val="1"/>
      <w:numFmt w:val="bullet"/>
      <w:lvlText w:val="o"/>
      <w:lvlJc w:val="left"/>
      <w:pPr>
        <w:ind w:left="7058" w:hanging="360"/>
      </w:pPr>
      <w:rPr>
        <w:rFonts w:ascii="Courier New" w:hAnsi="Courier New" w:cs="Courier New" w:hint="default"/>
      </w:rPr>
    </w:lvl>
    <w:lvl w:ilvl="8" w:tplc="04080005" w:tentative="1">
      <w:start w:val="1"/>
      <w:numFmt w:val="bullet"/>
      <w:lvlText w:val=""/>
      <w:lvlJc w:val="left"/>
      <w:pPr>
        <w:ind w:left="7778" w:hanging="360"/>
      </w:pPr>
      <w:rPr>
        <w:rFonts w:ascii="Wingdings" w:hAnsi="Wingdings" w:hint="default"/>
      </w:rPr>
    </w:lvl>
  </w:abstractNum>
  <w:abstractNum w:abstractNumId="8" w15:restartNumberingAfterBreak="0">
    <w:nsid w:val="762B2579"/>
    <w:multiLevelType w:val="hybridMultilevel"/>
    <w:tmpl w:val="B9EACFFA"/>
    <w:lvl w:ilvl="0" w:tplc="04080009">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9" w15:restartNumberingAfterBreak="0">
    <w:nsid w:val="7BA12930"/>
    <w:multiLevelType w:val="hybridMultilevel"/>
    <w:tmpl w:val="A11C5E44"/>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056591025">
    <w:abstractNumId w:val="4"/>
  </w:num>
  <w:num w:numId="2" w16cid:durableId="1087730731">
    <w:abstractNumId w:val="2"/>
  </w:num>
  <w:num w:numId="3" w16cid:durableId="854421093">
    <w:abstractNumId w:val="0"/>
  </w:num>
  <w:num w:numId="4" w16cid:durableId="119762540">
    <w:abstractNumId w:val="7"/>
  </w:num>
  <w:num w:numId="5" w16cid:durableId="1571694243">
    <w:abstractNumId w:val="3"/>
  </w:num>
  <w:num w:numId="6" w16cid:durableId="1117677190">
    <w:abstractNumId w:val="6"/>
  </w:num>
  <w:num w:numId="7" w16cid:durableId="1494226551">
    <w:abstractNumId w:val="8"/>
  </w:num>
  <w:num w:numId="8" w16cid:durableId="706874996">
    <w:abstractNumId w:val="9"/>
  </w:num>
  <w:num w:numId="9" w16cid:durableId="1007172057">
    <w:abstractNumId w:val="5"/>
  </w:num>
  <w:num w:numId="10" w16cid:durableId="2026395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3051"/>
    <w:rsid w:val="00000F65"/>
    <w:rsid w:val="00007D2F"/>
    <w:rsid w:val="00010B0A"/>
    <w:rsid w:val="0001316C"/>
    <w:rsid w:val="000221F1"/>
    <w:rsid w:val="000427F9"/>
    <w:rsid w:val="000676B5"/>
    <w:rsid w:val="00071BBF"/>
    <w:rsid w:val="000720F9"/>
    <w:rsid w:val="000727CA"/>
    <w:rsid w:val="00094652"/>
    <w:rsid w:val="00096421"/>
    <w:rsid w:val="00097A26"/>
    <w:rsid w:val="000A034B"/>
    <w:rsid w:val="000A381D"/>
    <w:rsid w:val="000A4190"/>
    <w:rsid w:val="000A5915"/>
    <w:rsid w:val="000B419B"/>
    <w:rsid w:val="000B7F68"/>
    <w:rsid w:val="000C2AE4"/>
    <w:rsid w:val="000C4237"/>
    <w:rsid w:val="000C4AD8"/>
    <w:rsid w:val="000E1A1E"/>
    <w:rsid w:val="000E506C"/>
    <w:rsid w:val="000F33FE"/>
    <w:rsid w:val="000F69EC"/>
    <w:rsid w:val="00120AF7"/>
    <w:rsid w:val="00121211"/>
    <w:rsid w:val="00134610"/>
    <w:rsid w:val="00154227"/>
    <w:rsid w:val="00154852"/>
    <w:rsid w:val="00164E83"/>
    <w:rsid w:val="00166C17"/>
    <w:rsid w:val="00170D65"/>
    <w:rsid w:val="00183051"/>
    <w:rsid w:val="001852AD"/>
    <w:rsid w:val="00195DF6"/>
    <w:rsid w:val="001A6686"/>
    <w:rsid w:val="001B6C87"/>
    <w:rsid w:val="001D06D4"/>
    <w:rsid w:val="001E3236"/>
    <w:rsid w:val="001E5097"/>
    <w:rsid w:val="001E5103"/>
    <w:rsid w:val="00201772"/>
    <w:rsid w:val="00202F89"/>
    <w:rsid w:val="00210E69"/>
    <w:rsid w:val="00212AAA"/>
    <w:rsid w:val="002225C7"/>
    <w:rsid w:val="00242CFE"/>
    <w:rsid w:val="0024510A"/>
    <w:rsid w:val="00270F69"/>
    <w:rsid w:val="00271764"/>
    <w:rsid w:val="00275C8F"/>
    <w:rsid w:val="002A04D9"/>
    <w:rsid w:val="002A0F5D"/>
    <w:rsid w:val="002A3780"/>
    <w:rsid w:val="002A4155"/>
    <w:rsid w:val="002B008D"/>
    <w:rsid w:val="002B5C5A"/>
    <w:rsid w:val="002C615C"/>
    <w:rsid w:val="002C6197"/>
    <w:rsid w:val="002C6C44"/>
    <w:rsid w:val="002D4231"/>
    <w:rsid w:val="002D6372"/>
    <w:rsid w:val="002E59AC"/>
    <w:rsid w:val="0030236C"/>
    <w:rsid w:val="003112BB"/>
    <w:rsid w:val="0032782E"/>
    <w:rsid w:val="00331FFE"/>
    <w:rsid w:val="00340A24"/>
    <w:rsid w:val="0035044E"/>
    <w:rsid w:val="0035641F"/>
    <w:rsid w:val="0036103D"/>
    <w:rsid w:val="0037021D"/>
    <w:rsid w:val="003705ED"/>
    <w:rsid w:val="003815E2"/>
    <w:rsid w:val="003859A3"/>
    <w:rsid w:val="00385DED"/>
    <w:rsid w:val="003912A5"/>
    <w:rsid w:val="0039748A"/>
    <w:rsid w:val="003A10D2"/>
    <w:rsid w:val="003C1934"/>
    <w:rsid w:val="003D1084"/>
    <w:rsid w:val="003D4D45"/>
    <w:rsid w:val="003E1C4E"/>
    <w:rsid w:val="003E4808"/>
    <w:rsid w:val="003F100F"/>
    <w:rsid w:val="003F6D3F"/>
    <w:rsid w:val="00403B90"/>
    <w:rsid w:val="004069AE"/>
    <w:rsid w:val="0041061E"/>
    <w:rsid w:val="004111AF"/>
    <w:rsid w:val="0041320E"/>
    <w:rsid w:val="00413660"/>
    <w:rsid w:val="00417815"/>
    <w:rsid w:val="004209F8"/>
    <w:rsid w:val="0042430D"/>
    <w:rsid w:val="00427E57"/>
    <w:rsid w:val="004347C8"/>
    <w:rsid w:val="00434CC0"/>
    <w:rsid w:val="004352DA"/>
    <w:rsid w:val="0043658F"/>
    <w:rsid w:val="00441C68"/>
    <w:rsid w:val="00450B53"/>
    <w:rsid w:val="00457A0E"/>
    <w:rsid w:val="004616F8"/>
    <w:rsid w:val="00461A38"/>
    <w:rsid w:val="00472642"/>
    <w:rsid w:val="0047725B"/>
    <w:rsid w:val="00481EF4"/>
    <w:rsid w:val="00490322"/>
    <w:rsid w:val="004A13F1"/>
    <w:rsid w:val="004C3470"/>
    <w:rsid w:val="004D304D"/>
    <w:rsid w:val="004D7285"/>
    <w:rsid w:val="004F114E"/>
    <w:rsid w:val="004F5C72"/>
    <w:rsid w:val="004F6C3A"/>
    <w:rsid w:val="00500372"/>
    <w:rsid w:val="00502076"/>
    <w:rsid w:val="00506430"/>
    <w:rsid w:val="0051101A"/>
    <w:rsid w:val="00513083"/>
    <w:rsid w:val="00521CD1"/>
    <w:rsid w:val="0052329E"/>
    <w:rsid w:val="00532452"/>
    <w:rsid w:val="00533DAC"/>
    <w:rsid w:val="0054331F"/>
    <w:rsid w:val="00545C3D"/>
    <w:rsid w:val="0054674B"/>
    <w:rsid w:val="00547869"/>
    <w:rsid w:val="005553EF"/>
    <w:rsid w:val="00562597"/>
    <w:rsid w:val="005664B7"/>
    <w:rsid w:val="00572BD7"/>
    <w:rsid w:val="005A2A42"/>
    <w:rsid w:val="005B0C54"/>
    <w:rsid w:val="005B1A5A"/>
    <w:rsid w:val="005B221C"/>
    <w:rsid w:val="005C4FDA"/>
    <w:rsid w:val="005E390A"/>
    <w:rsid w:val="005E3BF2"/>
    <w:rsid w:val="005F4620"/>
    <w:rsid w:val="00607395"/>
    <w:rsid w:val="00610BEF"/>
    <w:rsid w:val="00610CBF"/>
    <w:rsid w:val="00611620"/>
    <w:rsid w:val="00625DAC"/>
    <w:rsid w:val="00640559"/>
    <w:rsid w:val="006417A5"/>
    <w:rsid w:val="00642F93"/>
    <w:rsid w:val="0064359D"/>
    <w:rsid w:val="006507D3"/>
    <w:rsid w:val="00651538"/>
    <w:rsid w:val="00651BD6"/>
    <w:rsid w:val="006533EE"/>
    <w:rsid w:val="00657E62"/>
    <w:rsid w:val="00662D24"/>
    <w:rsid w:val="0066460E"/>
    <w:rsid w:val="00666C94"/>
    <w:rsid w:val="00674D28"/>
    <w:rsid w:val="00687E26"/>
    <w:rsid w:val="00691E21"/>
    <w:rsid w:val="006A5805"/>
    <w:rsid w:val="006B2C76"/>
    <w:rsid w:val="006B41CD"/>
    <w:rsid w:val="006C0D95"/>
    <w:rsid w:val="006C735F"/>
    <w:rsid w:val="006D0F4A"/>
    <w:rsid w:val="006E0957"/>
    <w:rsid w:val="006E2194"/>
    <w:rsid w:val="006E34F3"/>
    <w:rsid w:val="006E516C"/>
    <w:rsid w:val="006F3F18"/>
    <w:rsid w:val="006F7008"/>
    <w:rsid w:val="00711E70"/>
    <w:rsid w:val="00714979"/>
    <w:rsid w:val="007170FC"/>
    <w:rsid w:val="00722CB4"/>
    <w:rsid w:val="00724339"/>
    <w:rsid w:val="00725221"/>
    <w:rsid w:val="007308A6"/>
    <w:rsid w:val="00744B52"/>
    <w:rsid w:val="00745123"/>
    <w:rsid w:val="007453B3"/>
    <w:rsid w:val="00746165"/>
    <w:rsid w:val="007569FF"/>
    <w:rsid w:val="00760C99"/>
    <w:rsid w:val="00767CBB"/>
    <w:rsid w:val="00784C15"/>
    <w:rsid w:val="007A198B"/>
    <w:rsid w:val="007A3178"/>
    <w:rsid w:val="007A3A41"/>
    <w:rsid w:val="007A3E37"/>
    <w:rsid w:val="007A5728"/>
    <w:rsid w:val="007B0519"/>
    <w:rsid w:val="007B0682"/>
    <w:rsid w:val="007B0E51"/>
    <w:rsid w:val="007C1D16"/>
    <w:rsid w:val="007C38C7"/>
    <w:rsid w:val="007C4ACE"/>
    <w:rsid w:val="007C4D75"/>
    <w:rsid w:val="007C68F1"/>
    <w:rsid w:val="007D11E6"/>
    <w:rsid w:val="007D2CCB"/>
    <w:rsid w:val="007D59B7"/>
    <w:rsid w:val="007D630A"/>
    <w:rsid w:val="007D7847"/>
    <w:rsid w:val="007D7CD5"/>
    <w:rsid w:val="007E0CB9"/>
    <w:rsid w:val="007F595E"/>
    <w:rsid w:val="007F5D0E"/>
    <w:rsid w:val="008021BD"/>
    <w:rsid w:val="00802614"/>
    <w:rsid w:val="008045FB"/>
    <w:rsid w:val="00806672"/>
    <w:rsid w:val="0080718D"/>
    <w:rsid w:val="00807C0C"/>
    <w:rsid w:val="00813501"/>
    <w:rsid w:val="00814E2D"/>
    <w:rsid w:val="00821088"/>
    <w:rsid w:val="00827FFE"/>
    <w:rsid w:val="00837BB0"/>
    <w:rsid w:val="00845971"/>
    <w:rsid w:val="00845F6F"/>
    <w:rsid w:val="008517DC"/>
    <w:rsid w:val="00852D7E"/>
    <w:rsid w:val="008530B3"/>
    <w:rsid w:val="00861FEA"/>
    <w:rsid w:val="00863FF2"/>
    <w:rsid w:val="00873B75"/>
    <w:rsid w:val="00897B1E"/>
    <w:rsid w:val="008C0646"/>
    <w:rsid w:val="008E112C"/>
    <w:rsid w:val="008E48B6"/>
    <w:rsid w:val="008F1515"/>
    <w:rsid w:val="009106AF"/>
    <w:rsid w:val="0091303F"/>
    <w:rsid w:val="009169AA"/>
    <w:rsid w:val="009170BF"/>
    <w:rsid w:val="00922F29"/>
    <w:rsid w:val="00926AB0"/>
    <w:rsid w:val="00935302"/>
    <w:rsid w:val="00940331"/>
    <w:rsid w:val="00942355"/>
    <w:rsid w:val="00944330"/>
    <w:rsid w:val="00953B31"/>
    <w:rsid w:val="00970375"/>
    <w:rsid w:val="00971317"/>
    <w:rsid w:val="00974986"/>
    <w:rsid w:val="009833C4"/>
    <w:rsid w:val="00983C2E"/>
    <w:rsid w:val="0098651C"/>
    <w:rsid w:val="00993357"/>
    <w:rsid w:val="0099349F"/>
    <w:rsid w:val="00994120"/>
    <w:rsid w:val="009946AB"/>
    <w:rsid w:val="00995858"/>
    <w:rsid w:val="009A2200"/>
    <w:rsid w:val="009A4EAC"/>
    <w:rsid w:val="009A6EC6"/>
    <w:rsid w:val="009B2435"/>
    <w:rsid w:val="009D610E"/>
    <w:rsid w:val="009F5C20"/>
    <w:rsid w:val="00A058A1"/>
    <w:rsid w:val="00A1071E"/>
    <w:rsid w:val="00A1630F"/>
    <w:rsid w:val="00A243B8"/>
    <w:rsid w:val="00A24531"/>
    <w:rsid w:val="00A31028"/>
    <w:rsid w:val="00A31899"/>
    <w:rsid w:val="00A3666F"/>
    <w:rsid w:val="00A401AC"/>
    <w:rsid w:val="00A403EA"/>
    <w:rsid w:val="00A477E2"/>
    <w:rsid w:val="00A50896"/>
    <w:rsid w:val="00A54D9C"/>
    <w:rsid w:val="00A64954"/>
    <w:rsid w:val="00A66D3A"/>
    <w:rsid w:val="00A70D7B"/>
    <w:rsid w:val="00A726C8"/>
    <w:rsid w:val="00A73121"/>
    <w:rsid w:val="00A7672B"/>
    <w:rsid w:val="00A76C96"/>
    <w:rsid w:val="00A80765"/>
    <w:rsid w:val="00A80BF2"/>
    <w:rsid w:val="00A81CD0"/>
    <w:rsid w:val="00A8234E"/>
    <w:rsid w:val="00A82759"/>
    <w:rsid w:val="00A9677D"/>
    <w:rsid w:val="00AB26C2"/>
    <w:rsid w:val="00AB3AE8"/>
    <w:rsid w:val="00AB3B29"/>
    <w:rsid w:val="00AB7247"/>
    <w:rsid w:val="00AC06D8"/>
    <w:rsid w:val="00AD3ECD"/>
    <w:rsid w:val="00AD7BAF"/>
    <w:rsid w:val="00AE2458"/>
    <w:rsid w:val="00AE4731"/>
    <w:rsid w:val="00B00547"/>
    <w:rsid w:val="00B00AB5"/>
    <w:rsid w:val="00B01568"/>
    <w:rsid w:val="00B02363"/>
    <w:rsid w:val="00B301C8"/>
    <w:rsid w:val="00B32A30"/>
    <w:rsid w:val="00B36EB7"/>
    <w:rsid w:val="00B56A4A"/>
    <w:rsid w:val="00B60F08"/>
    <w:rsid w:val="00B611ED"/>
    <w:rsid w:val="00B621E5"/>
    <w:rsid w:val="00B66B6C"/>
    <w:rsid w:val="00B810D9"/>
    <w:rsid w:val="00B82227"/>
    <w:rsid w:val="00B8331C"/>
    <w:rsid w:val="00B93BA1"/>
    <w:rsid w:val="00BA1509"/>
    <w:rsid w:val="00BA2052"/>
    <w:rsid w:val="00BA2319"/>
    <w:rsid w:val="00BB424F"/>
    <w:rsid w:val="00BC0D11"/>
    <w:rsid w:val="00BD79F8"/>
    <w:rsid w:val="00BE03F7"/>
    <w:rsid w:val="00BE0BD4"/>
    <w:rsid w:val="00BE1F7F"/>
    <w:rsid w:val="00BE44AC"/>
    <w:rsid w:val="00BF002F"/>
    <w:rsid w:val="00BF1DEF"/>
    <w:rsid w:val="00BF464A"/>
    <w:rsid w:val="00BF600A"/>
    <w:rsid w:val="00BF7E35"/>
    <w:rsid w:val="00C047B3"/>
    <w:rsid w:val="00C057EA"/>
    <w:rsid w:val="00C208CD"/>
    <w:rsid w:val="00C21237"/>
    <w:rsid w:val="00C25C11"/>
    <w:rsid w:val="00C32256"/>
    <w:rsid w:val="00C33357"/>
    <w:rsid w:val="00C4399D"/>
    <w:rsid w:val="00C50AAE"/>
    <w:rsid w:val="00C5265A"/>
    <w:rsid w:val="00C725B0"/>
    <w:rsid w:val="00C72707"/>
    <w:rsid w:val="00C76C12"/>
    <w:rsid w:val="00C82D3B"/>
    <w:rsid w:val="00C876FB"/>
    <w:rsid w:val="00CA1BCA"/>
    <w:rsid w:val="00CB73E2"/>
    <w:rsid w:val="00CC5147"/>
    <w:rsid w:val="00CC5D58"/>
    <w:rsid w:val="00CD20C7"/>
    <w:rsid w:val="00CF7CEE"/>
    <w:rsid w:val="00D03570"/>
    <w:rsid w:val="00D14B6F"/>
    <w:rsid w:val="00D226BC"/>
    <w:rsid w:val="00D2715A"/>
    <w:rsid w:val="00D34B1A"/>
    <w:rsid w:val="00D4136F"/>
    <w:rsid w:val="00D4782F"/>
    <w:rsid w:val="00D51E9A"/>
    <w:rsid w:val="00D704D5"/>
    <w:rsid w:val="00D713A7"/>
    <w:rsid w:val="00D81725"/>
    <w:rsid w:val="00D9397D"/>
    <w:rsid w:val="00DA19F0"/>
    <w:rsid w:val="00DA2959"/>
    <w:rsid w:val="00DA7BCD"/>
    <w:rsid w:val="00DB0DF3"/>
    <w:rsid w:val="00DB7862"/>
    <w:rsid w:val="00DC4217"/>
    <w:rsid w:val="00DC7CB4"/>
    <w:rsid w:val="00DD05DA"/>
    <w:rsid w:val="00DD3688"/>
    <w:rsid w:val="00DE1A9D"/>
    <w:rsid w:val="00DE4CFE"/>
    <w:rsid w:val="00DE55FB"/>
    <w:rsid w:val="00E00D28"/>
    <w:rsid w:val="00E01DF8"/>
    <w:rsid w:val="00E0471F"/>
    <w:rsid w:val="00E17132"/>
    <w:rsid w:val="00E21604"/>
    <w:rsid w:val="00E258CD"/>
    <w:rsid w:val="00E3115C"/>
    <w:rsid w:val="00E36164"/>
    <w:rsid w:val="00E37058"/>
    <w:rsid w:val="00E42219"/>
    <w:rsid w:val="00E4649C"/>
    <w:rsid w:val="00E7076C"/>
    <w:rsid w:val="00E745ED"/>
    <w:rsid w:val="00E7585D"/>
    <w:rsid w:val="00E877A2"/>
    <w:rsid w:val="00E96729"/>
    <w:rsid w:val="00EA2398"/>
    <w:rsid w:val="00EA2E05"/>
    <w:rsid w:val="00EA6CCD"/>
    <w:rsid w:val="00EB2408"/>
    <w:rsid w:val="00EB2653"/>
    <w:rsid w:val="00EB6B41"/>
    <w:rsid w:val="00EC0A26"/>
    <w:rsid w:val="00EC260D"/>
    <w:rsid w:val="00F01C1A"/>
    <w:rsid w:val="00F271F7"/>
    <w:rsid w:val="00F31078"/>
    <w:rsid w:val="00F32F62"/>
    <w:rsid w:val="00F41FED"/>
    <w:rsid w:val="00F4563E"/>
    <w:rsid w:val="00F47CF2"/>
    <w:rsid w:val="00F55D93"/>
    <w:rsid w:val="00F62358"/>
    <w:rsid w:val="00F669CD"/>
    <w:rsid w:val="00F727DB"/>
    <w:rsid w:val="00F83488"/>
    <w:rsid w:val="00F8426C"/>
    <w:rsid w:val="00F94D40"/>
    <w:rsid w:val="00F9520B"/>
    <w:rsid w:val="00FB6C67"/>
    <w:rsid w:val="00FB6E05"/>
    <w:rsid w:val="00FB76B5"/>
    <w:rsid w:val="00FC6254"/>
    <w:rsid w:val="00FD122D"/>
    <w:rsid w:val="00FE4240"/>
    <w:rsid w:val="00FE6420"/>
    <w:rsid w:val="00FE7FF5"/>
    <w:rsid w:val="00FF3D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D10F5"/>
  <w15:docId w15:val="{E04F6F1A-1227-4015-9F08-FCDCFD4A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1F7"/>
    <w:pPr>
      <w:spacing w:after="200" w:line="276" w:lineRule="auto"/>
    </w:pPr>
    <w:rPr>
      <w:sz w:val="22"/>
      <w:szCs w:val="22"/>
      <w:lang w:eastAsia="en-US"/>
    </w:rPr>
  </w:style>
  <w:style w:type="paragraph" w:styleId="3">
    <w:name w:val="heading 3"/>
    <w:basedOn w:val="a"/>
    <w:link w:val="3Char"/>
    <w:uiPriority w:val="9"/>
    <w:qFormat/>
    <w:rsid w:val="006E516C"/>
    <w:pPr>
      <w:spacing w:before="100" w:beforeAutospacing="1" w:after="100" w:afterAutospacing="1" w:line="240" w:lineRule="auto"/>
      <w:outlineLvl w:val="2"/>
    </w:pPr>
    <w:rPr>
      <w:rFonts w:ascii="Times New Roman" w:eastAsia="Times New Roman" w:hAnsi="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65A"/>
    <w:pPr>
      <w:ind w:left="720"/>
      <w:contextualSpacing/>
    </w:pPr>
  </w:style>
  <w:style w:type="character" w:styleId="-">
    <w:name w:val="Hyperlink"/>
    <w:uiPriority w:val="99"/>
    <w:unhideWhenUsed/>
    <w:rsid w:val="00E4649C"/>
    <w:rPr>
      <w:color w:val="0000FF"/>
      <w:u w:val="single"/>
    </w:rPr>
  </w:style>
  <w:style w:type="table" w:styleId="a4">
    <w:name w:val="Table Grid"/>
    <w:basedOn w:val="a1"/>
    <w:uiPriority w:val="59"/>
    <w:rsid w:val="00725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725221"/>
    <w:pPr>
      <w:spacing w:after="0" w:line="240" w:lineRule="auto"/>
    </w:pPr>
    <w:rPr>
      <w:rFonts w:ascii="Tahoma" w:hAnsi="Tahoma" w:cs="Tahoma"/>
      <w:sz w:val="16"/>
      <w:szCs w:val="16"/>
    </w:rPr>
  </w:style>
  <w:style w:type="character" w:customStyle="1" w:styleId="Char">
    <w:name w:val="Κείμενο πλαισίου Char"/>
    <w:link w:val="a5"/>
    <w:uiPriority w:val="99"/>
    <w:semiHidden/>
    <w:rsid w:val="00725221"/>
    <w:rPr>
      <w:rFonts w:ascii="Tahoma" w:hAnsi="Tahoma" w:cs="Tahoma"/>
      <w:sz w:val="16"/>
      <w:szCs w:val="16"/>
    </w:rPr>
  </w:style>
  <w:style w:type="paragraph" w:styleId="a6">
    <w:name w:val="header"/>
    <w:basedOn w:val="a"/>
    <w:link w:val="Char0"/>
    <w:uiPriority w:val="99"/>
    <w:unhideWhenUsed/>
    <w:rsid w:val="00725221"/>
    <w:pPr>
      <w:tabs>
        <w:tab w:val="center" w:pos="4153"/>
        <w:tab w:val="right" w:pos="8306"/>
      </w:tabs>
      <w:spacing w:after="0" w:line="240" w:lineRule="auto"/>
    </w:pPr>
  </w:style>
  <w:style w:type="character" w:customStyle="1" w:styleId="Char0">
    <w:name w:val="Κεφαλίδα Char"/>
    <w:basedOn w:val="a0"/>
    <w:link w:val="a6"/>
    <w:uiPriority w:val="99"/>
    <w:rsid w:val="00725221"/>
  </w:style>
  <w:style w:type="paragraph" w:styleId="a7">
    <w:name w:val="footer"/>
    <w:basedOn w:val="a"/>
    <w:link w:val="Char1"/>
    <w:uiPriority w:val="99"/>
    <w:unhideWhenUsed/>
    <w:rsid w:val="00725221"/>
    <w:pPr>
      <w:tabs>
        <w:tab w:val="center" w:pos="4153"/>
        <w:tab w:val="right" w:pos="8306"/>
      </w:tabs>
      <w:spacing w:after="0" w:line="240" w:lineRule="auto"/>
    </w:pPr>
  </w:style>
  <w:style w:type="character" w:customStyle="1" w:styleId="Char1">
    <w:name w:val="Υποσέλιδο Char"/>
    <w:basedOn w:val="a0"/>
    <w:link w:val="a7"/>
    <w:uiPriority w:val="99"/>
    <w:rsid w:val="00725221"/>
  </w:style>
  <w:style w:type="paragraph" w:styleId="a8">
    <w:name w:val="Body Text"/>
    <w:basedOn w:val="a"/>
    <w:link w:val="Char2"/>
    <w:rsid w:val="00195DF6"/>
    <w:pPr>
      <w:spacing w:after="0" w:line="240" w:lineRule="auto"/>
    </w:pPr>
    <w:rPr>
      <w:rFonts w:ascii="Bookman Old Style" w:eastAsia="Times New Roman" w:hAnsi="Bookman Old Style"/>
      <w:sz w:val="24"/>
      <w:szCs w:val="20"/>
      <w:lang w:eastAsia="el-GR"/>
    </w:rPr>
  </w:style>
  <w:style w:type="character" w:customStyle="1" w:styleId="Char2">
    <w:name w:val="Σώμα κειμένου Char"/>
    <w:link w:val="a8"/>
    <w:rsid w:val="00195DF6"/>
    <w:rPr>
      <w:rFonts w:ascii="Bookman Old Style" w:eastAsia="Times New Roman" w:hAnsi="Bookman Old Style"/>
      <w:sz w:val="24"/>
    </w:rPr>
  </w:style>
  <w:style w:type="character" w:customStyle="1" w:styleId="3Char">
    <w:name w:val="Επικεφαλίδα 3 Char"/>
    <w:basedOn w:val="a0"/>
    <w:link w:val="3"/>
    <w:uiPriority w:val="9"/>
    <w:rsid w:val="006E516C"/>
    <w:rPr>
      <w:rFonts w:ascii="Times New Roman" w:eastAsia="Times New Roman" w:hAnsi="Times New Roman"/>
      <w:b/>
      <w:bCs/>
      <w:sz w:val="27"/>
      <w:szCs w:val="27"/>
    </w:rPr>
  </w:style>
  <w:style w:type="character" w:styleId="a9">
    <w:name w:val="Intense Emphasis"/>
    <w:basedOn w:val="a0"/>
    <w:uiPriority w:val="21"/>
    <w:qFormat/>
    <w:rsid w:val="00AB3B29"/>
    <w:rPr>
      <w:b/>
      <w:bCs/>
      <w:i/>
      <w:iCs/>
      <w:color w:val="4F81BD"/>
    </w:rPr>
  </w:style>
  <w:style w:type="character" w:customStyle="1" w:styleId="apple-converted-space">
    <w:name w:val="apple-converted-space"/>
    <w:basedOn w:val="a0"/>
    <w:rsid w:val="00EA2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17054">
      <w:bodyDiv w:val="1"/>
      <w:marLeft w:val="0"/>
      <w:marRight w:val="0"/>
      <w:marTop w:val="0"/>
      <w:marBottom w:val="0"/>
      <w:divBdr>
        <w:top w:val="none" w:sz="0" w:space="0" w:color="auto"/>
        <w:left w:val="none" w:sz="0" w:space="0" w:color="auto"/>
        <w:bottom w:val="none" w:sz="0" w:space="0" w:color="auto"/>
        <w:right w:val="none" w:sz="0" w:space="0" w:color="auto"/>
      </w:divBdr>
    </w:div>
    <w:div w:id="249044756">
      <w:bodyDiv w:val="1"/>
      <w:marLeft w:val="0"/>
      <w:marRight w:val="0"/>
      <w:marTop w:val="0"/>
      <w:marBottom w:val="0"/>
      <w:divBdr>
        <w:top w:val="none" w:sz="0" w:space="0" w:color="auto"/>
        <w:left w:val="none" w:sz="0" w:space="0" w:color="auto"/>
        <w:bottom w:val="none" w:sz="0" w:space="0" w:color="auto"/>
        <w:right w:val="none" w:sz="0" w:space="0" w:color="auto"/>
      </w:divBdr>
    </w:div>
    <w:div w:id="1167788496">
      <w:bodyDiv w:val="1"/>
      <w:marLeft w:val="0"/>
      <w:marRight w:val="0"/>
      <w:marTop w:val="0"/>
      <w:marBottom w:val="0"/>
      <w:divBdr>
        <w:top w:val="none" w:sz="0" w:space="0" w:color="auto"/>
        <w:left w:val="none" w:sz="0" w:space="0" w:color="auto"/>
        <w:bottom w:val="none" w:sz="0" w:space="0" w:color="auto"/>
        <w:right w:val="none" w:sz="0" w:space="0" w:color="auto"/>
      </w:divBdr>
    </w:div>
    <w:div w:id="179119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998</Words>
  <Characters>5395</Characters>
  <Application>Microsoft Office Word</Application>
  <DocSecurity>0</DocSecurity>
  <Lines>44</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6381</CharactersWithSpaces>
  <SharedDoc>false</SharedDoc>
  <HLinks>
    <vt:vector size="24" baseType="variant">
      <vt:variant>
        <vt:i4>7929966</vt:i4>
      </vt:variant>
      <vt:variant>
        <vt:i4>6</vt:i4>
      </vt:variant>
      <vt:variant>
        <vt:i4>0</vt:i4>
      </vt:variant>
      <vt:variant>
        <vt:i4>5</vt:i4>
      </vt:variant>
      <vt:variant>
        <vt:lpwstr>http://www.schooltrips.gr/</vt:lpwstr>
      </vt:variant>
      <vt:variant>
        <vt:lpwstr/>
      </vt:variant>
      <vt:variant>
        <vt:i4>983127</vt:i4>
      </vt:variant>
      <vt:variant>
        <vt:i4>3</vt:i4>
      </vt:variant>
      <vt:variant>
        <vt:i4>0</vt:i4>
      </vt:variant>
      <vt:variant>
        <vt:i4>5</vt:i4>
      </vt:variant>
      <vt:variant>
        <vt:lpwstr>http://www.atholidays.gr/</vt:lpwstr>
      </vt:variant>
      <vt:variant>
        <vt:lpwstr/>
      </vt:variant>
      <vt:variant>
        <vt:i4>2490430</vt:i4>
      </vt:variant>
      <vt:variant>
        <vt:i4>0</vt:i4>
      </vt:variant>
      <vt:variant>
        <vt:i4>0</vt:i4>
      </vt:variant>
      <vt:variant>
        <vt:i4>5</vt:i4>
      </vt:variant>
      <vt:variant>
        <vt:lpwstr>http://www.goldenage50plus.gr/</vt:lpwstr>
      </vt:variant>
      <vt:variant>
        <vt:lpwstr/>
      </vt:variant>
      <vt:variant>
        <vt:i4>983127</vt:i4>
      </vt:variant>
      <vt:variant>
        <vt:i4>-1</vt:i4>
      </vt:variant>
      <vt:variant>
        <vt:i4>2049</vt:i4>
      </vt:variant>
      <vt:variant>
        <vt:i4>4</vt:i4>
      </vt:variant>
      <vt:variant>
        <vt:lpwstr>http://www.atholidays.gr/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 2</dc:creator>
  <cp:lastModifiedBy>Vasilis Kalathas</cp:lastModifiedBy>
  <cp:revision>17</cp:revision>
  <cp:lastPrinted>2013-01-22T08:07:00Z</cp:lastPrinted>
  <dcterms:created xsi:type="dcterms:W3CDTF">2022-06-22T07:26:00Z</dcterms:created>
  <dcterms:modified xsi:type="dcterms:W3CDTF">2022-08-24T11:13:00Z</dcterms:modified>
</cp:coreProperties>
</file>